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jc w:val="center"/>
        <w:tblInd w:w="-149" w:type="dxa"/>
        <w:tblLayout w:type="fixed"/>
        <w:tblCellMar>
          <w:left w:w="85" w:type="dxa"/>
          <w:right w:w="85" w:type="dxa"/>
        </w:tblCellMar>
        <w:tblLook w:val="0000" w:firstRow="0" w:lastRow="0" w:firstColumn="0" w:lastColumn="0" w:noHBand="0" w:noVBand="0"/>
      </w:tblPr>
      <w:tblGrid>
        <w:gridCol w:w="4456"/>
        <w:gridCol w:w="5764"/>
      </w:tblGrid>
      <w:tr w:rsidR="00D51685" w:rsidRPr="001A5D47">
        <w:trPr>
          <w:cantSplit/>
          <w:trHeight w:val="735"/>
          <w:jc w:val="center"/>
        </w:trPr>
        <w:tc>
          <w:tcPr>
            <w:tcW w:w="4456" w:type="dxa"/>
          </w:tcPr>
          <w:p w:rsidR="00D51685" w:rsidRPr="001A5D47" w:rsidRDefault="00D51685" w:rsidP="00407004">
            <w:pPr>
              <w:jc w:val="center"/>
              <w:rPr>
                <w:rFonts w:ascii="Times New Roman" w:hAnsi="Times New Roman"/>
                <w:b w:val="0"/>
                <w:color w:val="000000" w:themeColor="text1"/>
                <w:sz w:val="26"/>
                <w:szCs w:val="28"/>
              </w:rPr>
            </w:pPr>
            <w:r w:rsidRPr="001A5D47">
              <w:rPr>
                <w:rFonts w:ascii="Times New Roman" w:hAnsi="Times New Roman"/>
                <w:b w:val="0"/>
                <w:color w:val="000000" w:themeColor="text1"/>
                <w:sz w:val="26"/>
                <w:szCs w:val="28"/>
              </w:rPr>
              <w:t>PHÒNG GIÁO DỤC VÀ ĐÀO TẠO</w:t>
            </w:r>
          </w:p>
          <w:p w:rsidR="00D51685" w:rsidRPr="001A5D47" w:rsidRDefault="00D51685" w:rsidP="00407004">
            <w:pPr>
              <w:jc w:val="center"/>
              <w:rPr>
                <w:rFonts w:ascii="Times New Roman" w:hAnsi="Times New Roman"/>
                <w:b w:val="0"/>
                <w:color w:val="000000" w:themeColor="text1"/>
                <w:sz w:val="26"/>
                <w:szCs w:val="28"/>
              </w:rPr>
            </w:pPr>
            <w:r w:rsidRPr="001A5D47">
              <w:rPr>
                <w:rFonts w:ascii="Times New Roman" w:hAnsi="Times New Roman"/>
                <w:b w:val="0"/>
                <w:color w:val="000000" w:themeColor="text1"/>
                <w:sz w:val="26"/>
                <w:szCs w:val="28"/>
              </w:rPr>
              <w:t>HUYỆN CỦ CHI</w:t>
            </w:r>
          </w:p>
          <w:p w:rsidR="00D51685" w:rsidRPr="001A5D47" w:rsidRDefault="001A5D47" w:rsidP="00407004">
            <w:pPr>
              <w:jc w:val="center"/>
              <w:rPr>
                <w:rFonts w:ascii="Times New Roman" w:hAnsi="Times New Roman"/>
                <w:color w:val="000000" w:themeColor="text1"/>
                <w:szCs w:val="28"/>
              </w:rPr>
            </w:pPr>
            <w:r>
              <w:rPr>
                <w:rFonts w:ascii="Times New Roman" w:hAnsi="Times New Roman"/>
                <w:color w:val="000000" w:themeColor="text1"/>
                <w:szCs w:val="28"/>
              </w:rPr>
              <w:t xml:space="preserve">TRƯỜNG TH </w:t>
            </w:r>
            <w:r w:rsidR="00D51685" w:rsidRPr="001A5D47">
              <w:rPr>
                <w:rFonts w:ascii="Times New Roman" w:hAnsi="Times New Roman"/>
                <w:color w:val="000000" w:themeColor="text1"/>
                <w:szCs w:val="28"/>
              </w:rPr>
              <w:t xml:space="preserve"> </w:t>
            </w:r>
            <w:r w:rsidR="00860E3B" w:rsidRPr="001A5D47">
              <w:rPr>
                <w:rFonts w:ascii="Times New Roman" w:hAnsi="Times New Roman"/>
                <w:color w:val="000000" w:themeColor="text1"/>
                <w:szCs w:val="28"/>
              </w:rPr>
              <w:t>PHƯỚC THẠNH</w:t>
            </w:r>
            <w:r w:rsidR="00D51685" w:rsidRPr="001A5D47">
              <w:rPr>
                <w:rFonts w:ascii="Times New Roman" w:hAnsi="Times New Roman"/>
                <w:b w:val="0"/>
                <w:color w:val="000000" w:themeColor="text1"/>
                <w:szCs w:val="28"/>
              </w:rPr>
              <w:br/>
            </w:r>
            <w:r w:rsidR="00D51685" w:rsidRPr="001A5D47">
              <w:rPr>
                <w:rFonts w:ascii="Times New Roman" w:hAnsi="Times New Roman"/>
                <w:color w:val="000000" w:themeColor="text1"/>
                <w:szCs w:val="28"/>
              </w:rPr>
              <w:t>–––––––––</w:t>
            </w:r>
          </w:p>
          <w:p w:rsidR="00D51685" w:rsidRPr="001A5D47" w:rsidRDefault="00D51685" w:rsidP="00407004">
            <w:pPr>
              <w:ind w:firstLine="346"/>
              <w:jc w:val="center"/>
              <w:rPr>
                <w:rFonts w:ascii="Times New Roman" w:hAnsi="Times New Roman"/>
                <w:b w:val="0"/>
                <w:color w:val="000000" w:themeColor="text1"/>
                <w:sz w:val="26"/>
                <w:szCs w:val="28"/>
              </w:rPr>
            </w:pPr>
            <w:r w:rsidRPr="001A5D47">
              <w:rPr>
                <w:rFonts w:ascii="Times New Roman" w:hAnsi="Times New Roman"/>
                <w:b w:val="0"/>
                <w:color w:val="000000" w:themeColor="text1"/>
                <w:sz w:val="26"/>
                <w:szCs w:val="28"/>
              </w:rPr>
              <w:t xml:space="preserve">Số: </w:t>
            </w:r>
            <w:r w:rsidR="00FB501F">
              <w:rPr>
                <w:rFonts w:ascii="Times New Roman" w:hAnsi="Times New Roman"/>
                <w:b w:val="0"/>
                <w:color w:val="000000" w:themeColor="text1"/>
                <w:sz w:val="26"/>
                <w:szCs w:val="28"/>
              </w:rPr>
              <w:t>225</w:t>
            </w:r>
            <w:r w:rsidR="00205204" w:rsidRPr="001A5D47">
              <w:rPr>
                <w:rFonts w:ascii="Times New Roman" w:hAnsi="Times New Roman"/>
                <w:b w:val="0"/>
                <w:color w:val="000000" w:themeColor="text1"/>
                <w:sz w:val="26"/>
                <w:szCs w:val="28"/>
              </w:rPr>
              <w:t>/KH</w:t>
            </w:r>
            <w:r w:rsidR="00860E3B" w:rsidRPr="001A5D47">
              <w:rPr>
                <w:rFonts w:ascii="Times New Roman" w:hAnsi="Times New Roman"/>
                <w:b w:val="0"/>
                <w:color w:val="000000" w:themeColor="text1"/>
                <w:sz w:val="26"/>
                <w:szCs w:val="28"/>
              </w:rPr>
              <w:t>-THPT</w:t>
            </w:r>
          </w:p>
          <w:p w:rsidR="00D51685" w:rsidRPr="001A5D47" w:rsidRDefault="00D51685" w:rsidP="00407004">
            <w:pPr>
              <w:jc w:val="both"/>
              <w:rPr>
                <w:rFonts w:ascii="Times New Roman" w:hAnsi="Times New Roman"/>
                <w:color w:val="000000" w:themeColor="text1"/>
                <w:szCs w:val="28"/>
              </w:rPr>
            </w:pPr>
          </w:p>
        </w:tc>
        <w:tc>
          <w:tcPr>
            <w:tcW w:w="5764" w:type="dxa"/>
          </w:tcPr>
          <w:p w:rsidR="00D51685" w:rsidRPr="001A5D47" w:rsidRDefault="00D51685" w:rsidP="00407004">
            <w:pPr>
              <w:jc w:val="center"/>
              <w:rPr>
                <w:rFonts w:ascii="Times New Roman" w:hAnsi="Times New Roman"/>
                <w:bCs/>
                <w:noProof/>
                <w:color w:val="000000" w:themeColor="text1"/>
                <w:sz w:val="26"/>
                <w:szCs w:val="28"/>
              </w:rPr>
            </w:pPr>
            <w:r w:rsidRPr="001A5D47">
              <w:rPr>
                <w:rFonts w:ascii="Times New Roman" w:hAnsi="Times New Roman"/>
                <w:bCs/>
                <w:noProof/>
                <w:color w:val="000000" w:themeColor="text1"/>
                <w:sz w:val="26"/>
                <w:szCs w:val="28"/>
              </w:rPr>
              <w:t>CỘNG HOÀ XÃ HỘI CHỦ NGHĨA VIỆT NAM</w:t>
            </w:r>
          </w:p>
          <w:p w:rsidR="00D51685" w:rsidRPr="001A5D47" w:rsidRDefault="008E0A41" w:rsidP="00407004">
            <w:pPr>
              <w:jc w:val="center"/>
              <w:rPr>
                <w:rFonts w:ascii="Times New Roman" w:hAnsi="Times New Roman"/>
                <w:b w:val="0"/>
                <w:bCs/>
                <w:color w:val="000000" w:themeColor="text1"/>
                <w:szCs w:val="28"/>
              </w:rPr>
            </w:pPr>
            <w:r>
              <w:rPr>
                <w:rFonts w:ascii="Times New Roman" w:hAnsi="Times New Roman"/>
                <w:bCs/>
                <w:noProof/>
                <w:color w:val="000000" w:themeColor="text1"/>
                <w:szCs w:val="28"/>
              </w:rPr>
              <w:pict>
                <v:shapetype id="_x0000_t32" coordsize="21600,21600" o:spt="32" o:oned="t" path="m,l21600,21600e" filled="f">
                  <v:path arrowok="t" fillok="f" o:connecttype="none"/>
                  <o:lock v:ext="edit" shapetype="t"/>
                </v:shapetype>
                <v:shape id="_x0000_s1041" type="#_x0000_t32" style="position:absolute;left:0;text-align:left;margin-left:54.5pt;margin-top:18.45pt;width:169.95pt;height:0;z-index:251661312;mso-position-horizontal-relative:text;mso-position-vertical-relative:text" o:connectortype="straight"/>
              </w:pict>
            </w:r>
            <w:r w:rsidR="00D51685" w:rsidRPr="001A5D47">
              <w:rPr>
                <w:rFonts w:ascii="Times New Roman" w:hAnsi="Times New Roman"/>
                <w:bCs/>
                <w:color w:val="000000" w:themeColor="text1"/>
                <w:szCs w:val="28"/>
              </w:rPr>
              <w:t>Độc lập - Tự do - Hạnh phúc</w:t>
            </w:r>
            <w:r w:rsidR="007C1001" w:rsidRPr="001A5D47">
              <w:rPr>
                <w:rFonts w:ascii="Times New Roman" w:hAnsi="Times New Roman"/>
                <w:b w:val="0"/>
                <w:bCs/>
                <w:color w:val="000000" w:themeColor="text1"/>
                <w:szCs w:val="28"/>
              </w:rPr>
              <w:br/>
            </w:r>
          </w:p>
          <w:p w:rsidR="00407004" w:rsidRDefault="00407004" w:rsidP="00407004">
            <w:pPr>
              <w:ind w:left="389"/>
              <w:jc w:val="center"/>
              <w:rPr>
                <w:rFonts w:ascii="Times New Roman" w:hAnsi="Times New Roman"/>
                <w:b w:val="0"/>
                <w:i/>
                <w:color w:val="000000" w:themeColor="text1"/>
                <w:sz w:val="26"/>
                <w:szCs w:val="28"/>
              </w:rPr>
            </w:pPr>
          </w:p>
          <w:p w:rsidR="00D51685" w:rsidRPr="001A5D47" w:rsidRDefault="00860E3B" w:rsidP="008E0A41">
            <w:pPr>
              <w:ind w:left="389"/>
              <w:jc w:val="center"/>
              <w:rPr>
                <w:rFonts w:ascii="Times New Roman" w:hAnsi="Times New Roman"/>
                <w:b w:val="0"/>
                <w:i/>
                <w:color w:val="000000" w:themeColor="text1"/>
                <w:szCs w:val="28"/>
              </w:rPr>
            </w:pPr>
            <w:r w:rsidRPr="001A5D47">
              <w:rPr>
                <w:rFonts w:ascii="Times New Roman" w:hAnsi="Times New Roman"/>
                <w:b w:val="0"/>
                <w:i/>
                <w:color w:val="000000" w:themeColor="text1"/>
                <w:sz w:val="26"/>
                <w:szCs w:val="28"/>
              </w:rPr>
              <w:t>Phước Thạnh</w:t>
            </w:r>
            <w:r w:rsidR="00D51685" w:rsidRPr="001A5D47">
              <w:rPr>
                <w:rFonts w:ascii="Times New Roman" w:hAnsi="Times New Roman"/>
                <w:b w:val="0"/>
                <w:i/>
                <w:color w:val="000000" w:themeColor="text1"/>
                <w:sz w:val="26"/>
                <w:szCs w:val="28"/>
              </w:rPr>
              <w:t xml:space="preserve">, ngày </w:t>
            </w:r>
            <w:r w:rsidR="006B5F79" w:rsidRPr="001A5D47">
              <w:rPr>
                <w:rFonts w:ascii="Times New Roman" w:hAnsi="Times New Roman"/>
                <w:b w:val="0"/>
                <w:i/>
                <w:color w:val="000000" w:themeColor="text1"/>
                <w:sz w:val="26"/>
                <w:szCs w:val="28"/>
              </w:rPr>
              <w:t xml:space="preserve"> </w:t>
            </w:r>
            <w:r w:rsidR="00FB501F">
              <w:rPr>
                <w:rFonts w:ascii="Times New Roman" w:hAnsi="Times New Roman"/>
                <w:b w:val="0"/>
                <w:i/>
                <w:color w:val="000000" w:themeColor="text1"/>
                <w:sz w:val="26"/>
                <w:szCs w:val="28"/>
              </w:rPr>
              <w:t>0</w:t>
            </w:r>
            <w:r w:rsidR="008E0A41">
              <w:rPr>
                <w:rFonts w:ascii="Times New Roman" w:hAnsi="Times New Roman"/>
                <w:b w:val="0"/>
                <w:i/>
                <w:color w:val="000000" w:themeColor="text1"/>
                <w:sz w:val="26"/>
                <w:szCs w:val="28"/>
              </w:rPr>
              <w:t>8</w:t>
            </w:r>
            <w:r w:rsidR="001B1E63" w:rsidRPr="001A5D47">
              <w:rPr>
                <w:rFonts w:ascii="Times New Roman" w:hAnsi="Times New Roman"/>
                <w:b w:val="0"/>
                <w:i/>
                <w:color w:val="000000" w:themeColor="text1"/>
                <w:sz w:val="26"/>
                <w:szCs w:val="28"/>
              </w:rPr>
              <w:t xml:space="preserve"> </w:t>
            </w:r>
            <w:r w:rsidR="00D51685" w:rsidRPr="001A5D47">
              <w:rPr>
                <w:rFonts w:ascii="Times New Roman" w:hAnsi="Times New Roman"/>
                <w:b w:val="0"/>
                <w:i/>
                <w:color w:val="000000" w:themeColor="text1"/>
                <w:sz w:val="26"/>
                <w:szCs w:val="28"/>
              </w:rPr>
              <w:t xml:space="preserve"> tháng </w:t>
            </w:r>
            <w:r w:rsidR="006B5F79" w:rsidRPr="001A5D47">
              <w:rPr>
                <w:rFonts w:ascii="Times New Roman" w:hAnsi="Times New Roman"/>
                <w:b w:val="0"/>
                <w:i/>
                <w:color w:val="000000" w:themeColor="text1"/>
                <w:sz w:val="26"/>
                <w:szCs w:val="28"/>
              </w:rPr>
              <w:t xml:space="preserve"> </w:t>
            </w:r>
            <w:r w:rsidRPr="001A5D47">
              <w:rPr>
                <w:rFonts w:ascii="Times New Roman" w:hAnsi="Times New Roman"/>
                <w:b w:val="0"/>
                <w:i/>
                <w:color w:val="000000" w:themeColor="text1"/>
                <w:sz w:val="26"/>
                <w:szCs w:val="28"/>
              </w:rPr>
              <w:t>9</w:t>
            </w:r>
            <w:r w:rsidR="006B5F79" w:rsidRPr="001A5D47">
              <w:rPr>
                <w:rFonts w:ascii="Times New Roman" w:hAnsi="Times New Roman"/>
                <w:b w:val="0"/>
                <w:i/>
                <w:color w:val="000000" w:themeColor="text1"/>
                <w:sz w:val="26"/>
                <w:szCs w:val="28"/>
              </w:rPr>
              <w:t xml:space="preserve"> </w:t>
            </w:r>
            <w:r w:rsidR="00D51685" w:rsidRPr="001A5D47">
              <w:rPr>
                <w:rFonts w:ascii="Times New Roman" w:hAnsi="Times New Roman"/>
                <w:b w:val="0"/>
                <w:i/>
                <w:color w:val="000000" w:themeColor="text1"/>
                <w:sz w:val="26"/>
                <w:szCs w:val="28"/>
              </w:rPr>
              <w:t xml:space="preserve"> năm</w:t>
            </w:r>
            <w:r w:rsidRPr="001A5D47">
              <w:rPr>
                <w:rFonts w:ascii="Times New Roman" w:hAnsi="Times New Roman"/>
                <w:b w:val="0"/>
                <w:i/>
                <w:color w:val="000000" w:themeColor="text1"/>
                <w:sz w:val="26"/>
                <w:szCs w:val="28"/>
              </w:rPr>
              <w:t xml:space="preserve"> 201</w:t>
            </w:r>
            <w:r w:rsidR="00584D61">
              <w:rPr>
                <w:rFonts w:ascii="Times New Roman" w:hAnsi="Times New Roman"/>
                <w:b w:val="0"/>
                <w:i/>
                <w:color w:val="000000" w:themeColor="text1"/>
                <w:sz w:val="26"/>
                <w:szCs w:val="28"/>
              </w:rPr>
              <w:t>7</w:t>
            </w:r>
          </w:p>
        </w:tc>
      </w:tr>
    </w:tbl>
    <w:p w:rsidR="00D81FE3" w:rsidRPr="001A5D47" w:rsidRDefault="00D51685" w:rsidP="001A5D47">
      <w:pPr>
        <w:pStyle w:val="Heading1"/>
        <w:numPr>
          <w:ilvl w:val="0"/>
          <w:numId w:val="0"/>
        </w:numPr>
        <w:spacing w:line="360" w:lineRule="auto"/>
        <w:ind w:firstLine="567"/>
        <w:rPr>
          <w:rFonts w:ascii="Times New Roman" w:hAnsi="Times New Roman"/>
          <w:color w:val="000000" w:themeColor="text1"/>
          <w:sz w:val="30"/>
          <w:szCs w:val="28"/>
        </w:rPr>
      </w:pPr>
      <w:r w:rsidRPr="001A5D47">
        <w:rPr>
          <w:rFonts w:ascii="Times New Roman" w:hAnsi="Times New Roman"/>
          <w:color w:val="000000" w:themeColor="text1"/>
          <w:sz w:val="30"/>
          <w:szCs w:val="28"/>
        </w:rPr>
        <w:t>KẾ HOẠCH</w:t>
      </w:r>
    </w:p>
    <w:p w:rsidR="009B09B9" w:rsidRDefault="00D51685" w:rsidP="001A5D47">
      <w:pPr>
        <w:pStyle w:val="Heading1"/>
        <w:numPr>
          <w:ilvl w:val="0"/>
          <w:numId w:val="0"/>
        </w:numPr>
        <w:spacing w:line="360" w:lineRule="auto"/>
        <w:ind w:firstLine="567"/>
        <w:rPr>
          <w:rFonts w:ascii="Times New Roman" w:hAnsi="Times New Roman"/>
          <w:color w:val="000000" w:themeColor="text1"/>
          <w:szCs w:val="28"/>
        </w:rPr>
      </w:pPr>
      <w:r w:rsidRPr="001A5D47">
        <w:rPr>
          <w:rFonts w:ascii="Times New Roman" w:hAnsi="Times New Roman"/>
          <w:color w:val="000000" w:themeColor="text1"/>
          <w:szCs w:val="28"/>
        </w:rPr>
        <w:t xml:space="preserve">NĂM HỌC </w:t>
      </w:r>
      <w:r w:rsidR="00860E3B" w:rsidRPr="001A5D47">
        <w:rPr>
          <w:rFonts w:ascii="Times New Roman" w:hAnsi="Times New Roman"/>
          <w:color w:val="000000" w:themeColor="text1"/>
          <w:szCs w:val="28"/>
        </w:rPr>
        <w:t>201</w:t>
      </w:r>
      <w:r w:rsidR="008B14C8">
        <w:rPr>
          <w:rFonts w:ascii="Times New Roman" w:hAnsi="Times New Roman"/>
          <w:color w:val="000000" w:themeColor="text1"/>
          <w:szCs w:val="28"/>
        </w:rPr>
        <w:t>7</w:t>
      </w:r>
      <w:r w:rsidR="00860E3B" w:rsidRPr="001A5D47">
        <w:rPr>
          <w:rFonts w:ascii="Times New Roman" w:hAnsi="Times New Roman"/>
          <w:color w:val="000000" w:themeColor="text1"/>
          <w:szCs w:val="28"/>
        </w:rPr>
        <w:t>-201</w:t>
      </w:r>
      <w:r w:rsidR="008B14C8">
        <w:rPr>
          <w:rFonts w:ascii="Times New Roman" w:hAnsi="Times New Roman"/>
          <w:color w:val="000000" w:themeColor="text1"/>
          <w:szCs w:val="28"/>
        </w:rPr>
        <w:t>8</w:t>
      </w:r>
    </w:p>
    <w:p w:rsidR="001A5D47" w:rsidRPr="001A5D47" w:rsidRDefault="008E0A41" w:rsidP="001A5D47">
      <w:r>
        <w:rPr>
          <w:noProof/>
        </w:rPr>
        <w:pict>
          <v:shape id="_x0000_s1043" type="#_x0000_t32" style="position:absolute;margin-left:214pt;margin-top:.6pt;width:44.75pt;height:0;z-index:251662336" o:connectortype="straight"/>
        </w:pict>
      </w:r>
    </w:p>
    <w:p w:rsidR="00C13C5A" w:rsidRPr="00C13C5A" w:rsidRDefault="00C13C5A" w:rsidP="003F771C">
      <w:pPr>
        <w:spacing w:line="360" w:lineRule="auto"/>
        <w:ind w:firstLine="567"/>
        <w:jc w:val="both"/>
        <w:rPr>
          <w:rFonts w:ascii="Times New Roman" w:hAnsi="Times New Roman"/>
          <w:b w:val="0"/>
          <w:szCs w:val="28"/>
        </w:rPr>
      </w:pPr>
      <w:r w:rsidRPr="00C13C5A">
        <w:rPr>
          <w:rFonts w:ascii="Times New Roman" w:hAnsi="Times New Roman"/>
          <w:b w:val="0"/>
          <w:szCs w:val="28"/>
        </w:rPr>
        <w:t>Căn cứ Quyết định số 183/QĐ-UBND ngày 26 tháng 7 năm 1984 của Ủy ban nhân dân huyện  Củ Chi về thành lập Trường Tiểu học Phước Thạnh;</w:t>
      </w:r>
    </w:p>
    <w:p w:rsidR="00584D61" w:rsidRDefault="0021469C"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Căn cứ Quyết định số </w:t>
      </w:r>
      <w:r w:rsidR="0052175A" w:rsidRPr="0052175A">
        <w:rPr>
          <w:rFonts w:ascii="Times New Roman" w:hAnsi="Times New Roman"/>
          <w:b w:val="0"/>
          <w:color w:val="000000" w:themeColor="text1"/>
          <w:szCs w:val="28"/>
        </w:rPr>
        <w:t>3966/Q</w:t>
      </w:r>
      <w:r w:rsidR="0052175A" w:rsidRPr="0052175A">
        <w:rPr>
          <w:rFonts w:ascii="Times New Roman" w:hAnsi="Times New Roman" w:hint="eastAsia"/>
          <w:b w:val="0"/>
          <w:color w:val="000000" w:themeColor="text1"/>
          <w:szCs w:val="28"/>
        </w:rPr>
        <w:t>Đ</w:t>
      </w:r>
      <w:r w:rsidR="0052175A" w:rsidRPr="0052175A">
        <w:rPr>
          <w:rFonts w:ascii="Times New Roman" w:hAnsi="Times New Roman"/>
          <w:b w:val="0"/>
          <w:color w:val="000000" w:themeColor="text1"/>
          <w:szCs w:val="28"/>
        </w:rPr>
        <w:t>-UBND</w:t>
      </w:r>
      <w:r w:rsidRPr="001A5D47">
        <w:rPr>
          <w:rFonts w:ascii="Times New Roman" w:hAnsi="Times New Roman"/>
          <w:b w:val="0"/>
          <w:color w:val="000000" w:themeColor="text1"/>
          <w:szCs w:val="28"/>
        </w:rPr>
        <w:t xml:space="preserve"> ngày </w:t>
      </w:r>
      <w:r w:rsidR="0052175A">
        <w:rPr>
          <w:rFonts w:ascii="Times New Roman" w:hAnsi="Times New Roman"/>
          <w:b w:val="0"/>
          <w:color w:val="000000" w:themeColor="text1"/>
          <w:szCs w:val="28"/>
        </w:rPr>
        <w:t>25</w:t>
      </w:r>
      <w:r w:rsidRPr="001A5D47">
        <w:rPr>
          <w:rFonts w:ascii="Times New Roman" w:hAnsi="Times New Roman"/>
          <w:b w:val="0"/>
          <w:color w:val="000000" w:themeColor="text1"/>
          <w:szCs w:val="28"/>
        </w:rPr>
        <w:t xml:space="preserve"> tháng </w:t>
      </w:r>
      <w:r w:rsidR="00E36AE0" w:rsidRPr="001A5D47">
        <w:rPr>
          <w:rFonts w:ascii="Times New Roman" w:hAnsi="Times New Roman"/>
          <w:b w:val="0"/>
          <w:color w:val="000000" w:themeColor="text1"/>
          <w:szCs w:val="28"/>
        </w:rPr>
        <w:t>7</w:t>
      </w:r>
      <w:r w:rsidRPr="001A5D47">
        <w:rPr>
          <w:rFonts w:ascii="Times New Roman" w:hAnsi="Times New Roman"/>
          <w:b w:val="0"/>
          <w:color w:val="000000" w:themeColor="text1"/>
          <w:szCs w:val="28"/>
        </w:rPr>
        <w:t xml:space="preserve"> năm </w:t>
      </w:r>
      <w:r w:rsidR="00E36AE0" w:rsidRPr="001A5D47">
        <w:rPr>
          <w:rFonts w:ascii="Times New Roman" w:hAnsi="Times New Roman"/>
          <w:b w:val="0"/>
          <w:color w:val="000000" w:themeColor="text1"/>
          <w:szCs w:val="28"/>
        </w:rPr>
        <w:t>201</w:t>
      </w:r>
      <w:r w:rsidR="0052175A">
        <w:rPr>
          <w:rFonts w:ascii="Times New Roman" w:hAnsi="Times New Roman"/>
          <w:b w:val="0"/>
          <w:color w:val="000000" w:themeColor="text1"/>
          <w:szCs w:val="28"/>
        </w:rPr>
        <w:t>7</w:t>
      </w:r>
      <w:r w:rsidRPr="001A5D47">
        <w:rPr>
          <w:rFonts w:ascii="Times New Roman" w:hAnsi="Times New Roman"/>
          <w:b w:val="0"/>
          <w:color w:val="000000" w:themeColor="text1"/>
          <w:szCs w:val="28"/>
        </w:rPr>
        <w:t xml:space="preserve"> của </w:t>
      </w:r>
      <w:r w:rsidR="00D81FE3" w:rsidRPr="001A5D47">
        <w:rPr>
          <w:rFonts w:ascii="Times New Roman" w:hAnsi="Times New Roman"/>
          <w:b w:val="0"/>
          <w:color w:val="000000" w:themeColor="text1"/>
          <w:szCs w:val="28"/>
        </w:rPr>
        <w:t>Ủy ban nhân dân T</w:t>
      </w:r>
      <w:r w:rsidRPr="001A5D47">
        <w:rPr>
          <w:rFonts w:ascii="Times New Roman" w:hAnsi="Times New Roman"/>
          <w:b w:val="0"/>
          <w:color w:val="000000" w:themeColor="text1"/>
          <w:szCs w:val="28"/>
        </w:rPr>
        <w:t xml:space="preserve">hành phố Hồ Chí Minh </w:t>
      </w:r>
      <w:r w:rsidR="0052175A" w:rsidRPr="0052175A">
        <w:rPr>
          <w:rFonts w:ascii="Times New Roman" w:hAnsi="Times New Roman"/>
          <w:b w:val="0"/>
          <w:color w:val="000000" w:themeColor="text1"/>
          <w:szCs w:val="28"/>
        </w:rPr>
        <w:t>về ban hành kế hoạch thời gian n</w:t>
      </w:r>
      <w:r w:rsidR="0052175A" w:rsidRPr="0052175A">
        <w:rPr>
          <w:rFonts w:ascii="Times New Roman" w:hAnsi="Times New Roman" w:hint="eastAsia"/>
          <w:b w:val="0"/>
          <w:color w:val="000000" w:themeColor="text1"/>
          <w:szCs w:val="28"/>
        </w:rPr>
        <w:t>ă</w:t>
      </w:r>
      <w:r w:rsidR="0052175A" w:rsidRPr="0052175A">
        <w:rPr>
          <w:rFonts w:ascii="Times New Roman" w:hAnsi="Times New Roman"/>
          <w:b w:val="0"/>
          <w:color w:val="000000" w:themeColor="text1"/>
          <w:szCs w:val="28"/>
        </w:rPr>
        <w:t>m học 2017-2018 của giáo dục mầm non, giáo dục phổ thông và giáo dục th</w:t>
      </w:r>
      <w:r w:rsidR="0052175A" w:rsidRPr="0052175A">
        <w:rPr>
          <w:rFonts w:ascii="Times New Roman" w:hAnsi="Times New Roman" w:hint="eastAsia"/>
          <w:b w:val="0"/>
          <w:color w:val="000000" w:themeColor="text1"/>
          <w:szCs w:val="28"/>
        </w:rPr>
        <w:t>ư</w:t>
      </w:r>
      <w:r w:rsidR="0052175A" w:rsidRPr="0052175A">
        <w:rPr>
          <w:rFonts w:ascii="Times New Roman" w:hAnsi="Times New Roman"/>
          <w:b w:val="0"/>
          <w:color w:val="000000" w:themeColor="text1"/>
          <w:szCs w:val="28"/>
        </w:rPr>
        <w:t xml:space="preserve">ờng xuyên trên </w:t>
      </w:r>
      <w:r w:rsidR="0052175A" w:rsidRPr="0052175A">
        <w:rPr>
          <w:rFonts w:ascii="Times New Roman" w:hAnsi="Times New Roman" w:hint="eastAsia"/>
          <w:b w:val="0"/>
          <w:color w:val="000000" w:themeColor="text1"/>
          <w:szCs w:val="28"/>
        </w:rPr>
        <w:t>đ</w:t>
      </w:r>
      <w:r w:rsidR="0052175A" w:rsidRPr="0052175A">
        <w:rPr>
          <w:rFonts w:ascii="Times New Roman" w:hAnsi="Times New Roman"/>
          <w:b w:val="0"/>
          <w:color w:val="000000" w:themeColor="text1"/>
          <w:szCs w:val="28"/>
        </w:rPr>
        <w:t>ịa bàn Thành phố Hồ Chí Minh</w:t>
      </w:r>
      <w:r w:rsidRPr="001A5D47">
        <w:rPr>
          <w:rFonts w:ascii="Times New Roman" w:hAnsi="Times New Roman"/>
          <w:b w:val="0"/>
          <w:color w:val="000000" w:themeColor="text1"/>
          <w:szCs w:val="28"/>
        </w:rPr>
        <w:t>;</w:t>
      </w:r>
    </w:p>
    <w:p w:rsidR="00584D61" w:rsidRPr="00802277" w:rsidRDefault="00584D61" w:rsidP="003F771C">
      <w:pPr>
        <w:spacing w:line="360" w:lineRule="auto"/>
        <w:ind w:firstLine="567"/>
        <w:jc w:val="both"/>
        <w:rPr>
          <w:rFonts w:ascii="Times New Roman" w:hAnsi="Times New Roman"/>
          <w:b w:val="0"/>
          <w:color w:val="000000" w:themeColor="text1"/>
          <w:szCs w:val="28"/>
        </w:rPr>
      </w:pPr>
      <w:r w:rsidRPr="00802277">
        <w:rPr>
          <w:rFonts w:ascii="TimesNewRoman" w:hAnsi="TimesNewRoman" w:cs="TimesNewRoman"/>
          <w:b w:val="0"/>
          <w:color w:val="000000"/>
          <w:kern w:val="0"/>
          <w:szCs w:val="28"/>
        </w:rPr>
        <w:t>Căn cứ công văn số 3016/KH-GDĐT-TH ngày 18 tháng 8 năm 2017 của</w:t>
      </w:r>
      <w:r w:rsidRPr="00802277">
        <w:rPr>
          <w:rFonts w:ascii="Times New Roman" w:hAnsi="Times New Roman"/>
          <w:b w:val="0"/>
          <w:color w:val="000000" w:themeColor="text1"/>
          <w:szCs w:val="28"/>
        </w:rPr>
        <w:t xml:space="preserve"> </w:t>
      </w:r>
      <w:r w:rsidRPr="00802277">
        <w:rPr>
          <w:rFonts w:ascii="TimesNewRoman" w:hAnsi="TimesNewRoman" w:cs="TimesNewRoman"/>
          <w:b w:val="0"/>
          <w:color w:val="000000"/>
          <w:kern w:val="0"/>
          <w:szCs w:val="28"/>
        </w:rPr>
        <w:t>Sở Giáo dục và Đào tạo Thành phố Hồ Chí Minh về “Kế hoạch công tác giáo</w:t>
      </w:r>
      <w:r w:rsidRPr="00802277">
        <w:rPr>
          <w:rFonts w:ascii="Times New Roman" w:hAnsi="Times New Roman"/>
          <w:b w:val="0"/>
          <w:color w:val="000000" w:themeColor="text1"/>
          <w:szCs w:val="28"/>
        </w:rPr>
        <w:t xml:space="preserve"> </w:t>
      </w:r>
      <w:r w:rsidRPr="00802277">
        <w:rPr>
          <w:rFonts w:ascii="TimesNewRoman" w:hAnsi="TimesNewRoman" w:cs="TimesNewRoman"/>
          <w:b w:val="0"/>
          <w:color w:val="000000"/>
          <w:kern w:val="0"/>
          <w:szCs w:val="28"/>
        </w:rPr>
        <w:t>dục tiểu học, năm học 2017 - 2018”;</w:t>
      </w:r>
    </w:p>
    <w:p w:rsidR="00584D61" w:rsidRPr="00802277" w:rsidRDefault="00584D61" w:rsidP="003F771C">
      <w:pPr>
        <w:spacing w:line="360" w:lineRule="auto"/>
        <w:ind w:firstLine="567"/>
        <w:jc w:val="both"/>
        <w:rPr>
          <w:rFonts w:ascii="TimesNewRoman" w:hAnsi="TimesNewRoman" w:cs="TimesNewRoman"/>
          <w:b w:val="0"/>
          <w:color w:val="000000"/>
          <w:kern w:val="0"/>
          <w:szCs w:val="28"/>
        </w:rPr>
      </w:pPr>
      <w:r w:rsidRPr="00802277">
        <w:rPr>
          <w:rFonts w:ascii="TimesNewRoman" w:hAnsi="TimesNewRoman" w:cs="TimesNewRoman"/>
          <w:b w:val="0"/>
          <w:color w:val="000000"/>
          <w:kern w:val="0"/>
          <w:szCs w:val="28"/>
        </w:rPr>
        <w:t>Căn cứ công văn số 810/BC-GDĐT-TH ngày 05 tháng 6 năm 2017 của Phòng GD&amp;ĐT huyện về “Báo cáo tổng kết năm học 2016 - 2017 cấp tiểu học”;</w:t>
      </w:r>
    </w:p>
    <w:p w:rsidR="00584D61" w:rsidRPr="00802277" w:rsidRDefault="00584D61" w:rsidP="003F771C">
      <w:pPr>
        <w:spacing w:line="360" w:lineRule="auto"/>
        <w:ind w:firstLine="567"/>
        <w:jc w:val="both"/>
        <w:rPr>
          <w:rFonts w:ascii="TimesNewRoman" w:hAnsi="TimesNewRoman" w:cs="TimesNewRoman"/>
          <w:b w:val="0"/>
          <w:color w:val="FF0000"/>
          <w:kern w:val="0"/>
          <w:szCs w:val="28"/>
        </w:rPr>
      </w:pPr>
      <w:r w:rsidRPr="00802277">
        <w:rPr>
          <w:rFonts w:ascii="TimesNewRoman" w:hAnsi="TimesNewRoman" w:cs="TimesNewRoman"/>
          <w:b w:val="0"/>
          <w:color w:val="000000"/>
          <w:kern w:val="0"/>
          <w:szCs w:val="28"/>
        </w:rPr>
        <w:t xml:space="preserve">Căn cứ công văn số 1240/BC-GDĐT ngày 28 tháng 8 năm 2017 của Phòng Giáo dục và Đào tạo huyện về “Báo cáo tổng kết năm học 2016 - 2017 và phương hướng nhiệm vụ năm học 2017 </w:t>
      </w:r>
      <w:r w:rsidR="00802277" w:rsidRPr="00802277">
        <w:rPr>
          <w:rFonts w:ascii="TimesNewRoman" w:hAnsi="TimesNewRoman" w:cs="TimesNewRoman"/>
          <w:b w:val="0"/>
          <w:color w:val="000000"/>
          <w:kern w:val="0"/>
          <w:szCs w:val="28"/>
        </w:rPr>
        <w:t>-</w:t>
      </w:r>
      <w:r w:rsidRPr="00802277">
        <w:rPr>
          <w:rFonts w:ascii="TimesNewRoman" w:hAnsi="TimesNewRoman" w:cs="TimesNewRoman"/>
          <w:b w:val="0"/>
          <w:color w:val="000000"/>
          <w:kern w:val="0"/>
          <w:szCs w:val="28"/>
        </w:rPr>
        <w:t xml:space="preserve"> 2018</w:t>
      </w:r>
      <w:r w:rsidR="00802277" w:rsidRPr="00802277">
        <w:rPr>
          <w:rFonts w:ascii="TimesNewRoman" w:hAnsi="TimesNewRoman" w:cs="TimesNewRoman"/>
          <w:b w:val="0"/>
          <w:color w:val="000000" w:themeColor="text1"/>
          <w:kern w:val="0"/>
          <w:szCs w:val="28"/>
        </w:rPr>
        <w:t>”;</w:t>
      </w:r>
    </w:p>
    <w:p w:rsidR="009B09B9" w:rsidRPr="001A5D47" w:rsidRDefault="009B09B9"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Căn cứ </w:t>
      </w:r>
      <w:r w:rsidR="008B14C8">
        <w:rPr>
          <w:rFonts w:ascii="Times New Roman" w:hAnsi="Times New Roman"/>
          <w:b w:val="0"/>
          <w:color w:val="000000" w:themeColor="text1"/>
          <w:szCs w:val="28"/>
        </w:rPr>
        <w:t xml:space="preserve">kế hoạch </w:t>
      </w:r>
      <w:r w:rsidRPr="001A5D47">
        <w:rPr>
          <w:rFonts w:ascii="Times New Roman" w:hAnsi="Times New Roman"/>
          <w:b w:val="0"/>
          <w:color w:val="000000" w:themeColor="text1"/>
          <w:szCs w:val="28"/>
        </w:rPr>
        <w:t xml:space="preserve">số </w:t>
      </w:r>
      <w:r w:rsidR="008B14C8">
        <w:rPr>
          <w:rFonts w:ascii="TimesNewRoman" w:hAnsi="TimesNewRoman" w:cs="TimesNewRoman"/>
          <w:b w:val="0"/>
          <w:kern w:val="0"/>
          <w:sz w:val="24"/>
          <w:szCs w:val="24"/>
        </w:rPr>
        <w:t xml:space="preserve">1276/KH-GDĐT-TH </w:t>
      </w:r>
      <w:r w:rsidRPr="001A5D47">
        <w:rPr>
          <w:rFonts w:ascii="Times New Roman" w:hAnsi="Times New Roman"/>
          <w:b w:val="0"/>
          <w:color w:val="000000" w:themeColor="text1"/>
          <w:szCs w:val="28"/>
        </w:rPr>
        <w:t xml:space="preserve">ngày </w:t>
      </w:r>
      <w:r w:rsidR="006A60AF" w:rsidRPr="001A5D47">
        <w:rPr>
          <w:rFonts w:ascii="Times New Roman" w:hAnsi="Times New Roman"/>
          <w:b w:val="0"/>
          <w:color w:val="000000" w:themeColor="text1"/>
          <w:szCs w:val="28"/>
        </w:rPr>
        <w:t>0</w:t>
      </w:r>
      <w:r w:rsidR="008B14C8">
        <w:rPr>
          <w:rFonts w:ascii="Times New Roman" w:hAnsi="Times New Roman"/>
          <w:b w:val="0"/>
          <w:color w:val="000000" w:themeColor="text1"/>
          <w:szCs w:val="28"/>
        </w:rPr>
        <w:t>1</w:t>
      </w:r>
      <w:r w:rsidRPr="001A5D47">
        <w:rPr>
          <w:rFonts w:ascii="Times New Roman" w:hAnsi="Times New Roman"/>
          <w:b w:val="0"/>
          <w:color w:val="000000" w:themeColor="text1"/>
          <w:szCs w:val="28"/>
        </w:rPr>
        <w:t xml:space="preserve"> tháng </w:t>
      </w:r>
      <w:r w:rsidR="006A60AF" w:rsidRPr="001A5D47">
        <w:rPr>
          <w:rFonts w:ascii="Times New Roman" w:hAnsi="Times New Roman"/>
          <w:b w:val="0"/>
          <w:color w:val="000000" w:themeColor="text1"/>
          <w:szCs w:val="28"/>
        </w:rPr>
        <w:t>9</w:t>
      </w:r>
      <w:r w:rsidRPr="001A5D47">
        <w:rPr>
          <w:rFonts w:ascii="Times New Roman" w:hAnsi="Times New Roman"/>
          <w:b w:val="0"/>
          <w:color w:val="000000" w:themeColor="text1"/>
          <w:szCs w:val="28"/>
        </w:rPr>
        <w:t xml:space="preserve"> năm </w:t>
      </w:r>
      <w:r w:rsidR="008178A3" w:rsidRPr="001A5D47">
        <w:rPr>
          <w:rFonts w:ascii="Times New Roman" w:hAnsi="Times New Roman"/>
          <w:b w:val="0"/>
          <w:color w:val="000000" w:themeColor="text1"/>
          <w:szCs w:val="28"/>
        </w:rPr>
        <w:t>201</w:t>
      </w:r>
      <w:r w:rsidR="008B14C8">
        <w:rPr>
          <w:rFonts w:ascii="Times New Roman" w:hAnsi="Times New Roman"/>
          <w:b w:val="0"/>
          <w:color w:val="000000" w:themeColor="text1"/>
          <w:szCs w:val="28"/>
        </w:rPr>
        <w:t>7</w:t>
      </w:r>
      <w:r w:rsidRPr="001A5D47">
        <w:rPr>
          <w:rFonts w:ascii="Times New Roman" w:hAnsi="Times New Roman"/>
          <w:b w:val="0"/>
          <w:color w:val="000000" w:themeColor="text1"/>
          <w:szCs w:val="28"/>
        </w:rPr>
        <w:t xml:space="preserve"> của Phòng Giáo dục và Đào tạo huyện Củ Chi về “</w:t>
      </w:r>
      <w:r w:rsidR="00DA0844" w:rsidRPr="001A5D47">
        <w:rPr>
          <w:rFonts w:ascii="Times New Roman" w:hAnsi="Times New Roman"/>
          <w:b w:val="0"/>
          <w:color w:val="000000" w:themeColor="text1"/>
          <w:szCs w:val="28"/>
        </w:rPr>
        <w:t xml:space="preserve">Kế hoạch thực hiện nhiệm vụ </w:t>
      </w:r>
      <w:r w:rsidRPr="001A5D47">
        <w:rPr>
          <w:rFonts w:ascii="Times New Roman" w:hAnsi="Times New Roman"/>
          <w:b w:val="0"/>
          <w:color w:val="000000" w:themeColor="text1"/>
          <w:szCs w:val="28"/>
        </w:rPr>
        <w:t xml:space="preserve">năm học </w:t>
      </w:r>
      <w:r w:rsidR="008178A3" w:rsidRPr="001A5D47">
        <w:rPr>
          <w:rFonts w:ascii="Times New Roman" w:hAnsi="Times New Roman"/>
          <w:b w:val="0"/>
          <w:color w:val="000000" w:themeColor="text1"/>
          <w:szCs w:val="28"/>
        </w:rPr>
        <w:t>2016-2017</w:t>
      </w:r>
      <w:r w:rsidR="00DA0844" w:rsidRPr="001A5D47">
        <w:rPr>
          <w:rFonts w:ascii="Times New Roman" w:hAnsi="Times New Roman"/>
          <w:b w:val="0"/>
          <w:color w:val="000000" w:themeColor="text1"/>
          <w:szCs w:val="28"/>
        </w:rPr>
        <w:t xml:space="preserve"> cấp </w:t>
      </w:r>
      <w:r w:rsidR="00D81FE3" w:rsidRPr="001A5D47">
        <w:rPr>
          <w:rFonts w:ascii="Times New Roman" w:hAnsi="Times New Roman"/>
          <w:b w:val="0"/>
          <w:color w:val="000000" w:themeColor="text1"/>
          <w:szCs w:val="28"/>
        </w:rPr>
        <w:t>t</w:t>
      </w:r>
      <w:r w:rsidR="00DA0844" w:rsidRPr="001A5D47">
        <w:rPr>
          <w:rFonts w:ascii="Times New Roman" w:hAnsi="Times New Roman"/>
          <w:b w:val="0"/>
          <w:color w:val="000000" w:themeColor="text1"/>
          <w:szCs w:val="28"/>
        </w:rPr>
        <w:t>iểu học”;</w:t>
      </w:r>
    </w:p>
    <w:p w:rsidR="0082240F" w:rsidRPr="001A5D47" w:rsidRDefault="0082240F"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Căn cứ văn bản số </w:t>
      </w:r>
      <w:r w:rsidR="00E36AE0" w:rsidRPr="001A5D47">
        <w:rPr>
          <w:rFonts w:ascii="Times New Roman" w:hAnsi="Times New Roman"/>
          <w:b w:val="0"/>
          <w:color w:val="000000" w:themeColor="text1"/>
          <w:szCs w:val="28"/>
        </w:rPr>
        <w:t>331</w:t>
      </w:r>
      <w:r w:rsidRPr="001A5D47">
        <w:rPr>
          <w:rFonts w:ascii="Times New Roman" w:hAnsi="Times New Roman"/>
          <w:b w:val="0"/>
          <w:color w:val="000000" w:themeColor="text1"/>
          <w:szCs w:val="28"/>
        </w:rPr>
        <w:t>/KH-</w:t>
      </w:r>
      <w:r w:rsidR="00E36AE0" w:rsidRPr="001A5D47">
        <w:rPr>
          <w:rFonts w:ascii="Times New Roman" w:hAnsi="Times New Roman"/>
          <w:b w:val="0"/>
          <w:color w:val="000000" w:themeColor="text1"/>
          <w:szCs w:val="28"/>
        </w:rPr>
        <w:t>THPT</w:t>
      </w:r>
      <w:r w:rsidRPr="001A5D47">
        <w:rPr>
          <w:rFonts w:ascii="Times New Roman" w:hAnsi="Times New Roman"/>
          <w:b w:val="0"/>
          <w:color w:val="000000" w:themeColor="text1"/>
          <w:szCs w:val="28"/>
        </w:rPr>
        <w:t xml:space="preserve"> ngày </w:t>
      </w:r>
      <w:r w:rsidR="00E36AE0" w:rsidRPr="001A5D47">
        <w:rPr>
          <w:rFonts w:ascii="Times New Roman" w:hAnsi="Times New Roman"/>
          <w:b w:val="0"/>
          <w:color w:val="000000" w:themeColor="text1"/>
          <w:szCs w:val="28"/>
        </w:rPr>
        <w:t xml:space="preserve">11 </w:t>
      </w:r>
      <w:r w:rsidRPr="001A5D47">
        <w:rPr>
          <w:rFonts w:ascii="Times New Roman" w:hAnsi="Times New Roman"/>
          <w:b w:val="0"/>
          <w:color w:val="000000" w:themeColor="text1"/>
          <w:szCs w:val="28"/>
        </w:rPr>
        <w:t>tháng</w:t>
      </w:r>
      <w:r w:rsidR="00E36AE0" w:rsidRPr="001A5D47">
        <w:rPr>
          <w:rFonts w:ascii="Times New Roman" w:hAnsi="Times New Roman"/>
          <w:b w:val="0"/>
          <w:color w:val="000000" w:themeColor="text1"/>
          <w:szCs w:val="28"/>
        </w:rPr>
        <w:t xml:space="preserve"> 12 </w:t>
      </w:r>
      <w:r w:rsidRPr="001A5D47">
        <w:rPr>
          <w:rFonts w:ascii="Times New Roman" w:hAnsi="Times New Roman"/>
          <w:b w:val="0"/>
          <w:color w:val="000000" w:themeColor="text1"/>
          <w:szCs w:val="28"/>
        </w:rPr>
        <w:t xml:space="preserve">năm </w:t>
      </w:r>
      <w:r w:rsidR="00E36AE0" w:rsidRPr="001A5D47">
        <w:rPr>
          <w:rFonts w:ascii="Times New Roman" w:hAnsi="Times New Roman"/>
          <w:b w:val="0"/>
          <w:color w:val="000000" w:themeColor="text1"/>
          <w:szCs w:val="28"/>
        </w:rPr>
        <w:t>2015</w:t>
      </w:r>
      <w:r w:rsidRPr="001A5D47">
        <w:rPr>
          <w:rFonts w:ascii="Times New Roman" w:hAnsi="Times New Roman"/>
          <w:b w:val="0"/>
          <w:color w:val="000000" w:themeColor="text1"/>
          <w:szCs w:val="28"/>
        </w:rPr>
        <w:t xml:space="preserve"> của Trường Tiểu học </w:t>
      </w:r>
      <w:r w:rsidR="00E36AE0" w:rsidRPr="001A5D47">
        <w:rPr>
          <w:rFonts w:ascii="Times New Roman" w:hAnsi="Times New Roman"/>
          <w:b w:val="0"/>
          <w:color w:val="000000" w:themeColor="text1"/>
          <w:szCs w:val="28"/>
        </w:rPr>
        <w:t xml:space="preserve">Phước Thạnh </w:t>
      </w:r>
      <w:r w:rsidRPr="001A5D47">
        <w:rPr>
          <w:rFonts w:ascii="Times New Roman" w:hAnsi="Times New Roman"/>
          <w:b w:val="0"/>
          <w:color w:val="000000" w:themeColor="text1"/>
          <w:szCs w:val="28"/>
        </w:rPr>
        <w:t xml:space="preserve">về Kế hoạch chiến lược phát triển Trường Tiểu học </w:t>
      </w:r>
      <w:r w:rsidR="00E36AE0" w:rsidRPr="001A5D47">
        <w:rPr>
          <w:rFonts w:ascii="Times New Roman" w:hAnsi="Times New Roman"/>
          <w:b w:val="0"/>
          <w:color w:val="000000" w:themeColor="text1"/>
          <w:szCs w:val="28"/>
        </w:rPr>
        <w:t xml:space="preserve">Phước Thạnh </w:t>
      </w:r>
      <w:r w:rsidRPr="001A5D47">
        <w:rPr>
          <w:rFonts w:ascii="Times New Roman" w:hAnsi="Times New Roman"/>
          <w:b w:val="0"/>
          <w:color w:val="000000" w:themeColor="text1"/>
          <w:szCs w:val="28"/>
        </w:rPr>
        <w:t>giai đoạn 2016 – 2020;</w:t>
      </w:r>
    </w:p>
    <w:p w:rsidR="00894D0C" w:rsidRPr="001A5D47" w:rsidRDefault="003D6B34"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Căn cứ</w:t>
      </w:r>
      <w:r w:rsidR="003B16DC" w:rsidRPr="001A5D47">
        <w:rPr>
          <w:rFonts w:ascii="Times New Roman" w:hAnsi="Times New Roman"/>
          <w:b w:val="0"/>
          <w:color w:val="000000" w:themeColor="text1"/>
          <w:szCs w:val="28"/>
        </w:rPr>
        <w:t xml:space="preserve"> </w:t>
      </w:r>
      <w:r w:rsidRPr="001A5D47">
        <w:rPr>
          <w:rFonts w:ascii="Times New Roman" w:hAnsi="Times New Roman"/>
          <w:b w:val="0"/>
          <w:color w:val="000000" w:themeColor="text1"/>
          <w:szCs w:val="28"/>
        </w:rPr>
        <w:t>kết quả</w:t>
      </w:r>
      <w:r w:rsidR="00811F35" w:rsidRPr="001A5D47">
        <w:rPr>
          <w:rFonts w:ascii="Times New Roman" w:hAnsi="Times New Roman"/>
          <w:b w:val="0"/>
          <w:color w:val="000000" w:themeColor="text1"/>
          <w:szCs w:val="28"/>
        </w:rPr>
        <w:t xml:space="preserve"> thực hiện </w:t>
      </w:r>
      <w:r w:rsidR="003B16DC" w:rsidRPr="001A5D47">
        <w:rPr>
          <w:rFonts w:ascii="Times New Roman" w:hAnsi="Times New Roman"/>
          <w:b w:val="0"/>
          <w:color w:val="000000" w:themeColor="text1"/>
          <w:szCs w:val="28"/>
        </w:rPr>
        <w:t xml:space="preserve">nhiệm vụ </w:t>
      </w:r>
      <w:r w:rsidRPr="001A5D47">
        <w:rPr>
          <w:rFonts w:ascii="Times New Roman" w:hAnsi="Times New Roman"/>
          <w:b w:val="0"/>
          <w:color w:val="000000" w:themeColor="text1"/>
          <w:szCs w:val="28"/>
        </w:rPr>
        <w:t xml:space="preserve">năm học </w:t>
      </w:r>
      <w:r w:rsidR="00E36AE0" w:rsidRPr="001A5D47">
        <w:rPr>
          <w:rFonts w:ascii="Times New Roman" w:hAnsi="Times New Roman"/>
          <w:b w:val="0"/>
          <w:color w:val="000000" w:themeColor="text1"/>
          <w:szCs w:val="28"/>
        </w:rPr>
        <w:t>201</w:t>
      </w:r>
      <w:r w:rsidR="008B14C8">
        <w:rPr>
          <w:rFonts w:ascii="Times New Roman" w:hAnsi="Times New Roman"/>
          <w:b w:val="0"/>
          <w:color w:val="000000" w:themeColor="text1"/>
          <w:szCs w:val="28"/>
        </w:rPr>
        <w:t>6</w:t>
      </w:r>
      <w:r w:rsidR="00E36AE0" w:rsidRPr="001A5D47">
        <w:rPr>
          <w:rFonts w:ascii="Times New Roman" w:hAnsi="Times New Roman"/>
          <w:b w:val="0"/>
          <w:color w:val="000000" w:themeColor="text1"/>
          <w:szCs w:val="28"/>
        </w:rPr>
        <w:t>-201</w:t>
      </w:r>
      <w:r w:rsidR="008B14C8">
        <w:rPr>
          <w:rFonts w:ascii="Times New Roman" w:hAnsi="Times New Roman"/>
          <w:b w:val="0"/>
          <w:color w:val="000000" w:themeColor="text1"/>
          <w:szCs w:val="28"/>
        </w:rPr>
        <w:t>7</w:t>
      </w:r>
      <w:r w:rsidR="003B16DC" w:rsidRPr="001A5D47">
        <w:rPr>
          <w:rFonts w:ascii="Times New Roman" w:hAnsi="Times New Roman"/>
          <w:b w:val="0"/>
          <w:color w:val="000000" w:themeColor="text1"/>
          <w:szCs w:val="28"/>
        </w:rPr>
        <w:t xml:space="preserve"> và tình hình thực tế</w:t>
      </w:r>
      <w:r w:rsidR="002D3830" w:rsidRPr="001A5D47">
        <w:rPr>
          <w:rFonts w:ascii="Times New Roman" w:hAnsi="Times New Roman"/>
          <w:b w:val="0"/>
          <w:color w:val="000000" w:themeColor="text1"/>
          <w:szCs w:val="28"/>
        </w:rPr>
        <w:t xml:space="preserve">, </w:t>
      </w:r>
      <w:r w:rsidR="003B16DC" w:rsidRPr="001A5D47">
        <w:rPr>
          <w:rFonts w:ascii="Times New Roman" w:hAnsi="Times New Roman"/>
          <w:b w:val="0"/>
          <w:color w:val="000000" w:themeColor="text1"/>
          <w:szCs w:val="28"/>
        </w:rPr>
        <w:t>T</w:t>
      </w:r>
      <w:r w:rsidR="004D7D23" w:rsidRPr="001A5D47">
        <w:rPr>
          <w:rFonts w:ascii="Times New Roman" w:hAnsi="Times New Roman"/>
          <w:b w:val="0"/>
          <w:color w:val="000000" w:themeColor="text1"/>
          <w:szCs w:val="28"/>
        </w:rPr>
        <w:t>rường</w:t>
      </w:r>
      <w:r w:rsidR="003B16DC" w:rsidRPr="001A5D47">
        <w:rPr>
          <w:rFonts w:ascii="Times New Roman" w:hAnsi="Times New Roman"/>
          <w:b w:val="0"/>
          <w:color w:val="000000" w:themeColor="text1"/>
          <w:szCs w:val="28"/>
        </w:rPr>
        <w:t xml:space="preserve"> Tiểu học </w:t>
      </w:r>
      <w:r w:rsidR="00E36AE0" w:rsidRPr="001A5D47">
        <w:rPr>
          <w:rFonts w:ascii="Times New Roman" w:hAnsi="Times New Roman"/>
          <w:b w:val="0"/>
          <w:color w:val="000000" w:themeColor="text1"/>
          <w:szCs w:val="28"/>
        </w:rPr>
        <w:t>Phước Thạnh</w:t>
      </w:r>
      <w:r w:rsidR="003B16DC" w:rsidRPr="001A5D47">
        <w:rPr>
          <w:rFonts w:ascii="Times New Roman" w:hAnsi="Times New Roman"/>
          <w:b w:val="0"/>
          <w:color w:val="000000" w:themeColor="text1"/>
          <w:szCs w:val="28"/>
        </w:rPr>
        <w:t xml:space="preserve"> </w:t>
      </w:r>
      <w:r w:rsidR="008312C1" w:rsidRPr="001A5D47">
        <w:rPr>
          <w:rFonts w:ascii="Times New Roman" w:hAnsi="Times New Roman"/>
          <w:b w:val="0"/>
          <w:color w:val="000000" w:themeColor="text1"/>
          <w:szCs w:val="28"/>
        </w:rPr>
        <w:t xml:space="preserve">xây dựng </w:t>
      </w:r>
      <w:r w:rsidR="002D3830" w:rsidRPr="001A5D47">
        <w:rPr>
          <w:rFonts w:ascii="Times New Roman" w:hAnsi="Times New Roman"/>
          <w:b w:val="0"/>
          <w:color w:val="000000" w:themeColor="text1"/>
          <w:szCs w:val="28"/>
        </w:rPr>
        <w:t xml:space="preserve">kế hoạch </w:t>
      </w:r>
      <w:r w:rsidR="003B16DC" w:rsidRPr="001A5D47">
        <w:rPr>
          <w:rFonts w:ascii="Times New Roman" w:hAnsi="Times New Roman"/>
          <w:b w:val="0"/>
          <w:color w:val="000000" w:themeColor="text1"/>
          <w:szCs w:val="28"/>
        </w:rPr>
        <w:t xml:space="preserve">năm học </w:t>
      </w:r>
      <w:r w:rsidR="00E36AE0" w:rsidRPr="001A5D47">
        <w:rPr>
          <w:rFonts w:ascii="Times New Roman" w:hAnsi="Times New Roman"/>
          <w:b w:val="0"/>
          <w:color w:val="000000" w:themeColor="text1"/>
          <w:szCs w:val="28"/>
        </w:rPr>
        <w:t>201</w:t>
      </w:r>
      <w:r w:rsidR="008B14C8">
        <w:rPr>
          <w:rFonts w:ascii="Times New Roman" w:hAnsi="Times New Roman"/>
          <w:b w:val="0"/>
          <w:color w:val="000000" w:themeColor="text1"/>
          <w:szCs w:val="28"/>
        </w:rPr>
        <w:t>7</w:t>
      </w:r>
      <w:r w:rsidR="00E36AE0" w:rsidRPr="001A5D47">
        <w:rPr>
          <w:rFonts w:ascii="Times New Roman" w:hAnsi="Times New Roman"/>
          <w:b w:val="0"/>
          <w:color w:val="000000" w:themeColor="text1"/>
          <w:szCs w:val="28"/>
        </w:rPr>
        <w:t>-201</w:t>
      </w:r>
      <w:r w:rsidR="008B14C8">
        <w:rPr>
          <w:rFonts w:ascii="Times New Roman" w:hAnsi="Times New Roman"/>
          <w:b w:val="0"/>
          <w:color w:val="000000" w:themeColor="text1"/>
          <w:szCs w:val="28"/>
        </w:rPr>
        <w:t>8</w:t>
      </w:r>
      <w:r w:rsidR="00F31841" w:rsidRPr="001A5D47">
        <w:rPr>
          <w:rFonts w:ascii="Times New Roman" w:hAnsi="Times New Roman"/>
          <w:b w:val="0"/>
          <w:color w:val="000000" w:themeColor="text1"/>
          <w:szCs w:val="28"/>
        </w:rPr>
        <w:t xml:space="preserve"> như sau:</w:t>
      </w:r>
    </w:p>
    <w:p w:rsidR="00557B1C" w:rsidRPr="001A5D47" w:rsidRDefault="000A31CF" w:rsidP="003F771C">
      <w:pPr>
        <w:pStyle w:val="BodyText"/>
        <w:numPr>
          <w:ilvl w:val="0"/>
          <w:numId w:val="8"/>
        </w:numPr>
        <w:tabs>
          <w:tab w:val="clear" w:pos="360"/>
          <w:tab w:val="left" w:pos="993"/>
        </w:tabs>
        <w:spacing w:line="360" w:lineRule="auto"/>
        <w:ind w:left="0" w:firstLine="567"/>
        <w:rPr>
          <w:rFonts w:ascii="Times New Roman" w:hAnsi="Times New Roman"/>
          <w:b/>
          <w:bCs/>
          <w:color w:val="000000" w:themeColor="text1"/>
          <w:sz w:val="28"/>
          <w:szCs w:val="28"/>
          <w:lang w:val="pt-BR"/>
        </w:rPr>
      </w:pPr>
      <w:r w:rsidRPr="001A5D47">
        <w:rPr>
          <w:rFonts w:ascii="Times New Roman" w:hAnsi="Times New Roman"/>
          <w:b/>
          <w:bCs/>
          <w:color w:val="000000" w:themeColor="text1"/>
          <w:sz w:val="28"/>
          <w:szCs w:val="28"/>
          <w:lang w:val="pt-BR"/>
        </w:rPr>
        <w:lastRenderedPageBreak/>
        <w:t>ĐẶC ĐIỂM TÌNH HÌNH</w:t>
      </w:r>
      <w:r w:rsidR="00205853" w:rsidRPr="001A5D47">
        <w:rPr>
          <w:rFonts w:ascii="Times New Roman" w:hAnsi="Times New Roman"/>
          <w:b/>
          <w:bCs/>
          <w:color w:val="000000" w:themeColor="text1"/>
          <w:sz w:val="28"/>
          <w:szCs w:val="28"/>
          <w:lang w:val="pt-BR"/>
        </w:rPr>
        <w:t xml:space="preserve"> </w:t>
      </w:r>
    </w:p>
    <w:p w:rsidR="00557B1C" w:rsidRPr="001A5D47" w:rsidRDefault="00557B1C" w:rsidP="003F771C">
      <w:pPr>
        <w:pStyle w:val="BodyText"/>
        <w:tabs>
          <w:tab w:val="left" w:pos="993"/>
        </w:tabs>
        <w:spacing w:line="360" w:lineRule="auto"/>
        <w:rPr>
          <w:rFonts w:ascii="Times New Roman" w:hAnsi="Times New Roman"/>
          <w:color w:val="000000" w:themeColor="text1"/>
          <w:sz w:val="28"/>
          <w:szCs w:val="28"/>
          <w:lang w:val="pt-BR"/>
        </w:rPr>
      </w:pPr>
      <w:r w:rsidRPr="001A5D47">
        <w:rPr>
          <w:rFonts w:ascii="Times New Roman" w:hAnsi="Times New Roman"/>
          <w:b/>
          <w:bCs/>
          <w:color w:val="000000" w:themeColor="text1"/>
          <w:sz w:val="28"/>
          <w:szCs w:val="28"/>
          <w:lang w:val="pt-BR"/>
        </w:rPr>
        <w:tab/>
        <w:t xml:space="preserve">- </w:t>
      </w:r>
      <w:r w:rsidRPr="001A5D47">
        <w:rPr>
          <w:rFonts w:ascii="Times New Roman" w:hAnsi="Times New Roman"/>
          <w:color w:val="000000" w:themeColor="text1"/>
          <w:sz w:val="28"/>
          <w:szCs w:val="28"/>
          <w:lang w:val="pt-BR"/>
        </w:rPr>
        <w:t xml:space="preserve">Trường Tiểu học Phước Thạnh tọa lạc ở ấp Chợ, xã Phước Thạnh, huyện Củ Chi và 03 phân hiệu tọa lạc ở ấp Phước An, và ấp Mây Đắng. </w:t>
      </w:r>
    </w:p>
    <w:p w:rsidR="00AB4977" w:rsidRPr="001A5D47" w:rsidRDefault="00557B1C" w:rsidP="003F771C">
      <w:pPr>
        <w:pStyle w:val="BodyText"/>
        <w:tabs>
          <w:tab w:val="left" w:pos="993"/>
        </w:tabs>
        <w:spacing w:line="360" w:lineRule="auto"/>
        <w:rPr>
          <w:rFonts w:ascii="Times New Roman" w:hAnsi="Times New Roman"/>
          <w:color w:val="000000" w:themeColor="text1"/>
          <w:sz w:val="28"/>
          <w:szCs w:val="28"/>
          <w:lang w:val="pt-BR"/>
        </w:rPr>
      </w:pPr>
      <w:r w:rsidRPr="001A5D47">
        <w:rPr>
          <w:rFonts w:ascii="Times New Roman" w:hAnsi="Times New Roman"/>
          <w:color w:val="000000" w:themeColor="text1"/>
          <w:sz w:val="28"/>
          <w:szCs w:val="28"/>
          <w:lang w:val="pt-BR"/>
        </w:rPr>
        <w:tab/>
        <w:t xml:space="preserve">- </w:t>
      </w:r>
      <w:r w:rsidRPr="001A5D47">
        <w:rPr>
          <w:rFonts w:ascii="Times New Roman" w:hAnsi="Times New Roman"/>
          <w:color w:val="000000" w:themeColor="text1"/>
          <w:sz w:val="28"/>
          <w:szCs w:val="28"/>
        </w:rPr>
        <w:t>Trường Tiểu học Phước Thạnh được thành lập theo quyết định số 183/QĐ/UB, ngày 26/7/1984 của Ủy ban nhân dân huyện Củ Chi trên cơ sở tách trường cấp 1, 2 Phước Hiệp thành 2 trường: Trường Phổ thông cơ sở cấp 1 Phước Thạnh và Trường Phổ thông cơ sở cấp 2 Phước Thạnh thuộc xã Phước Thạnh, huyện Củ Chi, Thành phố Hồ Chí Minh.</w:t>
      </w:r>
      <w:r w:rsidRPr="001A5D47">
        <w:rPr>
          <w:rFonts w:ascii="Times New Roman" w:hAnsi="Times New Roman"/>
          <w:color w:val="000000" w:themeColor="text1"/>
          <w:sz w:val="28"/>
          <w:szCs w:val="28"/>
          <w:lang w:val="pt-BR"/>
        </w:rPr>
        <w:t xml:space="preserve"> </w:t>
      </w:r>
    </w:p>
    <w:p w:rsidR="00557B1C" w:rsidRPr="001A5D47" w:rsidRDefault="00AB4977" w:rsidP="003F771C">
      <w:pPr>
        <w:pStyle w:val="BodyText"/>
        <w:tabs>
          <w:tab w:val="left" w:pos="993"/>
        </w:tabs>
        <w:spacing w:line="360" w:lineRule="auto"/>
        <w:rPr>
          <w:rFonts w:ascii="Times New Roman" w:hAnsi="Times New Roman"/>
          <w:b/>
          <w:bCs/>
          <w:color w:val="000000" w:themeColor="text1"/>
          <w:sz w:val="28"/>
          <w:szCs w:val="28"/>
          <w:lang w:val="pt-BR"/>
        </w:rPr>
      </w:pPr>
      <w:r w:rsidRPr="001A5D47">
        <w:rPr>
          <w:rFonts w:ascii="Times New Roman" w:hAnsi="Times New Roman"/>
          <w:color w:val="000000" w:themeColor="text1"/>
          <w:sz w:val="28"/>
          <w:szCs w:val="28"/>
          <w:lang w:val="pt-BR"/>
        </w:rPr>
        <w:tab/>
        <w:t xml:space="preserve">- </w:t>
      </w:r>
      <w:r w:rsidR="00557B1C" w:rsidRPr="001A5D47">
        <w:rPr>
          <w:rFonts w:ascii="Times New Roman" w:hAnsi="Times New Roman"/>
          <w:color w:val="000000" w:themeColor="text1"/>
          <w:sz w:val="28"/>
          <w:szCs w:val="28"/>
          <w:lang w:val="pt-BR"/>
        </w:rPr>
        <w:t xml:space="preserve">Trường có diện tích </w:t>
      </w:r>
      <w:r w:rsidR="008B14C8">
        <w:rPr>
          <w:rFonts w:ascii="Times New Roman" w:hAnsi="Times New Roman"/>
          <w:color w:val="000000" w:themeColor="text1"/>
          <w:sz w:val="28"/>
          <w:szCs w:val="28"/>
          <w:lang w:val="pt-BR"/>
        </w:rPr>
        <w:t>8.</w:t>
      </w:r>
      <w:r w:rsidR="00557B1C" w:rsidRPr="001A5D47">
        <w:rPr>
          <w:rFonts w:ascii="Times New Roman" w:hAnsi="Times New Roman"/>
          <w:color w:val="000000" w:themeColor="text1"/>
          <w:sz w:val="28"/>
          <w:szCs w:val="28"/>
          <w:lang w:val="pt-BR"/>
        </w:rPr>
        <w:t>9</w:t>
      </w:r>
      <w:r w:rsidR="008B14C8">
        <w:rPr>
          <w:rFonts w:ascii="Times New Roman" w:hAnsi="Times New Roman"/>
          <w:color w:val="000000" w:themeColor="text1"/>
          <w:sz w:val="28"/>
          <w:szCs w:val="28"/>
          <w:lang w:val="pt-BR"/>
        </w:rPr>
        <w:t>48</w:t>
      </w:r>
      <w:r w:rsidR="00557B1C" w:rsidRPr="001A5D47">
        <w:rPr>
          <w:rFonts w:ascii="Times New Roman" w:hAnsi="Times New Roman"/>
          <w:color w:val="000000" w:themeColor="text1"/>
          <w:sz w:val="28"/>
          <w:szCs w:val="28"/>
          <w:lang w:val="pt-BR"/>
        </w:rPr>
        <w:t>,</w:t>
      </w:r>
      <w:r w:rsidR="008B14C8">
        <w:rPr>
          <w:rFonts w:ascii="Times New Roman" w:hAnsi="Times New Roman"/>
          <w:color w:val="000000" w:themeColor="text1"/>
          <w:sz w:val="28"/>
          <w:szCs w:val="28"/>
          <w:lang w:val="pt-BR"/>
        </w:rPr>
        <w:t>8</w:t>
      </w:r>
      <w:r w:rsidR="00557B1C" w:rsidRPr="001A5D47">
        <w:rPr>
          <w:rFonts w:ascii="Times New Roman" w:hAnsi="Times New Roman"/>
          <w:color w:val="000000" w:themeColor="text1"/>
          <w:sz w:val="28"/>
          <w:szCs w:val="28"/>
          <w:lang w:val="pt-BR"/>
        </w:rPr>
        <w:t>m</w:t>
      </w:r>
      <w:r w:rsidR="00557B1C" w:rsidRPr="001A5D47">
        <w:rPr>
          <w:rFonts w:ascii="Times New Roman" w:hAnsi="Times New Roman"/>
          <w:color w:val="000000" w:themeColor="text1"/>
          <w:sz w:val="28"/>
          <w:szCs w:val="28"/>
          <w:vertAlign w:val="superscript"/>
          <w:lang w:val="pt-BR"/>
        </w:rPr>
        <w:t>2</w:t>
      </w:r>
      <w:r w:rsidR="00557B1C" w:rsidRPr="001A5D47">
        <w:rPr>
          <w:rFonts w:ascii="Times New Roman" w:hAnsi="Times New Roman"/>
          <w:color w:val="000000" w:themeColor="text1"/>
          <w:sz w:val="28"/>
          <w:szCs w:val="28"/>
          <w:lang w:val="pt-BR"/>
        </w:rPr>
        <w:t xml:space="preserve"> với 21 phòng học kiên cố (1 trệt 2 lầu); </w:t>
      </w:r>
      <w:r w:rsidR="008B14C8">
        <w:rPr>
          <w:rFonts w:ascii="Times New Roman" w:hAnsi="Times New Roman"/>
          <w:color w:val="000000" w:themeColor="text1"/>
          <w:sz w:val="28"/>
          <w:szCs w:val="28"/>
          <w:lang w:val="pt-BR"/>
        </w:rPr>
        <w:t>11</w:t>
      </w:r>
      <w:r w:rsidR="00557B1C" w:rsidRPr="001A5D47">
        <w:rPr>
          <w:rFonts w:ascii="Times New Roman" w:hAnsi="Times New Roman"/>
          <w:color w:val="000000" w:themeColor="text1"/>
          <w:sz w:val="28"/>
          <w:szCs w:val="28"/>
          <w:lang w:val="pt-BR"/>
        </w:rPr>
        <w:t xml:space="preserve"> phòng cấp 4. Cơ sở vật chất khang trang, đó cũng là động lực để cán bộ, giáo viên, nhân viên nhà trường ngày càng phấn đấu </w:t>
      </w:r>
      <w:r w:rsidR="001672EE">
        <w:rPr>
          <w:rFonts w:ascii="Times New Roman" w:hAnsi="Times New Roman"/>
          <w:color w:val="000000" w:themeColor="text1"/>
          <w:sz w:val="28"/>
          <w:szCs w:val="28"/>
          <w:lang w:val="pt-BR"/>
        </w:rPr>
        <w:t>nâng cao</w:t>
      </w:r>
      <w:r w:rsidR="00557B1C" w:rsidRPr="001A5D47">
        <w:rPr>
          <w:rFonts w:ascii="Times New Roman" w:hAnsi="Times New Roman"/>
          <w:color w:val="000000" w:themeColor="text1"/>
          <w:sz w:val="28"/>
          <w:szCs w:val="28"/>
          <w:lang w:val="pt-BR"/>
        </w:rPr>
        <w:t xml:space="preserve"> </w:t>
      </w:r>
      <w:r w:rsidRPr="001A5D47">
        <w:rPr>
          <w:rFonts w:ascii="Times New Roman" w:hAnsi="Times New Roman"/>
          <w:color w:val="000000" w:themeColor="text1"/>
          <w:sz w:val="28"/>
          <w:szCs w:val="28"/>
          <w:lang w:val="pt-BR"/>
        </w:rPr>
        <w:t xml:space="preserve">chất lượng </w:t>
      </w:r>
      <w:r w:rsidR="001672EE">
        <w:rPr>
          <w:rFonts w:ascii="Times New Roman" w:hAnsi="Times New Roman"/>
          <w:color w:val="000000" w:themeColor="text1"/>
          <w:sz w:val="28"/>
          <w:szCs w:val="28"/>
          <w:lang w:val="pt-BR"/>
        </w:rPr>
        <w:t xml:space="preserve">giảng dạy và </w:t>
      </w:r>
      <w:r w:rsidRPr="001A5D47">
        <w:rPr>
          <w:rFonts w:ascii="Times New Roman" w:hAnsi="Times New Roman"/>
          <w:color w:val="000000" w:themeColor="text1"/>
          <w:sz w:val="28"/>
          <w:szCs w:val="28"/>
          <w:lang w:val="pt-BR"/>
        </w:rPr>
        <w:t xml:space="preserve">giáo dục </w:t>
      </w:r>
      <w:r w:rsidR="001672EE">
        <w:rPr>
          <w:rFonts w:ascii="Times New Roman" w:hAnsi="Times New Roman"/>
          <w:color w:val="000000" w:themeColor="text1"/>
          <w:sz w:val="28"/>
          <w:szCs w:val="28"/>
          <w:lang w:val="pt-BR"/>
        </w:rPr>
        <w:t>học sinh</w:t>
      </w:r>
      <w:r w:rsidR="00557B1C" w:rsidRPr="001A5D47">
        <w:rPr>
          <w:rFonts w:ascii="Times New Roman" w:hAnsi="Times New Roman"/>
          <w:color w:val="000000" w:themeColor="text1"/>
          <w:sz w:val="28"/>
          <w:szCs w:val="28"/>
          <w:lang w:val="pt-BR"/>
        </w:rPr>
        <w:t>.</w:t>
      </w:r>
    </w:p>
    <w:p w:rsidR="004D7D23" w:rsidRPr="001A5D47" w:rsidRDefault="004D7D23" w:rsidP="003F771C">
      <w:pPr>
        <w:pStyle w:val="BodyText"/>
        <w:numPr>
          <w:ilvl w:val="0"/>
          <w:numId w:val="7"/>
        </w:numPr>
        <w:tabs>
          <w:tab w:val="clear" w:pos="360"/>
          <w:tab w:val="left" w:pos="993"/>
        </w:tabs>
        <w:spacing w:line="360" w:lineRule="auto"/>
        <w:ind w:left="0" w:firstLine="567"/>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 xml:space="preserve">Thuận lợi </w:t>
      </w:r>
      <w:r w:rsidR="0021469C" w:rsidRPr="001A5D47">
        <w:rPr>
          <w:rFonts w:ascii="Times New Roman" w:hAnsi="Times New Roman"/>
          <w:b/>
          <w:bCs/>
          <w:color w:val="000000" w:themeColor="text1"/>
          <w:sz w:val="28"/>
          <w:szCs w:val="28"/>
        </w:rPr>
        <w:t>và</w:t>
      </w:r>
      <w:r w:rsidRPr="001A5D47">
        <w:rPr>
          <w:rFonts w:ascii="Times New Roman" w:hAnsi="Times New Roman"/>
          <w:b/>
          <w:bCs/>
          <w:color w:val="000000" w:themeColor="text1"/>
          <w:sz w:val="28"/>
          <w:szCs w:val="28"/>
        </w:rPr>
        <w:t xml:space="preserve"> </w:t>
      </w:r>
      <w:r w:rsidR="00841259" w:rsidRPr="001A5D47">
        <w:rPr>
          <w:rFonts w:ascii="Times New Roman" w:hAnsi="Times New Roman"/>
          <w:b/>
          <w:bCs/>
          <w:color w:val="000000" w:themeColor="text1"/>
          <w:sz w:val="28"/>
          <w:szCs w:val="28"/>
        </w:rPr>
        <w:t>k</w:t>
      </w:r>
      <w:r w:rsidRPr="001A5D47">
        <w:rPr>
          <w:rFonts w:ascii="Times New Roman" w:hAnsi="Times New Roman"/>
          <w:b/>
          <w:bCs/>
          <w:color w:val="000000" w:themeColor="text1"/>
          <w:sz w:val="28"/>
          <w:szCs w:val="28"/>
        </w:rPr>
        <w:t>hó khăn</w:t>
      </w:r>
    </w:p>
    <w:p w:rsidR="00502CA5" w:rsidRPr="001A5D47" w:rsidRDefault="00502CA5" w:rsidP="00FE6824">
      <w:pPr>
        <w:pStyle w:val="BodyText"/>
        <w:numPr>
          <w:ilvl w:val="1"/>
          <w:numId w:val="24"/>
        </w:numPr>
        <w:tabs>
          <w:tab w:val="clear" w:pos="792"/>
          <w:tab w:val="num" w:pos="1124"/>
        </w:tabs>
        <w:spacing w:line="360" w:lineRule="auto"/>
        <w:ind w:left="0" w:firstLine="562"/>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Thuận lợi:</w:t>
      </w:r>
    </w:p>
    <w:p w:rsidR="00502CA5" w:rsidRPr="001A5D47" w:rsidRDefault="00502CA5" w:rsidP="003F771C">
      <w:pPr>
        <w:tabs>
          <w:tab w:val="left" w:pos="-2694"/>
        </w:tabs>
        <w:spacing w:line="360" w:lineRule="auto"/>
        <w:jc w:val="both"/>
        <w:rPr>
          <w:rStyle w:val="i"/>
          <w:rFonts w:ascii="Times New Roman" w:hAnsi="Times New Roman"/>
          <w:b w:val="0"/>
          <w:color w:val="000000" w:themeColor="text1"/>
          <w:szCs w:val="28"/>
        </w:rPr>
      </w:pPr>
      <w:r w:rsidRPr="001A5D47">
        <w:rPr>
          <w:rStyle w:val="i"/>
          <w:rFonts w:ascii="Times New Roman" w:hAnsi="Times New Roman"/>
          <w:b w:val="0"/>
          <w:color w:val="000000" w:themeColor="text1"/>
          <w:szCs w:val="28"/>
        </w:rPr>
        <w:tab/>
        <w:t>- Được sự quan tâm, chỉ đạo sâu sát của Phòng GD-ĐT Củ Chi và của chính quyền địa phương.</w:t>
      </w:r>
    </w:p>
    <w:p w:rsidR="00502CA5" w:rsidRPr="001A5D47" w:rsidRDefault="00502CA5" w:rsidP="003F771C">
      <w:pPr>
        <w:tabs>
          <w:tab w:val="left" w:pos="-2694"/>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Trường có đủ phò</w:t>
      </w:r>
      <w:r w:rsidR="008B14C8">
        <w:rPr>
          <w:rFonts w:ascii="Times New Roman" w:hAnsi="Times New Roman"/>
          <w:b w:val="0"/>
          <w:color w:val="000000" w:themeColor="text1"/>
          <w:szCs w:val="28"/>
        </w:rPr>
        <w:t>ng học cho 28/28 lớp học 2 buổi</w:t>
      </w:r>
      <w:r w:rsidRPr="001A5D47">
        <w:rPr>
          <w:rFonts w:ascii="Times New Roman" w:hAnsi="Times New Roman"/>
          <w:b w:val="0"/>
          <w:color w:val="000000" w:themeColor="text1"/>
          <w:szCs w:val="28"/>
        </w:rPr>
        <w:t>/ ngày. Tỉ lệ 100 %.</w:t>
      </w:r>
    </w:p>
    <w:p w:rsidR="00502CA5" w:rsidRPr="001A5D47" w:rsidRDefault="00502CA5" w:rsidP="003F771C">
      <w:pPr>
        <w:tabs>
          <w:tab w:val="left" w:pos="-2694"/>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100% GV có trình độ chuyên môn từ đạt chuẩn trở lên.</w:t>
      </w:r>
    </w:p>
    <w:p w:rsidR="00502CA5" w:rsidRPr="001A5D47" w:rsidRDefault="00502CA5" w:rsidP="003F771C">
      <w:pPr>
        <w:tabs>
          <w:tab w:val="left" w:pos="-2694"/>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Tập thể sư phạm có tâm huyết với nghề, đoàn kết, yêu thương nhau, phấn đấu vì mục tiêu chung của nhà trường.</w:t>
      </w:r>
    </w:p>
    <w:p w:rsidR="008B14C8" w:rsidRDefault="00502CA5" w:rsidP="003F771C">
      <w:pPr>
        <w:tabs>
          <w:tab w:val="left" w:pos="-2694"/>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xml:space="preserve">- Các đoàn thể trong nhà trường hỗ trợ tốt các công tác dạy học và </w:t>
      </w:r>
      <w:r w:rsidR="008B14C8">
        <w:rPr>
          <w:rFonts w:ascii="Times New Roman" w:hAnsi="Times New Roman"/>
          <w:b w:val="0"/>
          <w:color w:val="000000" w:themeColor="text1"/>
          <w:szCs w:val="28"/>
        </w:rPr>
        <w:t xml:space="preserve">các </w:t>
      </w:r>
      <w:r w:rsidRPr="001A5D47">
        <w:rPr>
          <w:rFonts w:ascii="Times New Roman" w:hAnsi="Times New Roman"/>
          <w:b w:val="0"/>
          <w:color w:val="000000" w:themeColor="text1"/>
          <w:szCs w:val="28"/>
        </w:rPr>
        <w:t>hoạt động giáo dục ngoài giờ lên lớp góp phần giáo dục học sinh một cách toàn diện.</w:t>
      </w:r>
      <w:r w:rsidR="008B14C8" w:rsidRPr="008B14C8">
        <w:rPr>
          <w:rFonts w:ascii="Times New Roman" w:hAnsi="Times New Roman"/>
          <w:b w:val="0"/>
          <w:color w:val="000000" w:themeColor="text1"/>
          <w:szCs w:val="28"/>
        </w:rPr>
        <w:t xml:space="preserve"> </w:t>
      </w:r>
    </w:p>
    <w:p w:rsidR="00502CA5" w:rsidRPr="001A5D47" w:rsidRDefault="008B14C8" w:rsidP="003F771C">
      <w:pPr>
        <w:tabs>
          <w:tab w:val="left" w:pos="-2694"/>
        </w:tabs>
        <w:spacing w:line="360" w:lineRule="auto"/>
        <w:jc w:val="both"/>
        <w:rPr>
          <w:rFonts w:ascii="Times New Roman" w:hAnsi="Times New Roman"/>
          <w:b w:val="0"/>
          <w:color w:val="000000" w:themeColor="text1"/>
          <w:szCs w:val="28"/>
        </w:rPr>
      </w:pPr>
      <w:r>
        <w:rPr>
          <w:rFonts w:ascii="Times New Roman" w:hAnsi="Times New Roman"/>
          <w:b w:val="0"/>
          <w:color w:val="000000" w:themeColor="text1"/>
          <w:szCs w:val="28"/>
        </w:rPr>
        <w:tab/>
      </w:r>
      <w:r w:rsidRPr="001A5D47">
        <w:rPr>
          <w:rFonts w:ascii="Times New Roman" w:hAnsi="Times New Roman"/>
          <w:b w:val="0"/>
          <w:color w:val="000000" w:themeColor="text1"/>
          <w:szCs w:val="28"/>
        </w:rPr>
        <w:t>- Đa số phụ huynh quan tâm và chăm lo đến việc học</w:t>
      </w:r>
      <w:r>
        <w:rPr>
          <w:rFonts w:ascii="Times New Roman" w:hAnsi="Times New Roman"/>
          <w:b w:val="0"/>
          <w:color w:val="000000" w:themeColor="text1"/>
          <w:szCs w:val="28"/>
        </w:rPr>
        <w:t xml:space="preserve"> và giáo dục học sinh</w:t>
      </w:r>
      <w:r w:rsidRPr="001A5D47">
        <w:rPr>
          <w:rFonts w:ascii="Times New Roman" w:hAnsi="Times New Roman"/>
          <w:b w:val="0"/>
          <w:color w:val="000000" w:themeColor="text1"/>
          <w:szCs w:val="28"/>
        </w:rPr>
        <w:t>.</w:t>
      </w:r>
    </w:p>
    <w:p w:rsidR="00502CA5" w:rsidRPr="001A5D47" w:rsidRDefault="00502CA5" w:rsidP="00FE6824">
      <w:pPr>
        <w:pStyle w:val="BodyText"/>
        <w:numPr>
          <w:ilvl w:val="1"/>
          <w:numId w:val="24"/>
        </w:numPr>
        <w:tabs>
          <w:tab w:val="clear" w:pos="792"/>
          <w:tab w:val="num" w:pos="1124"/>
        </w:tabs>
        <w:spacing w:line="360" w:lineRule="auto"/>
        <w:ind w:left="0" w:firstLine="562"/>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Khó khăn</w:t>
      </w:r>
    </w:p>
    <w:p w:rsidR="00195670" w:rsidRDefault="00502CA5" w:rsidP="00FE6824">
      <w:pPr>
        <w:numPr>
          <w:ilvl w:val="0"/>
          <w:numId w:val="25"/>
        </w:numPr>
        <w:tabs>
          <w:tab w:val="left" w:pos="-2694"/>
          <w:tab w:val="left" w:pos="851"/>
        </w:tabs>
        <w:spacing w:line="360" w:lineRule="auto"/>
        <w:jc w:val="both"/>
        <w:rPr>
          <w:rStyle w:val="i"/>
          <w:rFonts w:ascii="Times New Roman" w:hAnsi="Times New Roman"/>
          <w:b w:val="0"/>
          <w:color w:val="000000" w:themeColor="text1"/>
          <w:szCs w:val="28"/>
        </w:rPr>
      </w:pPr>
      <w:r w:rsidRPr="00195670">
        <w:rPr>
          <w:rStyle w:val="i"/>
          <w:rFonts w:ascii="Times New Roman" w:hAnsi="Times New Roman"/>
          <w:b w:val="0"/>
          <w:color w:val="000000" w:themeColor="text1"/>
          <w:szCs w:val="28"/>
        </w:rPr>
        <w:t>Diện tích sân chơi cho học sinh chưa đảm bảo.</w:t>
      </w:r>
    </w:p>
    <w:p w:rsidR="00502CA5" w:rsidRPr="00195670" w:rsidRDefault="00195670" w:rsidP="003F771C">
      <w:pPr>
        <w:tabs>
          <w:tab w:val="left" w:pos="-2694"/>
        </w:tabs>
        <w:spacing w:line="360" w:lineRule="auto"/>
        <w:jc w:val="both"/>
        <w:rPr>
          <w:rStyle w:val="i"/>
          <w:rFonts w:ascii="Times New Roman" w:hAnsi="Times New Roman"/>
          <w:b w:val="0"/>
          <w:color w:val="000000" w:themeColor="text1"/>
          <w:szCs w:val="28"/>
        </w:rPr>
      </w:pPr>
      <w:r>
        <w:rPr>
          <w:rStyle w:val="i"/>
          <w:rFonts w:ascii="Times New Roman" w:hAnsi="Times New Roman"/>
          <w:b w:val="0"/>
          <w:color w:val="000000" w:themeColor="text1"/>
          <w:szCs w:val="28"/>
        </w:rPr>
        <w:tab/>
        <w:t xml:space="preserve">- </w:t>
      </w:r>
      <w:r w:rsidR="00502CA5" w:rsidRPr="00195670">
        <w:rPr>
          <w:rStyle w:val="i"/>
          <w:rFonts w:ascii="Times New Roman" w:hAnsi="Times New Roman"/>
          <w:b w:val="0"/>
          <w:color w:val="000000" w:themeColor="text1"/>
          <w:szCs w:val="28"/>
        </w:rPr>
        <w:t>Giáo viên</w:t>
      </w:r>
      <w:r w:rsidR="008B10D1" w:rsidRPr="00195670">
        <w:rPr>
          <w:rStyle w:val="i"/>
          <w:rFonts w:ascii="Times New Roman" w:hAnsi="Times New Roman"/>
          <w:b w:val="0"/>
          <w:color w:val="000000" w:themeColor="text1"/>
          <w:szCs w:val="28"/>
        </w:rPr>
        <w:t>, nhân viên</w:t>
      </w:r>
      <w:r w:rsidR="00502CA5" w:rsidRPr="00195670">
        <w:rPr>
          <w:rStyle w:val="i"/>
          <w:rFonts w:ascii="Times New Roman" w:hAnsi="Times New Roman"/>
          <w:b w:val="0"/>
          <w:color w:val="000000" w:themeColor="text1"/>
          <w:szCs w:val="28"/>
        </w:rPr>
        <w:t xml:space="preserve"> còn thiếu</w:t>
      </w:r>
      <w:r w:rsidR="008B10D1" w:rsidRPr="00195670">
        <w:rPr>
          <w:rStyle w:val="i"/>
          <w:rFonts w:ascii="Times New Roman" w:hAnsi="Times New Roman"/>
          <w:b w:val="0"/>
          <w:color w:val="000000" w:themeColor="text1"/>
          <w:szCs w:val="28"/>
        </w:rPr>
        <w:t xml:space="preserve"> rất nhiều: </w:t>
      </w:r>
      <w:r w:rsidR="00EE49E5" w:rsidRPr="00195670">
        <w:rPr>
          <w:rStyle w:val="i"/>
          <w:rFonts w:ascii="Times New Roman" w:hAnsi="Times New Roman"/>
          <w:b w:val="0"/>
          <w:color w:val="000000" w:themeColor="text1"/>
          <w:szCs w:val="28"/>
        </w:rPr>
        <w:t>40</w:t>
      </w:r>
      <w:r w:rsidR="008B10D1" w:rsidRPr="00195670">
        <w:rPr>
          <w:rStyle w:val="i"/>
          <w:rFonts w:ascii="Times New Roman" w:hAnsi="Times New Roman"/>
          <w:b w:val="0"/>
          <w:color w:val="000000" w:themeColor="text1"/>
          <w:szCs w:val="28"/>
        </w:rPr>
        <w:t>/51 biên chế tạm giao</w:t>
      </w:r>
      <w:r w:rsidR="00502CA5" w:rsidRPr="00195670">
        <w:rPr>
          <w:rStyle w:val="i"/>
          <w:rFonts w:ascii="Times New Roman" w:hAnsi="Times New Roman"/>
          <w:b w:val="0"/>
          <w:color w:val="000000" w:themeColor="text1"/>
          <w:szCs w:val="28"/>
        </w:rPr>
        <w:t>.</w:t>
      </w:r>
      <w:r w:rsidRPr="00195670">
        <w:rPr>
          <w:rStyle w:val="i"/>
          <w:rFonts w:ascii="Times New Roman" w:hAnsi="Times New Roman"/>
          <w:b w:val="0"/>
          <w:color w:val="000000" w:themeColor="text1"/>
          <w:szCs w:val="28"/>
        </w:rPr>
        <w:t xml:space="preserve"> Đến 01/11/2017, biên chế còn 38 do có 02 giáo viên xin nghỉ việc.</w:t>
      </w:r>
    </w:p>
    <w:p w:rsidR="004D7D23" w:rsidRPr="001A5D47" w:rsidRDefault="00C311A9" w:rsidP="003F771C">
      <w:pPr>
        <w:pStyle w:val="BodyText"/>
        <w:numPr>
          <w:ilvl w:val="0"/>
          <w:numId w:val="7"/>
        </w:numPr>
        <w:tabs>
          <w:tab w:val="clear" w:pos="360"/>
          <w:tab w:val="left" w:pos="993"/>
        </w:tabs>
        <w:spacing w:line="360" w:lineRule="auto"/>
        <w:ind w:left="0" w:firstLine="567"/>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Về n</w:t>
      </w:r>
      <w:r w:rsidR="00DA7CA7" w:rsidRPr="001A5D47">
        <w:rPr>
          <w:rFonts w:ascii="Times New Roman" w:hAnsi="Times New Roman"/>
          <w:b/>
          <w:bCs/>
          <w:color w:val="000000" w:themeColor="text1"/>
          <w:sz w:val="28"/>
          <w:szCs w:val="28"/>
        </w:rPr>
        <w:t>hân sự, trường lớp và cơ sở vật chất</w:t>
      </w:r>
    </w:p>
    <w:p w:rsidR="00C25F3F" w:rsidRDefault="00CA02D9" w:rsidP="003F771C">
      <w:pPr>
        <w:pStyle w:val="BodyText"/>
        <w:numPr>
          <w:ilvl w:val="1"/>
          <w:numId w:val="7"/>
        </w:numPr>
        <w:spacing w:line="360" w:lineRule="auto"/>
        <w:ind w:left="0" w:firstLine="567"/>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lastRenderedPageBreak/>
        <w:t>Tình hình c</w:t>
      </w:r>
      <w:r w:rsidR="0021469C" w:rsidRPr="001A5D47">
        <w:rPr>
          <w:rFonts w:ascii="Times New Roman" w:hAnsi="Times New Roman"/>
          <w:b/>
          <w:bCs/>
          <w:color w:val="000000" w:themeColor="text1"/>
          <w:sz w:val="28"/>
          <w:szCs w:val="28"/>
        </w:rPr>
        <w:t>án bộ, giáo viên, công nhân viên</w:t>
      </w:r>
    </w:p>
    <w:p w:rsidR="00F403CF" w:rsidRPr="001A5D47" w:rsidRDefault="00F403CF" w:rsidP="003F771C">
      <w:pPr>
        <w:pStyle w:val="BodyText"/>
        <w:spacing w:line="360" w:lineRule="auto"/>
        <w:ind w:left="567"/>
        <w:rPr>
          <w:rFonts w:ascii="Times New Roman" w:hAnsi="Times New Roman"/>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682"/>
        <w:gridCol w:w="583"/>
        <w:gridCol w:w="691"/>
        <w:gridCol w:w="583"/>
        <w:gridCol w:w="691"/>
        <w:gridCol w:w="579"/>
        <w:gridCol w:w="666"/>
        <w:gridCol w:w="579"/>
        <w:gridCol w:w="665"/>
        <w:gridCol w:w="621"/>
        <w:gridCol w:w="621"/>
        <w:gridCol w:w="714"/>
        <w:gridCol w:w="761"/>
      </w:tblGrid>
      <w:tr w:rsidR="001A5D47" w:rsidRPr="001A5D47" w:rsidTr="00C13C5A">
        <w:tc>
          <w:tcPr>
            <w:tcW w:w="841" w:type="dxa"/>
            <w:vMerge w:val="restart"/>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p>
        </w:tc>
        <w:tc>
          <w:tcPr>
            <w:tcW w:w="1279" w:type="dxa"/>
            <w:gridSpan w:val="2"/>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Tổng số</w:t>
            </w:r>
          </w:p>
        </w:tc>
        <w:tc>
          <w:tcPr>
            <w:tcW w:w="1289" w:type="dxa"/>
            <w:gridSpan w:val="2"/>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Đảng</w:t>
            </w:r>
            <w:r w:rsidR="00D153B8" w:rsidRPr="001A5D47">
              <w:rPr>
                <w:rFonts w:ascii="Times New Roman" w:hAnsi="Times New Roman"/>
                <w:bCs/>
                <w:color w:val="000000" w:themeColor="text1"/>
                <w:sz w:val="28"/>
                <w:szCs w:val="28"/>
              </w:rPr>
              <w:t xml:space="preserve"> viên</w:t>
            </w:r>
          </w:p>
        </w:tc>
        <w:tc>
          <w:tcPr>
            <w:tcW w:w="1285" w:type="dxa"/>
            <w:gridSpan w:val="2"/>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Công đoàn</w:t>
            </w:r>
          </w:p>
        </w:tc>
        <w:tc>
          <w:tcPr>
            <w:tcW w:w="1258" w:type="dxa"/>
            <w:gridSpan w:val="2"/>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Chi đoàn</w:t>
            </w:r>
          </w:p>
        </w:tc>
        <w:tc>
          <w:tcPr>
            <w:tcW w:w="1242" w:type="dxa"/>
            <w:gridSpan w:val="2"/>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Biên chế</w:t>
            </w:r>
          </w:p>
        </w:tc>
        <w:tc>
          <w:tcPr>
            <w:tcW w:w="621" w:type="dxa"/>
            <w:vMerge w:val="restart"/>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GV dạy lớp</w:t>
            </w:r>
          </w:p>
        </w:tc>
        <w:tc>
          <w:tcPr>
            <w:tcW w:w="714" w:type="dxa"/>
            <w:vMerge w:val="restart"/>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GV dạy bộ môn</w:t>
            </w:r>
          </w:p>
        </w:tc>
        <w:tc>
          <w:tcPr>
            <w:tcW w:w="761" w:type="dxa"/>
            <w:vMerge w:val="restart"/>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GV làm công tác khác</w:t>
            </w:r>
          </w:p>
        </w:tc>
      </w:tr>
      <w:tr w:rsidR="001A5D47" w:rsidRPr="001A5D47" w:rsidTr="00C13C5A">
        <w:tc>
          <w:tcPr>
            <w:tcW w:w="841" w:type="dxa"/>
            <w:vMerge/>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p>
        </w:tc>
        <w:tc>
          <w:tcPr>
            <w:tcW w:w="695" w:type="dxa"/>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SL</w:t>
            </w:r>
          </w:p>
        </w:tc>
        <w:tc>
          <w:tcPr>
            <w:tcW w:w="584" w:type="dxa"/>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Nữ</w:t>
            </w:r>
          </w:p>
        </w:tc>
        <w:tc>
          <w:tcPr>
            <w:tcW w:w="705" w:type="dxa"/>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SL</w:t>
            </w:r>
          </w:p>
        </w:tc>
        <w:tc>
          <w:tcPr>
            <w:tcW w:w="584" w:type="dxa"/>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Nữ</w:t>
            </w:r>
          </w:p>
        </w:tc>
        <w:tc>
          <w:tcPr>
            <w:tcW w:w="705" w:type="dxa"/>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SL</w:t>
            </w:r>
          </w:p>
        </w:tc>
        <w:tc>
          <w:tcPr>
            <w:tcW w:w="580" w:type="dxa"/>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Nữ</w:t>
            </w:r>
          </w:p>
        </w:tc>
        <w:tc>
          <w:tcPr>
            <w:tcW w:w="678" w:type="dxa"/>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SL</w:t>
            </w:r>
          </w:p>
        </w:tc>
        <w:tc>
          <w:tcPr>
            <w:tcW w:w="580" w:type="dxa"/>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Nữ</w:t>
            </w:r>
          </w:p>
        </w:tc>
        <w:tc>
          <w:tcPr>
            <w:tcW w:w="672" w:type="dxa"/>
            <w:vAlign w:val="center"/>
          </w:tcPr>
          <w:p w:rsidR="00C25F3F"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BC</w:t>
            </w:r>
          </w:p>
        </w:tc>
        <w:tc>
          <w:tcPr>
            <w:tcW w:w="570" w:type="dxa"/>
            <w:vAlign w:val="center"/>
          </w:tcPr>
          <w:p w:rsidR="00C25F3F"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HĐ</w:t>
            </w:r>
          </w:p>
        </w:tc>
        <w:tc>
          <w:tcPr>
            <w:tcW w:w="621" w:type="dxa"/>
            <w:vMerge/>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p>
        </w:tc>
        <w:tc>
          <w:tcPr>
            <w:tcW w:w="714" w:type="dxa"/>
            <w:vMerge/>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p>
        </w:tc>
        <w:tc>
          <w:tcPr>
            <w:tcW w:w="761" w:type="dxa"/>
            <w:vMerge/>
            <w:vAlign w:val="center"/>
          </w:tcPr>
          <w:p w:rsidR="00C25F3F" w:rsidRPr="001A5D47" w:rsidRDefault="00C25F3F" w:rsidP="003F771C">
            <w:pPr>
              <w:pStyle w:val="BodyText"/>
              <w:tabs>
                <w:tab w:val="num" w:pos="1124"/>
              </w:tabs>
              <w:spacing w:line="360" w:lineRule="auto"/>
              <w:jc w:val="center"/>
              <w:rPr>
                <w:rFonts w:ascii="Times New Roman" w:hAnsi="Times New Roman"/>
                <w:bCs/>
                <w:color w:val="000000" w:themeColor="text1"/>
                <w:sz w:val="28"/>
                <w:szCs w:val="28"/>
              </w:rPr>
            </w:pPr>
          </w:p>
        </w:tc>
      </w:tr>
      <w:tr w:rsidR="001A5D47" w:rsidRPr="001A5D47" w:rsidTr="00C13C5A">
        <w:tc>
          <w:tcPr>
            <w:tcW w:w="841" w:type="dxa"/>
            <w:vAlign w:val="center"/>
          </w:tcPr>
          <w:p w:rsidR="00C25F3F" w:rsidRPr="001A5D47" w:rsidRDefault="00C25F3F"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BGH</w:t>
            </w:r>
          </w:p>
        </w:tc>
        <w:tc>
          <w:tcPr>
            <w:tcW w:w="695" w:type="dxa"/>
            <w:vAlign w:val="center"/>
          </w:tcPr>
          <w:p w:rsidR="00C25F3F" w:rsidRPr="001A5D47" w:rsidRDefault="00502CA5"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02</w:t>
            </w:r>
          </w:p>
        </w:tc>
        <w:tc>
          <w:tcPr>
            <w:tcW w:w="584" w:type="dxa"/>
            <w:vAlign w:val="center"/>
          </w:tcPr>
          <w:p w:rsidR="00C25F3F" w:rsidRPr="001A5D47" w:rsidRDefault="00502CA5"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705" w:type="dxa"/>
            <w:vAlign w:val="center"/>
          </w:tcPr>
          <w:p w:rsidR="00C25F3F" w:rsidRPr="001A5D47" w:rsidRDefault="00502CA5"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02</w:t>
            </w:r>
          </w:p>
        </w:tc>
        <w:tc>
          <w:tcPr>
            <w:tcW w:w="584" w:type="dxa"/>
            <w:vAlign w:val="center"/>
          </w:tcPr>
          <w:p w:rsidR="00C25F3F" w:rsidRPr="001A5D47" w:rsidRDefault="00502CA5"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705" w:type="dxa"/>
            <w:vAlign w:val="center"/>
          </w:tcPr>
          <w:p w:rsidR="00C25F3F" w:rsidRPr="001A5D47" w:rsidRDefault="00502CA5"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02</w:t>
            </w:r>
          </w:p>
        </w:tc>
        <w:tc>
          <w:tcPr>
            <w:tcW w:w="580" w:type="dxa"/>
            <w:vAlign w:val="center"/>
          </w:tcPr>
          <w:p w:rsidR="00C25F3F" w:rsidRPr="001A5D47" w:rsidRDefault="00502CA5"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678" w:type="dxa"/>
            <w:vAlign w:val="center"/>
          </w:tcPr>
          <w:p w:rsidR="00C25F3F" w:rsidRPr="001A5D47" w:rsidRDefault="00502CA5"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580" w:type="dxa"/>
            <w:vAlign w:val="center"/>
          </w:tcPr>
          <w:p w:rsidR="00C25F3F" w:rsidRPr="001A5D47" w:rsidRDefault="00502CA5"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672" w:type="dxa"/>
            <w:vAlign w:val="center"/>
          </w:tcPr>
          <w:p w:rsidR="00C25F3F" w:rsidRPr="001A5D47" w:rsidRDefault="00502CA5"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02</w:t>
            </w:r>
          </w:p>
        </w:tc>
        <w:tc>
          <w:tcPr>
            <w:tcW w:w="570" w:type="dxa"/>
            <w:vAlign w:val="center"/>
          </w:tcPr>
          <w:p w:rsidR="00C25F3F" w:rsidRPr="001A5D47" w:rsidRDefault="00502CA5"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621" w:type="dxa"/>
            <w:vAlign w:val="center"/>
          </w:tcPr>
          <w:p w:rsidR="00C25F3F" w:rsidRPr="001A5D47" w:rsidRDefault="00EE49E5" w:rsidP="003F771C">
            <w:pPr>
              <w:pStyle w:val="BodyText"/>
              <w:spacing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0</w:t>
            </w:r>
          </w:p>
        </w:tc>
        <w:tc>
          <w:tcPr>
            <w:tcW w:w="714"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r w:rsidR="00EE49E5">
              <w:rPr>
                <w:rFonts w:ascii="Times New Roman" w:hAnsi="Times New Roman"/>
                <w:bCs/>
                <w:color w:val="000000" w:themeColor="text1"/>
                <w:sz w:val="28"/>
                <w:szCs w:val="28"/>
              </w:rPr>
              <w:t>2</w:t>
            </w:r>
          </w:p>
        </w:tc>
        <w:tc>
          <w:tcPr>
            <w:tcW w:w="761"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r>
      <w:tr w:rsidR="001A5D47" w:rsidRPr="001A5D47" w:rsidTr="00C13C5A">
        <w:tc>
          <w:tcPr>
            <w:tcW w:w="841" w:type="dxa"/>
            <w:vAlign w:val="center"/>
          </w:tcPr>
          <w:p w:rsidR="00C25F3F" w:rsidRPr="001A5D47" w:rsidRDefault="00C25F3F"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GV</w:t>
            </w:r>
          </w:p>
        </w:tc>
        <w:tc>
          <w:tcPr>
            <w:tcW w:w="695"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3</w:t>
            </w:r>
            <w:r w:rsidR="00EE49E5">
              <w:rPr>
                <w:rFonts w:ascii="Times New Roman" w:hAnsi="Times New Roman"/>
                <w:bCs/>
                <w:color w:val="000000" w:themeColor="text1"/>
                <w:sz w:val="28"/>
                <w:szCs w:val="28"/>
              </w:rPr>
              <w:t>5</w:t>
            </w:r>
          </w:p>
        </w:tc>
        <w:tc>
          <w:tcPr>
            <w:tcW w:w="584" w:type="dxa"/>
            <w:vAlign w:val="center"/>
          </w:tcPr>
          <w:p w:rsidR="00C25F3F" w:rsidRPr="001A5D47" w:rsidRDefault="00EE49E5" w:rsidP="003F771C">
            <w:pPr>
              <w:pStyle w:val="BodyText"/>
              <w:spacing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30</w:t>
            </w:r>
          </w:p>
        </w:tc>
        <w:tc>
          <w:tcPr>
            <w:tcW w:w="705"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1</w:t>
            </w:r>
            <w:r w:rsidR="00EE49E5">
              <w:rPr>
                <w:rFonts w:ascii="Times New Roman" w:hAnsi="Times New Roman"/>
                <w:bCs/>
                <w:color w:val="000000" w:themeColor="text1"/>
                <w:sz w:val="28"/>
                <w:szCs w:val="28"/>
              </w:rPr>
              <w:t>0</w:t>
            </w:r>
          </w:p>
        </w:tc>
        <w:tc>
          <w:tcPr>
            <w:tcW w:w="584"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10</w:t>
            </w:r>
          </w:p>
        </w:tc>
        <w:tc>
          <w:tcPr>
            <w:tcW w:w="705"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3</w:t>
            </w:r>
            <w:r w:rsidR="00EE49E5">
              <w:rPr>
                <w:rFonts w:ascii="Times New Roman" w:hAnsi="Times New Roman"/>
                <w:bCs/>
                <w:color w:val="000000" w:themeColor="text1"/>
                <w:sz w:val="28"/>
                <w:szCs w:val="28"/>
              </w:rPr>
              <w:t>5</w:t>
            </w:r>
          </w:p>
        </w:tc>
        <w:tc>
          <w:tcPr>
            <w:tcW w:w="580" w:type="dxa"/>
            <w:vAlign w:val="center"/>
          </w:tcPr>
          <w:p w:rsidR="00C25F3F" w:rsidRPr="001A5D47" w:rsidRDefault="00EE49E5" w:rsidP="003F771C">
            <w:pPr>
              <w:pStyle w:val="BodyText"/>
              <w:spacing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30</w:t>
            </w:r>
          </w:p>
        </w:tc>
        <w:tc>
          <w:tcPr>
            <w:tcW w:w="678"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r w:rsidR="00EE49E5">
              <w:rPr>
                <w:rFonts w:ascii="Times New Roman" w:hAnsi="Times New Roman"/>
                <w:bCs/>
                <w:color w:val="000000" w:themeColor="text1"/>
                <w:sz w:val="28"/>
                <w:szCs w:val="28"/>
              </w:rPr>
              <w:t>1</w:t>
            </w:r>
          </w:p>
        </w:tc>
        <w:tc>
          <w:tcPr>
            <w:tcW w:w="580"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r w:rsidR="00EE49E5">
              <w:rPr>
                <w:rFonts w:ascii="Times New Roman" w:hAnsi="Times New Roman"/>
                <w:bCs/>
                <w:color w:val="000000" w:themeColor="text1"/>
                <w:sz w:val="28"/>
                <w:szCs w:val="28"/>
              </w:rPr>
              <w:t>1</w:t>
            </w:r>
          </w:p>
        </w:tc>
        <w:tc>
          <w:tcPr>
            <w:tcW w:w="672" w:type="dxa"/>
            <w:vAlign w:val="center"/>
          </w:tcPr>
          <w:p w:rsidR="00C25F3F" w:rsidRPr="001A5D47" w:rsidRDefault="00EE49E5" w:rsidP="003F771C">
            <w:pPr>
              <w:pStyle w:val="BodyText"/>
              <w:spacing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35</w:t>
            </w:r>
          </w:p>
        </w:tc>
        <w:tc>
          <w:tcPr>
            <w:tcW w:w="570"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621"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28</w:t>
            </w:r>
          </w:p>
        </w:tc>
        <w:tc>
          <w:tcPr>
            <w:tcW w:w="714"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r w:rsidR="00EE49E5">
              <w:rPr>
                <w:rFonts w:ascii="Times New Roman" w:hAnsi="Times New Roman"/>
                <w:bCs/>
                <w:color w:val="000000" w:themeColor="text1"/>
                <w:sz w:val="28"/>
                <w:szCs w:val="28"/>
              </w:rPr>
              <w:t>6</w:t>
            </w:r>
          </w:p>
        </w:tc>
        <w:tc>
          <w:tcPr>
            <w:tcW w:w="761"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r w:rsidR="00EE49E5">
              <w:rPr>
                <w:rFonts w:ascii="Times New Roman" w:hAnsi="Times New Roman"/>
                <w:bCs/>
                <w:color w:val="000000" w:themeColor="text1"/>
                <w:sz w:val="28"/>
                <w:szCs w:val="28"/>
              </w:rPr>
              <w:t>1</w:t>
            </w:r>
          </w:p>
        </w:tc>
      </w:tr>
      <w:tr w:rsidR="001A5D47" w:rsidRPr="001A5D47" w:rsidTr="00C13C5A">
        <w:tc>
          <w:tcPr>
            <w:tcW w:w="841" w:type="dxa"/>
            <w:vAlign w:val="center"/>
          </w:tcPr>
          <w:p w:rsidR="00C25F3F" w:rsidRPr="001A5D47" w:rsidRDefault="00C25F3F"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NV</w:t>
            </w:r>
          </w:p>
        </w:tc>
        <w:tc>
          <w:tcPr>
            <w:tcW w:w="695"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r w:rsidR="008B10D1">
              <w:rPr>
                <w:rFonts w:ascii="Times New Roman" w:hAnsi="Times New Roman"/>
                <w:bCs/>
                <w:color w:val="000000" w:themeColor="text1"/>
                <w:sz w:val="28"/>
                <w:szCs w:val="28"/>
              </w:rPr>
              <w:t>3</w:t>
            </w:r>
          </w:p>
        </w:tc>
        <w:tc>
          <w:tcPr>
            <w:tcW w:w="584"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02</w:t>
            </w:r>
          </w:p>
        </w:tc>
        <w:tc>
          <w:tcPr>
            <w:tcW w:w="705"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584"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705"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r w:rsidR="00EE49E5">
              <w:rPr>
                <w:rFonts w:ascii="Times New Roman" w:hAnsi="Times New Roman"/>
                <w:bCs/>
                <w:color w:val="000000" w:themeColor="text1"/>
                <w:sz w:val="28"/>
                <w:szCs w:val="28"/>
              </w:rPr>
              <w:t>3</w:t>
            </w:r>
          </w:p>
        </w:tc>
        <w:tc>
          <w:tcPr>
            <w:tcW w:w="580"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02</w:t>
            </w:r>
          </w:p>
        </w:tc>
        <w:tc>
          <w:tcPr>
            <w:tcW w:w="678"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01</w:t>
            </w:r>
          </w:p>
        </w:tc>
        <w:tc>
          <w:tcPr>
            <w:tcW w:w="580"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01</w:t>
            </w:r>
          </w:p>
        </w:tc>
        <w:tc>
          <w:tcPr>
            <w:tcW w:w="672"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r w:rsidR="00EE49E5">
              <w:rPr>
                <w:rFonts w:ascii="Times New Roman" w:hAnsi="Times New Roman"/>
                <w:bCs/>
                <w:color w:val="000000" w:themeColor="text1"/>
                <w:sz w:val="28"/>
                <w:szCs w:val="28"/>
              </w:rPr>
              <w:t>1</w:t>
            </w:r>
          </w:p>
        </w:tc>
        <w:tc>
          <w:tcPr>
            <w:tcW w:w="570" w:type="dxa"/>
            <w:vAlign w:val="center"/>
          </w:tcPr>
          <w:p w:rsidR="00C25F3F" w:rsidRPr="001A5D47" w:rsidRDefault="00557B1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02</w:t>
            </w:r>
          </w:p>
        </w:tc>
        <w:tc>
          <w:tcPr>
            <w:tcW w:w="621" w:type="dxa"/>
            <w:vAlign w:val="center"/>
          </w:tcPr>
          <w:p w:rsidR="00C25F3F" w:rsidRPr="001A5D47" w:rsidRDefault="00C25F3F" w:rsidP="003F771C">
            <w:pPr>
              <w:pStyle w:val="BodyText"/>
              <w:spacing w:line="360" w:lineRule="auto"/>
              <w:jc w:val="center"/>
              <w:rPr>
                <w:rFonts w:ascii="Times New Roman" w:hAnsi="Times New Roman"/>
                <w:bCs/>
                <w:color w:val="000000" w:themeColor="text1"/>
                <w:sz w:val="28"/>
                <w:szCs w:val="28"/>
              </w:rPr>
            </w:pPr>
          </w:p>
        </w:tc>
        <w:tc>
          <w:tcPr>
            <w:tcW w:w="714" w:type="dxa"/>
            <w:vAlign w:val="center"/>
          </w:tcPr>
          <w:p w:rsidR="00C25F3F" w:rsidRPr="001A5D47" w:rsidRDefault="00C25F3F" w:rsidP="003F771C">
            <w:pPr>
              <w:pStyle w:val="BodyText"/>
              <w:spacing w:line="360" w:lineRule="auto"/>
              <w:jc w:val="center"/>
              <w:rPr>
                <w:rFonts w:ascii="Times New Roman" w:hAnsi="Times New Roman"/>
                <w:bCs/>
                <w:color w:val="000000" w:themeColor="text1"/>
                <w:sz w:val="28"/>
                <w:szCs w:val="28"/>
              </w:rPr>
            </w:pPr>
          </w:p>
        </w:tc>
        <w:tc>
          <w:tcPr>
            <w:tcW w:w="761" w:type="dxa"/>
            <w:vAlign w:val="center"/>
          </w:tcPr>
          <w:p w:rsidR="00C25F3F" w:rsidRPr="001A5D47" w:rsidRDefault="00C25F3F" w:rsidP="003F771C">
            <w:pPr>
              <w:pStyle w:val="BodyText"/>
              <w:spacing w:line="360" w:lineRule="auto"/>
              <w:jc w:val="center"/>
              <w:rPr>
                <w:rFonts w:ascii="Times New Roman" w:hAnsi="Times New Roman"/>
                <w:bCs/>
                <w:color w:val="000000" w:themeColor="text1"/>
                <w:sz w:val="28"/>
                <w:szCs w:val="28"/>
              </w:rPr>
            </w:pPr>
          </w:p>
        </w:tc>
      </w:tr>
      <w:tr w:rsidR="001A5D47" w:rsidRPr="001A5D47" w:rsidTr="00C13C5A">
        <w:tc>
          <w:tcPr>
            <w:tcW w:w="841" w:type="dxa"/>
            <w:vAlign w:val="center"/>
          </w:tcPr>
          <w:p w:rsidR="00C25F3F" w:rsidRPr="001A5D47" w:rsidRDefault="00C25F3F"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Cộng</w:t>
            </w:r>
          </w:p>
        </w:tc>
        <w:tc>
          <w:tcPr>
            <w:tcW w:w="695" w:type="dxa"/>
            <w:vAlign w:val="center"/>
          </w:tcPr>
          <w:p w:rsidR="00C25F3F" w:rsidRPr="001A5D47" w:rsidRDefault="00EE49E5" w:rsidP="003F771C">
            <w:pPr>
              <w:pStyle w:val="BodyText"/>
              <w:spacing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40</w:t>
            </w:r>
          </w:p>
        </w:tc>
        <w:tc>
          <w:tcPr>
            <w:tcW w:w="584" w:type="dxa"/>
            <w:vAlign w:val="center"/>
          </w:tcPr>
          <w:p w:rsidR="00C25F3F" w:rsidRPr="001A5D47" w:rsidRDefault="00557B1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3</w:t>
            </w:r>
            <w:r w:rsidR="00EE49E5">
              <w:rPr>
                <w:rFonts w:ascii="Times New Roman" w:hAnsi="Times New Roman"/>
                <w:b/>
                <w:bCs/>
                <w:color w:val="000000" w:themeColor="text1"/>
                <w:sz w:val="28"/>
                <w:szCs w:val="28"/>
              </w:rPr>
              <w:t>2</w:t>
            </w:r>
          </w:p>
        </w:tc>
        <w:tc>
          <w:tcPr>
            <w:tcW w:w="705" w:type="dxa"/>
            <w:vAlign w:val="center"/>
          </w:tcPr>
          <w:p w:rsidR="00C25F3F" w:rsidRPr="001A5D47" w:rsidRDefault="00557B1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1</w:t>
            </w:r>
            <w:r w:rsidR="00EE49E5">
              <w:rPr>
                <w:rFonts w:ascii="Times New Roman" w:hAnsi="Times New Roman"/>
                <w:b/>
                <w:bCs/>
                <w:color w:val="000000" w:themeColor="text1"/>
                <w:sz w:val="28"/>
                <w:szCs w:val="28"/>
              </w:rPr>
              <w:t>2</w:t>
            </w:r>
          </w:p>
        </w:tc>
        <w:tc>
          <w:tcPr>
            <w:tcW w:w="584" w:type="dxa"/>
            <w:vAlign w:val="center"/>
          </w:tcPr>
          <w:p w:rsidR="00C25F3F" w:rsidRPr="001A5D47" w:rsidRDefault="00557B1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1</w:t>
            </w:r>
            <w:r w:rsidR="00EE49E5">
              <w:rPr>
                <w:rFonts w:ascii="Times New Roman" w:hAnsi="Times New Roman"/>
                <w:b/>
                <w:bCs/>
                <w:color w:val="000000" w:themeColor="text1"/>
                <w:sz w:val="28"/>
                <w:szCs w:val="28"/>
              </w:rPr>
              <w:t>0</w:t>
            </w:r>
          </w:p>
        </w:tc>
        <w:tc>
          <w:tcPr>
            <w:tcW w:w="705" w:type="dxa"/>
            <w:vAlign w:val="center"/>
          </w:tcPr>
          <w:p w:rsidR="00C25F3F" w:rsidRPr="001A5D47" w:rsidRDefault="00EE49E5" w:rsidP="003F771C">
            <w:pPr>
              <w:pStyle w:val="BodyText"/>
              <w:spacing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40</w:t>
            </w:r>
          </w:p>
        </w:tc>
        <w:tc>
          <w:tcPr>
            <w:tcW w:w="580" w:type="dxa"/>
            <w:vAlign w:val="center"/>
          </w:tcPr>
          <w:p w:rsidR="00C25F3F" w:rsidRPr="001A5D47" w:rsidRDefault="00557B1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3</w:t>
            </w:r>
            <w:r w:rsidR="00EE49E5">
              <w:rPr>
                <w:rFonts w:ascii="Times New Roman" w:hAnsi="Times New Roman"/>
                <w:b/>
                <w:bCs/>
                <w:color w:val="000000" w:themeColor="text1"/>
                <w:sz w:val="28"/>
                <w:szCs w:val="28"/>
              </w:rPr>
              <w:t>2</w:t>
            </w:r>
          </w:p>
        </w:tc>
        <w:tc>
          <w:tcPr>
            <w:tcW w:w="678" w:type="dxa"/>
            <w:vAlign w:val="center"/>
          </w:tcPr>
          <w:p w:rsidR="00C25F3F" w:rsidRPr="001A5D47" w:rsidRDefault="00557B1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0</w:t>
            </w:r>
            <w:r w:rsidR="00EE49E5">
              <w:rPr>
                <w:rFonts w:ascii="Times New Roman" w:hAnsi="Times New Roman"/>
                <w:b/>
                <w:bCs/>
                <w:color w:val="000000" w:themeColor="text1"/>
                <w:sz w:val="28"/>
                <w:szCs w:val="28"/>
              </w:rPr>
              <w:t>2</w:t>
            </w:r>
          </w:p>
        </w:tc>
        <w:tc>
          <w:tcPr>
            <w:tcW w:w="580" w:type="dxa"/>
            <w:vAlign w:val="center"/>
          </w:tcPr>
          <w:p w:rsidR="00C25F3F" w:rsidRPr="001A5D47" w:rsidRDefault="00557B1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0</w:t>
            </w:r>
            <w:r w:rsidR="00EE49E5">
              <w:rPr>
                <w:rFonts w:ascii="Times New Roman" w:hAnsi="Times New Roman"/>
                <w:b/>
                <w:bCs/>
                <w:color w:val="000000" w:themeColor="text1"/>
                <w:sz w:val="28"/>
                <w:szCs w:val="28"/>
              </w:rPr>
              <w:t>2</w:t>
            </w:r>
          </w:p>
        </w:tc>
        <w:tc>
          <w:tcPr>
            <w:tcW w:w="672" w:type="dxa"/>
            <w:vAlign w:val="center"/>
          </w:tcPr>
          <w:p w:rsidR="00C25F3F" w:rsidRPr="001A5D47" w:rsidRDefault="00EE49E5" w:rsidP="003F771C">
            <w:pPr>
              <w:pStyle w:val="BodyText"/>
              <w:spacing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38</w:t>
            </w:r>
          </w:p>
        </w:tc>
        <w:tc>
          <w:tcPr>
            <w:tcW w:w="570" w:type="dxa"/>
            <w:vAlign w:val="center"/>
          </w:tcPr>
          <w:p w:rsidR="00C25F3F" w:rsidRPr="001A5D47" w:rsidRDefault="00557B1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02</w:t>
            </w:r>
          </w:p>
        </w:tc>
        <w:tc>
          <w:tcPr>
            <w:tcW w:w="621" w:type="dxa"/>
            <w:vAlign w:val="center"/>
          </w:tcPr>
          <w:p w:rsidR="00C25F3F" w:rsidRPr="001A5D47" w:rsidRDefault="00EE49E5" w:rsidP="003F771C">
            <w:pPr>
              <w:pStyle w:val="BodyText"/>
              <w:spacing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28</w:t>
            </w:r>
          </w:p>
        </w:tc>
        <w:tc>
          <w:tcPr>
            <w:tcW w:w="714" w:type="dxa"/>
            <w:vAlign w:val="center"/>
          </w:tcPr>
          <w:p w:rsidR="00C25F3F" w:rsidRPr="001A5D47" w:rsidRDefault="00557B1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08</w:t>
            </w:r>
          </w:p>
        </w:tc>
        <w:tc>
          <w:tcPr>
            <w:tcW w:w="761" w:type="dxa"/>
            <w:vAlign w:val="center"/>
          </w:tcPr>
          <w:p w:rsidR="00C25F3F" w:rsidRPr="001A5D47" w:rsidRDefault="00557B1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0</w:t>
            </w:r>
            <w:r w:rsidR="00EE49E5">
              <w:rPr>
                <w:rFonts w:ascii="Times New Roman" w:hAnsi="Times New Roman"/>
                <w:b/>
                <w:bCs/>
                <w:color w:val="000000" w:themeColor="text1"/>
                <w:sz w:val="28"/>
                <w:szCs w:val="28"/>
              </w:rPr>
              <w:t>1</w:t>
            </w:r>
          </w:p>
        </w:tc>
      </w:tr>
    </w:tbl>
    <w:p w:rsidR="00D67612" w:rsidRPr="001A5D47" w:rsidRDefault="00D67612" w:rsidP="003F771C">
      <w:pPr>
        <w:pStyle w:val="BodyText"/>
        <w:tabs>
          <w:tab w:val="num" w:pos="1124"/>
        </w:tabs>
        <w:spacing w:line="360" w:lineRule="auto"/>
        <w:ind w:left="357" w:firstLine="567"/>
        <w:rPr>
          <w:rFonts w:ascii="Times New Roman" w:hAnsi="Times New Roman"/>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53"/>
        <w:gridCol w:w="1124"/>
        <w:gridCol w:w="1041"/>
        <w:gridCol w:w="846"/>
        <w:gridCol w:w="997"/>
        <w:gridCol w:w="1124"/>
        <w:gridCol w:w="1037"/>
        <w:gridCol w:w="1175"/>
      </w:tblGrid>
      <w:tr w:rsidR="001A5D47" w:rsidRPr="001A5D47" w:rsidTr="00C13C5A">
        <w:tc>
          <w:tcPr>
            <w:tcW w:w="959" w:type="dxa"/>
            <w:vMerge w:val="restart"/>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p>
        </w:tc>
        <w:tc>
          <w:tcPr>
            <w:tcW w:w="2077" w:type="dxa"/>
            <w:gridSpan w:val="2"/>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Chưa đạt chuẩn</w:t>
            </w:r>
          </w:p>
        </w:tc>
        <w:tc>
          <w:tcPr>
            <w:tcW w:w="1887" w:type="dxa"/>
            <w:gridSpan w:val="2"/>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Đạt chuẩn</w:t>
            </w:r>
          </w:p>
        </w:tc>
        <w:tc>
          <w:tcPr>
            <w:tcW w:w="2121" w:type="dxa"/>
            <w:gridSpan w:val="2"/>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Cao đẳng</w:t>
            </w:r>
          </w:p>
        </w:tc>
        <w:tc>
          <w:tcPr>
            <w:tcW w:w="2212" w:type="dxa"/>
            <w:gridSpan w:val="2"/>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Đại học</w:t>
            </w:r>
          </w:p>
        </w:tc>
      </w:tr>
      <w:tr w:rsidR="001A5D47" w:rsidRPr="001A5D47" w:rsidTr="00C13C5A">
        <w:tc>
          <w:tcPr>
            <w:tcW w:w="959" w:type="dxa"/>
            <w:vMerge/>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p>
        </w:tc>
        <w:tc>
          <w:tcPr>
            <w:tcW w:w="953" w:type="dxa"/>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SL</w:t>
            </w:r>
          </w:p>
        </w:tc>
        <w:tc>
          <w:tcPr>
            <w:tcW w:w="1124" w:type="dxa"/>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w:t>
            </w:r>
          </w:p>
        </w:tc>
        <w:tc>
          <w:tcPr>
            <w:tcW w:w="1041" w:type="dxa"/>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SL</w:t>
            </w:r>
          </w:p>
        </w:tc>
        <w:tc>
          <w:tcPr>
            <w:tcW w:w="846" w:type="dxa"/>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w:t>
            </w:r>
          </w:p>
        </w:tc>
        <w:tc>
          <w:tcPr>
            <w:tcW w:w="997" w:type="dxa"/>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SL</w:t>
            </w:r>
          </w:p>
        </w:tc>
        <w:tc>
          <w:tcPr>
            <w:tcW w:w="1124" w:type="dxa"/>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w:t>
            </w:r>
          </w:p>
        </w:tc>
        <w:tc>
          <w:tcPr>
            <w:tcW w:w="1037" w:type="dxa"/>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SL</w:t>
            </w:r>
          </w:p>
        </w:tc>
        <w:tc>
          <w:tcPr>
            <w:tcW w:w="1175" w:type="dxa"/>
            <w:vAlign w:val="center"/>
          </w:tcPr>
          <w:p w:rsidR="00FF02CC" w:rsidRPr="001A5D47" w:rsidRDefault="00FF02CC"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w:t>
            </w:r>
          </w:p>
        </w:tc>
      </w:tr>
      <w:tr w:rsidR="001A5D47" w:rsidRPr="001A5D47" w:rsidTr="00C13C5A">
        <w:tc>
          <w:tcPr>
            <w:tcW w:w="959" w:type="dxa"/>
            <w:vAlign w:val="center"/>
          </w:tcPr>
          <w:p w:rsidR="00FF02CC" w:rsidRPr="001A5D47" w:rsidRDefault="00FF02C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BGH</w:t>
            </w:r>
          </w:p>
        </w:tc>
        <w:tc>
          <w:tcPr>
            <w:tcW w:w="953"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1124" w:type="dxa"/>
            <w:vAlign w:val="center"/>
          </w:tcPr>
          <w:p w:rsidR="00FF02CC" w:rsidRPr="001A5D47" w:rsidRDefault="00E63110"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1041" w:type="dxa"/>
            <w:vAlign w:val="center"/>
          </w:tcPr>
          <w:p w:rsidR="00FF02CC" w:rsidRPr="001A5D47" w:rsidRDefault="00E63110"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02</w:t>
            </w:r>
          </w:p>
        </w:tc>
        <w:tc>
          <w:tcPr>
            <w:tcW w:w="846" w:type="dxa"/>
            <w:vAlign w:val="center"/>
          </w:tcPr>
          <w:p w:rsidR="00FF02CC" w:rsidRPr="001A5D47" w:rsidRDefault="00E63110"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100</w:t>
            </w:r>
          </w:p>
        </w:tc>
        <w:tc>
          <w:tcPr>
            <w:tcW w:w="997" w:type="dxa"/>
            <w:vAlign w:val="center"/>
          </w:tcPr>
          <w:p w:rsidR="00FF02CC" w:rsidRPr="001A5D47" w:rsidRDefault="00E63110"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1124" w:type="dxa"/>
            <w:vAlign w:val="center"/>
          </w:tcPr>
          <w:p w:rsidR="00FF02CC" w:rsidRPr="001A5D47" w:rsidRDefault="00E63110"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1037" w:type="dxa"/>
            <w:vAlign w:val="center"/>
          </w:tcPr>
          <w:p w:rsidR="00FF02CC" w:rsidRPr="001A5D47" w:rsidRDefault="00E63110"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02</w:t>
            </w:r>
          </w:p>
        </w:tc>
        <w:tc>
          <w:tcPr>
            <w:tcW w:w="1175" w:type="dxa"/>
            <w:vAlign w:val="center"/>
          </w:tcPr>
          <w:p w:rsidR="00FF02CC" w:rsidRPr="001A5D47" w:rsidRDefault="00E63110" w:rsidP="003F771C">
            <w:pPr>
              <w:pStyle w:val="BodyText"/>
              <w:tabs>
                <w:tab w:val="num" w:pos="1124"/>
              </w:tabs>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100</w:t>
            </w:r>
          </w:p>
        </w:tc>
      </w:tr>
      <w:tr w:rsidR="001A5D47" w:rsidRPr="001A5D47" w:rsidTr="00C13C5A">
        <w:tc>
          <w:tcPr>
            <w:tcW w:w="959" w:type="dxa"/>
            <w:vAlign w:val="center"/>
          </w:tcPr>
          <w:p w:rsidR="00FF02CC" w:rsidRPr="001A5D47" w:rsidRDefault="00FF02C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GV</w:t>
            </w:r>
          </w:p>
        </w:tc>
        <w:tc>
          <w:tcPr>
            <w:tcW w:w="953"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1124"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1041"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3</w:t>
            </w:r>
            <w:r w:rsidR="006636D0">
              <w:rPr>
                <w:rFonts w:ascii="Times New Roman" w:hAnsi="Times New Roman"/>
                <w:bCs/>
                <w:color w:val="000000" w:themeColor="text1"/>
                <w:sz w:val="28"/>
                <w:szCs w:val="28"/>
              </w:rPr>
              <w:t>5</w:t>
            </w:r>
          </w:p>
        </w:tc>
        <w:tc>
          <w:tcPr>
            <w:tcW w:w="846"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100</w:t>
            </w:r>
          </w:p>
        </w:tc>
        <w:tc>
          <w:tcPr>
            <w:tcW w:w="997"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1</w:t>
            </w:r>
            <w:r w:rsidR="006636D0">
              <w:rPr>
                <w:rFonts w:ascii="Times New Roman" w:hAnsi="Times New Roman"/>
                <w:bCs/>
                <w:color w:val="000000" w:themeColor="text1"/>
                <w:sz w:val="28"/>
                <w:szCs w:val="28"/>
              </w:rPr>
              <w:t>5</w:t>
            </w:r>
          </w:p>
        </w:tc>
        <w:tc>
          <w:tcPr>
            <w:tcW w:w="1124"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42,</w:t>
            </w:r>
            <w:r w:rsidR="006636D0">
              <w:rPr>
                <w:rFonts w:ascii="Times New Roman" w:hAnsi="Times New Roman"/>
                <w:bCs/>
                <w:color w:val="000000" w:themeColor="text1"/>
                <w:sz w:val="28"/>
                <w:szCs w:val="28"/>
              </w:rPr>
              <w:t>86</w:t>
            </w:r>
          </w:p>
        </w:tc>
        <w:tc>
          <w:tcPr>
            <w:tcW w:w="1037"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1</w:t>
            </w:r>
            <w:r w:rsidR="00653A01">
              <w:rPr>
                <w:rFonts w:ascii="Times New Roman" w:hAnsi="Times New Roman"/>
                <w:bCs/>
                <w:color w:val="000000" w:themeColor="text1"/>
                <w:sz w:val="28"/>
                <w:szCs w:val="28"/>
              </w:rPr>
              <w:t>7</w:t>
            </w:r>
          </w:p>
        </w:tc>
        <w:tc>
          <w:tcPr>
            <w:tcW w:w="1175"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4</w:t>
            </w:r>
            <w:r w:rsidR="00653A01">
              <w:rPr>
                <w:rFonts w:ascii="Times New Roman" w:hAnsi="Times New Roman"/>
                <w:bCs/>
                <w:color w:val="000000" w:themeColor="text1"/>
                <w:sz w:val="28"/>
                <w:szCs w:val="28"/>
              </w:rPr>
              <w:t>5</w:t>
            </w:r>
            <w:r w:rsidRPr="001A5D47">
              <w:rPr>
                <w:rFonts w:ascii="Times New Roman" w:hAnsi="Times New Roman"/>
                <w:bCs/>
                <w:color w:val="000000" w:themeColor="text1"/>
                <w:sz w:val="28"/>
                <w:szCs w:val="28"/>
              </w:rPr>
              <w:t>,7</w:t>
            </w:r>
            <w:r w:rsidR="00653A01">
              <w:rPr>
                <w:rFonts w:ascii="Times New Roman" w:hAnsi="Times New Roman"/>
                <w:bCs/>
                <w:color w:val="000000" w:themeColor="text1"/>
                <w:sz w:val="28"/>
                <w:szCs w:val="28"/>
              </w:rPr>
              <w:t>1</w:t>
            </w:r>
          </w:p>
        </w:tc>
      </w:tr>
      <w:tr w:rsidR="001A5D47" w:rsidRPr="001A5D47" w:rsidTr="00C13C5A">
        <w:tc>
          <w:tcPr>
            <w:tcW w:w="959" w:type="dxa"/>
            <w:vAlign w:val="center"/>
          </w:tcPr>
          <w:p w:rsidR="00FF02CC" w:rsidRPr="001A5D47" w:rsidRDefault="00FF02CC"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CNV</w:t>
            </w:r>
          </w:p>
        </w:tc>
        <w:tc>
          <w:tcPr>
            <w:tcW w:w="953"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02</w:t>
            </w:r>
          </w:p>
        </w:tc>
        <w:tc>
          <w:tcPr>
            <w:tcW w:w="1124" w:type="dxa"/>
            <w:vAlign w:val="center"/>
          </w:tcPr>
          <w:p w:rsidR="00FF02CC" w:rsidRPr="001A5D47" w:rsidRDefault="006636D0" w:rsidP="003F771C">
            <w:pPr>
              <w:pStyle w:val="BodyText"/>
              <w:spacing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66,67</w:t>
            </w:r>
          </w:p>
        </w:tc>
        <w:tc>
          <w:tcPr>
            <w:tcW w:w="1041"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r w:rsidR="006636D0">
              <w:rPr>
                <w:rFonts w:ascii="Times New Roman" w:hAnsi="Times New Roman"/>
                <w:bCs/>
                <w:color w:val="000000" w:themeColor="text1"/>
                <w:sz w:val="28"/>
                <w:szCs w:val="28"/>
              </w:rPr>
              <w:t>1</w:t>
            </w:r>
          </w:p>
        </w:tc>
        <w:tc>
          <w:tcPr>
            <w:tcW w:w="846" w:type="dxa"/>
            <w:vAlign w:val="center"/>
          </w:tcPr>
          <w:p w:rsidR="00FF02CC" w:rsidRPr="001A5D47" w:rsidRDefault="006636D0" w:rsidP="003F771C">
            <w:pPr>
              <w:pStyle w:val="BodyText"/>
              <w:spacing w:line="36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33,33</w:t>
            </w:r>
          </w:p>
        </w:tc>
        <w:tc>
          <w:tcPr>
            <w:tcW w:w="997"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1124"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1037"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c>
          <w:tcPr>
            <w:tcW w:w="1175" w:type="dxa"/>
            <w:vAlign w:val="center"/>
          </w:tcPr>
          <w:p w:rsidR="00FF02CC" w:rsidRPr="001A5D47" w:rsidRDefault="00E63110" w:rsidP="003F771C">
            <w:pPr>
              <w:pStyle w:val="BodyText"/>
              <w:spacing w:line="360" w:lineRule="auto"/>
              <w:jc w:val="center"/>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0</w:t>
            </w:r>
          </w:p>
        </w:tc>
      </w:tr>
      <w:tr w:rsidR="001A5D47" w:rsidRPr="001A5D47" w:rsidTr="00C13C5A">
        <w:tc>
          <w:tcPr>
            <w:tcW w:w="959" w:type="dxa"/>
            <w:vAlign w:val="center"/>
          </w:tcPr>
          <w:p w:rsidR="00FF02CC" w:rsidRPr="001A5D47" w:rsidRDefault="00FF02C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Cộng</w:t>
            </w:r>
          </w:p>
        </w:tc>
        <w:tc>
          <w:tcPr>
            <w:tcW w:w="953" w:type="dxa"/>
            <w:vAlign w:val="center"/>
          </w:tcPr>
          <w:p w:rsidR="00FF02CC" w:rsidRPr="001A5D47" w:rsidRDefault="00E63C1C" w:rsidP="003F771C">
            <w:pPr>
              <w:pStyle w:val="BodyText"/>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02</w:t>
            </w:r>
          </w:p>
        </w:tc>
        <w:tc>
          <w:tcPr>
            <w:tcW w:w="1124" w:type="dxa"/>
            <w:vAlign w:val="center"/>
          </w:tcPr>
          <w:p w:rsidR="00FF02CC" w:rsidRPr="001A5D47" w:rsidRDefault="006636D0" w:rsidP="003F771C">
            <w:pPr>
              <w:pStyle w:val="BodyText"/>
              <w:tabs>
                <w:tab w:val="num" w:pos="1124"/>
              </w:tabs>
              <w:spacing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5</w:t>
            </w:r>
          </w:p>
        </w:tc>
        <w:tc>
          <w:tcPr>
            <w:tcW w:w="1041" w:type="dxa"/>
            <w:vAlign w:val="center"/>
          </w:tcPr>
          <w:p w:rsidR="00FF02CC" w:rsidRPr="001A5D47" w:rsidRDefault="006636D0" w:rsidP="003F771C">
            <w:pPr>
              <w:pStyle w:val="BodyText"/>
              <w:spacing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38</w:t>
            </w:r>
          </w:p>
        </w:tc>
        <w:tc>
          <w:tcPr>
            <w:tcW w:w="846" w:type="dxa"/>
            <w:vAlign w:val="center"/>
          </w:tcPr>
          <w:p w:rsidR="00FF02CC" w:rsidRPr="001A5D47" w:rsidRDefault="00E63C1C" w:rsidP="003F771C">
            <w:pPr>
              <w:pStyle w:val="BodyText"/>
              <w:tabs>
                <w:tab w:val="num" w:pos="1124"/>
              </w:tabs>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95</w:t>
            </w:r>
          </w:p>
        </w:tc>
        <w:tc>
          <w:tcPr>
            <w:tcW w:w="997" w:type="dxa"/>
            <w:vAlign w:val="center"/>
          </w:tcPr>
          <w:p w:rsidR="00FF02CC" w:rsidRPr="001A5D47" w:rsidRDefault="00E63C1C" w:rsidP="003F771C">
            <w:pPr>
              <w:pStyle w:val="BodyText"/>
              <w:tabs>
                <w:tab w:val="num" w:pos="1124"/>
              </w:tabs>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1</w:t>
            </w:r>
            <w:r w:rsidR="006636D0">
              <w:rPr>
                <w:rFonts w:ascii="Times New Roman" w:hAnsi="Times New Roman"/>
                <w:b/>
                <w:bCs/>
                <w:color w:val="000000" w:themeColor="text1"/>
                <w:sz w:val="28"/>
                <w:szCs w:val="28"/>
              </w:rPr>
              <w:t>5</w:t>
            </w:r>
          </w:p>
        </w:tc>
        <w:tc>
          <w:tcPr>
            <w:tcW w:w="1124" w:type="dxa"/>
            <w:vAlign w:val="center"/>
          </w:tcPr>
          <w:p w:rsidR="00FF02CC" w:rsidRPr="001A5D47" w:rsidRDefault="00E63C1C" w:rsidP="003F771C">
            <w:pPr>
              <w:pStyle w:val="BodyText"/>
              <w:tabs>
                <w:tab w:val="num" w:pos="1124"/>
              </w:tabs>
              <w:spacing w:line="360" w:lineRule="auto"/>
              <w:jc w:val="center"/>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3</w:t>
            </w:r>
            <w:r w:rsidR="006636D0">
              <w:rPr>
                <w:rFonts w:ascii="Times New Roman" w:hAnsi="Times New Roman"/>
                <w:b/>
                <w:bCs/>
                <w:color w:val="000000" w:themeColor="text1"/>
                <w:sz w:val="28"/>
                <w:szCs w:val="28"/>
              </w:rPr>
              <w:t>7</w:t>
            </w:r>
            <w:r w:rsidRPr="001A5D47">
              <w:rPr>
                <w:rFonts w:ascii="Times New Roman" w:hAnsi="Times New Roman"/>
                <w:b/>
                <w:bCs/>
                <w:color w:val="000000" w:themeColor="text1"/>
                <w:sz w:val="28"/>
                <w:szCs w:val="28"/>
              </w:rPr>
              <w:t>,5</w:t>
            </w:r>
          </w:p>
        </w:tc>
        <w:tc>
          <w:tcPr>
            <w:tcW w:w="1037" w:type="dxa"/>
            <w:vAlign w:val="center"/>
          </w:tcPr>
          <w:p w:rsidR="00FF02CC" w:rsidRPr="001A5D47" w:rsidRDefault="00653A01" w:rsidP="003F771C">
            <w:pPr>
              <w:pStyle w:val="BodyText"/>
              <w:tabs>
                <w:tab w:val="num" w:pos="1124"/>
              </w:tabs>
              <w:spacing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19</w:t>
            </w:r>
          </w:p>
        </w:tc>
        <w:tc>
          <w:tcPr>
            <w:tcW w:w="1175" w:type="dxa"/>
            <w:vAlign w:val="center"/>
          </w:tcPr>
          <w:p w:rsidR="00FF02CC" w:rsidRPr="001A5D47" w:rsidRDefault="00653A01" w:rsidP="003F771C">
            <w:pPr>
              <w:pStyle w:val="BodyText"/>
              <w:tabs>
                <w:tab w:val="num" w:pos="1124"/>
              </w:tabs>
              <w:spacing w:line="36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47,5</w:t>
            </w:r>
          </w:p>
        </w:tc>
      </w:tr>
    </w:tbl>
    <w:p w:rsidR="00F403CF" w:rsidRDefault="00F403CF" w:rsidP="003F771C">
      <w:pPr>
        <w:pStyle w:val="BodyText"/>
        <w:spacing w:line="360" w:lineRule="auto"/>
        <w:ind w:left="567"/>
        <w:rPr>
          <w:rFonts w:ascii="Times New Roman" w:hAnsi="Times New Roman"/>
          <w:b/>
          <w:bCs/>
          <w:color w:val="000000" w:themeColor="text1"/>
          <w:sz w:val="28"/>
          <w:szCs w:val="28"/>
        </w:rPr>
      </w:pPr>
    </w:p>
    <w:p w:rsidR="004D7D23" w:rsidRPr="001A5D47" w:rsidRDefault="00CA02D9" w:rsidP="003F771C">
      <w:pPr>
        <w:pStyle w:val="BodyText"/>
        <w:numPr>
          <w:ilvl w:val="1"/>
          <w:numId w:val="7"/>
        </w:numPr>
        <w:spacing w:line="360" w:lineRule="auto"/>
        <w:ind w:left="0" w:firstLine="567"/>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Tình hình h</w:t>
      </w:r>
      <w:r w:rsidR="009931F2" w:rsidRPr="001A5D47">
        <w:rPr>
          <w:rFonts w:ascii="Times New Roman" w:hAnsi="Times New Roman"/>
          <w:b/>
          <w:bCs/>
          <w:color w:val="000000" w:themeColor="text1"/>
          <w:sz w:val="28"/>
          <w:szCs w:val="28"/>
        </w:rPr>
        <w:t>ọc sinh</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707"/>
        <w:gridCol w:w="840"/>
        <w:gridCol w:w="710"/>
        <w:gridCol w:w="1252"/>
        <w:gridCol w:w="768"/>
        <w:gridCol w:w="956"/>
        <w:gridCol w:w="956"/>
        <w:gridCol w:w="949"/>
        <w:gridCol w:w="843"/>
      </w:tblGrid>
      <w:tr w:rsidR="00F403CF" w:rsidRPr="001A5D47" w:rsidTr="00433D41">
        <w:tc>
          <w:tcPr>
            <w:tcW w:w="855" w:type="dxa"/>
            <w:tcBorders>
              <w:top w:val="single" w:sz="4" w:space="0" w:color="auto"/>
              <w:left w:val="single" w:sz="4" w:space="0" w:color="auto"/>
              <w:bottom w:val="single" w:sz="4" w:space="0" w:color="auto"/>
              <w:right w:val="single" w:sz="4" w:space="0" w:color="auto"/>
            </w:tcBorders>
            <w:vAlign w:val="center"/>
          </w:tcPr>
          <w:p w:rsidR="00CA02D9" w:rsidRPr="001A5D47" w:rsidRDefault="00CA02D9" w:rsidP="003F771C">
            <w:pPr>
              <w:pStyle w:val="BodyText"/>
              <w:spacing w:line="360" w:lineRule="auto"/>
              <w:jc w:val="center"/>
              <w:rPr>
                <w:rFonts w:ascii="Times New Roman" w:hAnsi="Times New Roman"/>
                <w:color w:val="000000" w:themeColor="text1"/>
                <w:sz w:val="28"/>
                <w:szCs w:val="28"/>
              </w:rPr>
            </w:pPr>
            <w:r w:rsidRPr="001A5D47">
              <w:rPr>
                <w:rFonts w:ascii="Times New Roman" w:hAnsi="Times New Roman"/>
                <w:color w:val="000000" w:themeColor="text1"/>
                <w:sz w:val="28"/>
                <w:szCs w:val="28"/>
              </w:rPr>
              <w:t>Khối</w:t>
            </w:r>
          </w:p>
        </w:tc>
        <w:tc>
          <w:tcPr>
            <w:tcW w:w="707" w:type="dxa"/>
            <w:tcBorders>
              <w:top w:val="single" w:sz="4" w:space="0" w:color="auto"/>
              <w:left w:val="single" w:sz="4" w:space="0" w:color="auto"/>
              <w:bottom w:val="single" w:sz="4" w:space="0" w:color="auto"/>
              <w:right w:val="single" w:sz="4" w:space="0" w:color="auto"/>
            </w:tcBorders>
            <w:vAlign w:val="center"/>
          </w:tcPr>
          <w:p w:rsidR="00CA02D9" w:rsidRPr="001A5D47" w:rsidRDefault="00CA02D9" w:rsidP="003F771C">
            <w:pPr>
              <w:pStyle w:val="BodyText"/>
              <w:spacing w:line="360" w:lineRule="auto"/>
              <w:jc w:val="center"/>
              <w:rPr>
                <w:rFonts w:ascii="Times New Roman" w:hAnsi="Times New Roman"/>
                <w:color w:val="000000" w:themeColor="text1"/>
                <w:sz w:val="28"/>
                <w:szCs w:val="28"/>
              </w:rPr>
            </w:pPr>
            <w:r w:rsidRPr="001A5D47">
              <w:rPr>
                <w:rFonts w:ascii="Times New Roman" w:hAnsi="Times New Roman"/>
                <w:color w:val="000000" w:themeColor="text1"/>
                <w:sz w:val="28"/>
                <w:szCs w:val="28"/>
              </w:rPr>
              <w:t>Số lớp</w:t>
            </w:r>
          </w:p>
        </w:tc>
        <w:tc>
          <w:tcPr>
            <w:tcW w:w="840" w:type="dxa"/>
            <w:tcBorders>
              <w:top w:val="single" w:sz="4" w:space="0" w:color="auto"/>
              <w:left w:val="single" w:sz="4" w:space="0" w:color="auto"/>
              <w:bottom w:val="single" w:sz="4" w:space="0" w:color="auto"/>
              <w:right w:val="single" w:sz="4" w:space="0" w:color="auto"/>
            </w:tcBorders>
            <w:vAlign w:val="center"/>
          </w:tcPr>
          <w:p w:rsidR="00CA02D9" w:rsidRPr="001A5D47" w:rsidRDefault="00CA02D9" w:rsidP="003F771C">
            <w:pPr>
              <w:pStyle w:val="BodyText"/>
              <w:spacing w:line="360" w:lineRule="auto"/>
              <w:jc w:val="center"/>
              <w:rPr>
                <w:rFonts w:ascii="Times New Roman" w:hAnsi="Times New Roman"/>
                <w:color w:val="000000" w:themeColor="text1"/>
                <w:sz w:val="28"/>
                <w:szCs w:val="28"/>
              </w:rPr>
            </w:pPr>
            <w:r w:rsidRPr="001A5D47">
              <w:rPr>
                <w:rFonts w:ascii="Times New Roman" w:hAnsi="Times New Roman"/>
                <w:color w:val="000000" w:themeColor="text1"/>
                <w:sz w:val="28"/>
                <w:szCs w:val="28"/>
              </w:rPr>
              <w:t>Số HS</w:t>
            </w:r>
          </w:p>
        </w:tc>
        <w:tc>
          <w:tcPr>
            <w:tcW w:w="710" w:type="dxa"/>
            <w:tcBorders>
              <w:top w:val="single" w:sz="4" w:space="0" w:color="auto"/>
              <w:left w:val="single" w:sz="4" w:space="0" w:color="auto"/>
              <w:bottom w:val="single" w:sz="4" w:space="0" w:color="auto"/>
              <w:right w:val="single" w:sz="4" w:space="0" w:color="auto"/>
            </w:tcBorders>
            <w:vAlign w:val="center"/>
          </w:tcPr>
          <w:p w:rsidR="00CA02D9" w:rsidRPr="001A5D47" w:rsidRDefault="00CA02D9" w:rsidP="003F771C">
            <w:pPr>
              <w:pStyle w:val="BodyText"/>
              <w:spacing w:line="360" w:lineRule="auto"/>
              <w:jc w:val="center"/>
              <w:rPr>
                <w:rFonts w:ascii="Times New Roman" w:hAnsi="Times New Roman"/>
                <w:color w:val="000000" w:themeColor="text1"/>
                <w:sz w:val="28"/>
                <w:szCs w:val="28"/>
              </w:rPr>
            </w:pPr>
            <w:r w:rsidRPr="001A5D47">
              <w:rPr>
                <w:rFonts w:ascii="Times New Roman" w:hAnsi="Times New Roman"/>
                <w:color w:val="000000" w:themeColor="text1"/>
                <w:sz w:val="28"/>
                <w:szCs w:val="28"/>
              </w:rPr>
              <w:t>Nữ</w:t>
            </w:r>
          </w:p>
        </w:tc>
        <w:tc>
          <w:tcPr>
            <w:tcW w:w="1252" w:type="dxa"/>
            <w:tcBorders>
              <w:top w:val="single" w:sz="4" w:space="0" w:color="auto"/>
              <w:left w:val="single" w:sz="4" w:space="0" w:color="auto"/>
              <w:bottom w:val="single" w:sz="4" w:space="0" w:color="auto"/>
              <w:right w:val="single" w:sz="4" w:space="0" w:color="auto"/>
            </w:tcBorders>
            <w:vAlign w:val="center"/>
          </w:tcPr>
          <w:p w:rsidR="00CA02D9" w:rsidRPr="001A5D47" w:rsidRDefault="00CA02D9" w:rsidP="003F771C">
            <w:pPr>
              <w:pStyle w:val="BodyText"/>
              <w:spacing w:line="360" w:lineRule="auto"/>
              <w:jc w:val="center"/>
              <w:rPr>
                <w:rFonts w:ascii="Times New Roman" w:hAnsi="Times New Roman"/>
                <w:color w:val="000000" w:themeColor="text1"/>
                <w:sz w:val="28"/>
                <w:szCs w:val="28"/>
              </w:rPr>
            </w:pPr>
            <w:r w:rsidRPr="001A5D47">
              <w:rPr>
                <w:rFonts w:ascii="Times New Roman" w:hAnsi="Times New Roman"/>
                <w:color w:val="000000" w:themeColor="text1"/>
                <w:sz w:val="28"/>
                <w:szCs w:val="28"/>
              </w:rPr>
              <w:t>Học 2b/ngày</w:t>
            </w:r>
          </w:p>
        </w:tc>
        <w:tc>
          <w:tcPr>
            <w:tcW w:w="768" w:type="dxa"/>
            <w:tcBorders>
              <w:top w:val="single" w:sz="4" w:space="0" w:color="auto"/>
              <w:left w:val="single" w:sz="4" w:space="0" w:color="auto"/>
              <w:bottom w:val="single" w:sz="4" w:space="0" w:color="auto"/>
              <w:right w:val="single" w:sz="4" w:space="0" w:color="auto"/>
            </w:tcBorders>
            <w:vAlign w:val="center"/>
          </w:tcPr>
          <w:p w:rsidR="00CA02D9" w:rsidRPr="001A5D47" w:rsidRDefault="00CA02D9" w:rsidP="003F771C">
            <w:pPr>
              <w:pStyle w:val="BodyText"/>
              <w:spacing w:line="360" w:lineRule="auto"/>
              <w:jc w:val="center"/>
              <w:rPr>
                <w:rFonts w:ascii="Times New Roman" w:hAnsi="Times New Roman"/>
                <w:color w:val="000000" w:themeColor="text1"/>
                <w:sz w:val="28"/>
                <w:szCs w:val="28"/>
              </w:rPr>
            </w:pPr>
            <w:r w:rsidRPr="001A5D47">
              <w:rPr>
                <w:rFonts w:ascii="Times New Roman" w:hAnsi="Times New Roman"/>
                <w:color w:val="000000" w:themeColor="text1"/>
                <w:sz w:val="28"/>
                <w:szCs w:val="28"/>
              </w:rPr>
              <w:t>Bán trú</w:t>
            </w:r>
          </w:p>
        </w:tc>
        <w:tc>
          <w:tcPr>
            <w:tcW w:w="956" w:type="dxa"/>
            <w:tcBorders>
              <w:top w:val="single" w:sz="4" w:space="0" w:color="auto"/>
              <w:left w:val="single" w:sz="4" w:space="0" w:color="auto"/>
              <w:bottom w:val="single" w:sz="4" w:space="0" w:color="auto"/>
              <w:right w:val="single" w:sz="4" w:space="0" w:color="auto"/>
            </w:tcBorders>
            <w:vAlign w:val="center"/>
          </w:tcPr>
          <w:p w:rsidR="00CA02D9" w:rsidRPr="001A5D47" w:rsidRDefault="00CA02D9" w:rsidP="003F771C">
            <w:pPr>
              <w:pStyle w:val="BodyText"/>
              <w:spacing w:line="360" w:lineRule="auto"/>
              <w:jc w:val="center"/>
              <w:rPr>
                <w:rFonts w:ascii="Times New Roman" w:hAnsi="Times New Roman"/>
                <w:color w:val="000000" w:themeColor="text1"/>
                <w:sz w:val="28"/>
                <w:szCs w:val="28"/>
              </w:rPr>
            </w:pPr>
            <w:r w:rsidRPr="001A5D47">
              <w:rPr>
                <w:rFonts w:ascii="Times New Roman" w:hAnsi="Times New Roman"/>
                <w:color w:val="000000" w:themeColor="text1"/>
                <w:sz w:val="28"/>
                <w:szCs w:val="28"/>
              </w:rPr>
              <w:t>Học Tiếng Anh (Bộ)</w:t>
            </w:r>
          </w:p>
        </w:tc>
        <w:tc>
          <w:tcPr>
            <w:tcW w:w="956" w:type="dxa"/>
            <w:tcBorders>
              <w:top w:val="single" w:sz="4" w:space="0" w:color="auto"/>
              <w:left w:val="single" w:sz="4" w:space="0" w:color="auto"/>
              <w:bottom w:val="single" w:sz="4" w:space="0" w:color="auto"/>
              <w:right w:val="single" w:sz="4" w:space="0" w:color="auto"/>
            </w:tcBorders>
            <w:vAlign w:val="center"/>
          </w:tcPr>
          <w:p w:rsidR="00CA02D9" w:rsidRPr="001A5D47" w:rsidRDefault="00CA02D9" w:rsidP="003F771C">
            <w:pPr>
              <w:pStyle w:val="BodyText"/>
              <w:spacing w:line="360" w:lineRule="auto"/>
              <w:jc w:val="center"/>
              <w:rPr>
                <w:rFonts w:ascii="Times New Roman" w:hAnsi="Times New Roman"/>
                <w:color w:val="000000" w:themeColor="text1"/>
                <w:sz w:val="28"/>
                <w:szCs w:val="28"/>
              </w:rPr>
            </w:pPr>
            <w:r w:rsidRPr="001A5D47">
              <w:rPr>
                <w:rFonts w:ascii="Times New Roman" w:hAnsi="Times New Roman"/>
                <w:color w:val="000000" w:themeColor="text1"/>
                <w:sz w:val="28"/>
                <w:szCs w:val="28"/>
              </w:rPr>
              <w:t>Học Tiếng Anh tăng cường</w:t>
            </w:r>
          </w:p>
        </w:tc>
        <w:tc>
          <w:tcPr>
            <w:tcW w:w="949" w:type="dxa"/>
            <w:tcBorders>
              <w:top w:val="single" w:sz="4" w:space="0" w:color="auto"/>
              <w:left w:val="single" w:sz="4" w:space="0" w:color="auto"/>
              <w:bottom w:val="single" w:sz="4" w:space="0" w:color="auto"/>
              <w:right w:val="single" w:sz="4" w:space="0" w:color="auto"/>
            </w:tcBorders>
            <w:vAlign w:val="center"/>
          </w:tcPr>
          <w:p w:rsidR="00CA02D9" w:rsidRPr="001A5D47" w:rsidRDefault="00CA02D9" w:rsidP="003F771C">
            <w:pPr>
              <w:pStyle w:val="BodyText"/>
              <w:spacing w:line="360" w:lineRule="auto"/>
              <w:jc w:val="center"/>
              <w:rPr>
                <w:rFonts w:ascii="Times New Roman" w:hAnsi="Times New Roman"/>
                <w:color w:val="000000" w:themeColor="text1"/>
                <w:sz w:val="28"/>
                <w:szCs w:val="28"/>
              </w:rPr>
            </w:pPr>
            <w:r w:rsidRPr="001A5D47">
              <w:rPr>
                <w:rFonts w:ascii="Times New Roman" w:hAnsi="Times New Roman"/>
                <w:color w:val="000000" w:themeColor="text1"/>
                <w:sz w:val="28"/>
                <w:szCs w:val="28"/>
              </w:rPr>
              <w:t>Học Tiếng Anh tự chọn</w:t>
            </w:r>
          </w:p>
        </w:tc>
        <w:tc>
          <w:tcPr>
            <w:tcW w:w="843" w:type="dxa"/>
            <w:tcBorders>
              <w:top w:val="single" w:sz="4" w:space="0" w:color="auto"/>
              <w:left w:val="single" w:sz="4" w:space="0" w:color="auto"/>
              <w:bottom w:val="single" w:sz="4" w:space="0" w:color="auto"/>
              <w:right w:val="single" w:sz="4" w:space="0" w:color="auto"/>
            </w:tcBorders>
            <w:vAlign w:val="center"/>
          </w:tcPr>
          <w:p w:rsidR="00CA02D9" w:rsidRPr="001A5D47" w:rsidRDefault="00CA02D9" w:rsidP="003F771C">
            <w:pPr>
              <w:pStyle w:val="BodyText"/>
              <w:spacing w:line="360" w:lineRule="auto"/>
              <w:jc w:val="center"/>
              <w:rPr>
                <w:rFonts w:ascii="Times New Roman" w:hAnsi="Times New Roman"/>
                <w:color w:val="000000" w:themeColor="text1"/>
                <w:sz w:val="28"/>
                <w:szCs w:val="28"/>
              </w:rPr>
            </w:pPr>
            <w:r w:rsidRPr="001A5D47">
              <w:rPr>
                <w:rFonts w:ascii="Times New Roman" w:hAnsi="Times New Roman"/>
                <w:color w:val="000000" w:themeColor="text1"/>
                <w:sz w:val="28"/>
                <w:szCs w:val="28"/>
              </w:rPr>
              <w:t>Học Tin học tự chọn</w:t>
            </w:r>
          </w:p>
        </w:tc>
      </w:tr>
      <w:tr w:rsidR="00433D41" w:rsidRPr="001A5D47" w:rsidTr="00433D41">
        <w:tc>
          <w:tcPr>
            <w:tcW w:w="855"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BodyText"/>
              <w:spacing w:line="360" w:lineRule="auto"/>
              <w:jc w:val="center"/>
              <w:rPr>
                <w:rFonts w:ascii="Times New Roman" w:hAnsi="Times New Roman"/>
                <w:color w:val="000000" w:themeColor="text1"/>
                <w:sz w:val="28"/>
                <w:szCs w:val="28"/>
              </w:rPr>
            </w:pPr>
            <w:r w:rsidRPr="00433D41">
              <w:rPr>
                <w:rFonts w:ascii="Times New Roman" w:hAnsi="Times New Roman"/>
                <w:color w:val="000000" w:themeColor="text1"/>
                <w:sz w:val="28"/>
                <w:szCs w:val="28"/>
              </w:rPr>
              <w:t>Một</w:t>
            </w:r>
          </w:p>
        </w:tc>
        <w:tc>
          <w:tcPr>
            <w:tcW w:w="707"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rFonts w:ascii="Times New Roman" w:hAnsi="Times New Roman"/>
                <w:b w:val="0"/>
                <w:bCs/>
                <w:color w:val="000000" w:themeColor="text1"/>
                <w:szCs w:val="28"/>
              </w:rPr>
            </w:pPr>
            <w:r w:rsidRPr="00433D41">
              <w:rPr>
                <w:rFonts w:ascii="Times New Roman" w:hAnsi="Times New Roman"/>
                <w:b w:val="0"/>
                <w:bCs/>
                <w:color w:val="000000" w:themeColor="text1"/>
                <w:szCs w:val="28"/>
              </w:rPr>
              <w:t>5</w:t>
            </w:r>
          </w:p>
        </w:tc>
        <w:tc>
          <w:tcPr>
            <w:tcW w:w="84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208</w:t>
            </w:r>
          </w:p>
        </w:tc>
        <w:tc>
          <w:tcPr>
            <w:tcW w:w="71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92</w:t>
            </w:r>
          </w:p>
        </w:tc>
        <w:tc>
          <w:tcPr>
            <w:tcW w:w="1252"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208</w:t>
            </w:r>
          </w:p>
        </w:tc>
        <w:tc>
          <w:tcPr>
            <w:tcW w:w="768"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Header"/>
              <w:spacing w:line="360" w:lineRule="auto"/>
              <w:jc w:val="center"/>
              <w:rPr>
                <w:rFonts w:ascii="Times New Roman" w:hAnsi="Times New Roman"/>
                <w:b w:val="0"/>
                <w:bCs/>
                <w:color w:val="000000" w:themeColor="text1"/>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Header"/>
              <w:spacing w:line="360" w:lineRule="auto"/>
              <w:jc w:val="center"/>
              <w:rPr>
                <w:rFonts w:ascii="Times New Roman" w:hAnsi="Times New Roman"/>
                <w:b w:val="0"/>
                <w:bCs/>
                <w:color w:val="000000" w:themeColor="text1"/>
                <w:szCs w:val="28"/>
              </w:rPr>
            </w:pPr>
            <w:r w:rsidRPr="00433D41">
              <w:rPr>
                <w:rFonts w:ascii="Times New Roman" w:hAnsi="Times New Roman"/>
                <w:b w:val="0"/>
                <w:bCs/>
                <w:color w:val="000000" w:themeColor="text1"/>
                <w:szCs w:val="28"/>
              </w:rPr>
              <w:t>39</w:t>
            </w: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Header"/>
              <w:spacing w:line="360" w:lineRule="auto"/>
              <w:jc w:val="center"/>
              <w:rPr>
                <w:rFonts w:ascii="Times New Roman" w:hAnsi="Times New Roman"/>
                <w:b w:val="0"/>
                <w:bCs/>
                <w:color w:val="000000" w:themeColor="text1"/>
                <w:szCs w:val="28"/>
              </w:rPr>
            </w:pPr>
            <w:r w:rsidRPr="00433D41">
              <w:rPr>
                <w:rFonts w:ascii="Times New Roman" w:hAnsi="Times New Roman"/>
                <w:b w:val="0"/>
                <w:bCs/>
                <w:color w:val="000000" w:themeColor="text1"/>
                <w:szCs w:val="28"/>
              </w:rPr>
              <w:t>169</w:t>
            </w:r>
          </w:p>
        </w:tc>
        <w:tc>
          <w:tcPr>
            <w:tcW w:w="949"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Header"/>
              <w:spacing w:line="360" w:lineRule="auto"/>
              <w:rPr>
                <w:rFonts w:ascii="Times New Roman" w:hAnsi="Times New Roman"/>
                <w:b w:val="0"/>
                <w:bCs/>
                <w:color w:val="000000" w:themeColor="text1"/>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Header"/>
              <w:spacing w:line="360" w:lineRule="auto"/>
              <w:jc w:val="center"/>
              <w:rPr>
                <w:rFonts w:ascii="Times New Roman" w:hAnsi="Times New Roman"/>
                <w:b w:val="0"/>
                <w:bCs/>
                <w:color w:val="000000" w:themeColor="text1"/>
                <w:szCs w:val="28"/>
              </w:rPr>
            </w:pPr>
          </w:p>
        </w:tc>
      </w:tr>
      <w:tr w:rsidR="00433D41" w:rsidRPr="001A5D47" w:rsidTr="00433D41">
        <w:tc>
          <w:tcPr>
            <w:tcW w:w="855"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Header"/>
              <w:spacing w:line="360" w:lineRule="auto"/>
              <w:jc w:val="center"/>
              <w:rPr>
                <w:rFonts w:ascii="Times New Roman" w:hAnsi="Times New Roman"/>
                <w:b w:val="0"/>
                <w:bCs/>
                <w:color w:val="000000" w:themeColor="text1"/>
                <w:szCs w:val="28"/>
              </w:rPr>
            </w:pPr>
            <w:r w:rsidRPr="00433D41">
              <w:rPr>
                <w:rFonts w:ascii="Times New Roman" w:hAnsi="Times New Roman"/>
                <w:b w:val="0"/>
                <w:bCs/>
                <w:color w:val="000000" w:themeColor="text1"/>
                <w:szCs w:val="28"/>
              </w:rPr>
              <w:t>Hai</w:t>
            </w:r>
          </w:p>
        </w:tc>
        <w:tc>
          <w:tcPr>
            <w:tcW w:w="707"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rFonts w:ascii="Times New Roman" w:hAnsi="Times New Roman"/>
                <w:b w:val="0"/>
                <w:bCs/>
                <w:color w:val="000000" w:themeColor="text1"/>
                <w:szCs w:val="28"/>
              </w:rPr>
            </w:pPr>
            <w:r w:rsidRPr="00433D41">
              <w:rPr>
                <w:rFonts w:ascii="Times New Roman" w:hAnsi="Times New Roman"/>
                <w:b w:val="0"/>
                <w:bCs/>
                <w:color w:val="000000" w:themeColor="text1"/>
                <w:szCs w:val="28"/>
              </w:rPr>
              <w:t>5</w:t>
            </w:r>
          </w:p>
        </w:tc>
        <w:tc>
          <w:tcPr>
            <w:tcW w:w="84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178</w:t>
            </w:r>
          </w:p>
        </w:tc>
        <w:tc>
          <w:tcPr>
            <w:tcW w:w="71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85</w:t>
            </w:r>
          </w:p>
        </w:tc>
        <w:tc>
          <w:tcPr>
            <w:tcW w:w="1252"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178</w:t>
            </w:r>
          </w:p>
        </w:tc>
        <w:tc>
          <w:tcPr>
            <w:tcW w:w="768"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Header"/>
              <w:spacing w:line="360" w:lineRule="auto"/>
              <w:jc w:val="center"/>
              <w:rPr>
                <w:rFonts w:ascii="Times New Roman" w:hAnsi="Times New Roman"/>
                <w:b w:val="0"/>
                <w:bCs/>
                <w:color w:val="000000" w:themeColor="text1"/>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178</w:t>
            </w: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Header"/>
              <w:spacing w:line="360" w:lineRule="auto"/>
              <w:jc w:val="center"/>
              <w:rPr>
                <w:rFonts w:ascii="Times New Roman" w:hAnsi="Times New Roman"/>
                <w:b w:val="0"/>
                <w:bCs/>
                <w:color w:val="000000" w:themeColor="text1"/>
                <w:szCs w:val="28"/>
              </w:rPr>
            </w:pPr>
          </w:p>
        </w:tc>
        <w:tc>
          <w:tcPr>
            <w:tcW w:w="949"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Header"/>
              <w:spacing w:line="360" w:lineRule="auto"/>
              <w:rPr>
                <w:rFonts w:ascii="Times New Roman" w:hAnsi="Times New Roman"/>
                <w:b w:val="0"/>
                <w:bCs/>
                <w:color w:val="000000" w:themeColor="text1"/>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Header"/>
              <w:spacing w:line="360" w:lineRule="auto"/>
              <w:jc w:val="center"/>
              <w:rPr>
                <w:rFonts w:ascii="Times New Roman" w:hAnsi="Times New Roman"/>
                <w:b w:val="0"/>
                <w:bCs/>
                <w:color w:val="000000" w:themeColor="text1"/>
                <w:szCs w:val="28"/>
              </w:rPr>
            </w:pPr>
          </w:p>
        </w:tc>
      </w:tr>
      <w:tr w:rsidR="00433D41" w:rsidRPr="001A5D47" w:rsidTr="00433D41">
        <w:tc>
          <w:tcPr>
            <w:tcW w:w="855"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Header"/>
              <w:spacing w:line="360" w:lineRule="auto"/>
              <w:jc w:val="center"/>
              <w:rPr>
                <w:rFonts w:ascii="Times New Roman" w:hAnsi="Times New Roman"/>
                <w:b w:val="0"/>
                <w:bCs/>
                <w:color w:val="000000" w:themeColor="text1"/>
                <w:szCs w:val="28"/>
              </w:rPr>
            </w:pPr>
            <w:r w:rsidRPr="00433D41">
              <w:rPr>
                <w:rFonts w:ascii="Times New Roman" w:hAnsi="Times New Roman"/>
                <w:b w:val="0"/>
                <w:bCs/>
                <w:color w:val="000000" w:themeColor="text1"/>
                <w:szCs w:val="28"/>
              </w:rPr>
              <w:t>Ba</w:t>
            </w:r>
          </w:p>
        </w:tc>
        <w:tc>
          <w:tcPr>
            <w:tcW w:w="707"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rFonts w:ascii="Times New Roman" w:hAnsi="Times New Roman"/>
                <w:b w:val="0"/>
                <w:bCs/>
                <w:color w:val="000000" w:themeColor="text1"/>
                <w:szCs w:val="28"/>
              </w:rPr>
            </w:pPr>
            <w:r w:rsidRPr="00433D41">
              <w:rPr>
                <w:rFonts w:ascii="Times New Roman" w:hAnsi="Times New Roman"/>
                <w:b w:val="0"/>
                <w:bCs/>
                <w:color w:val="000000" w:themeColor="text1"/>
                <w:szCs w:val="28"/>
              </w:rPr>
              <w:t>6</w:t>
            </w:r>
          </w:p>
        </w:tc>
        <w:tc>
          <w:tcPr>
            <w:tcW w:w="84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184</w:t>
            </w:r>
          </w:p>
        </w:tc>
        <w:tc>
          <w:tcPr>
            <w:tcW w:w="71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95</w:t>
            </w:r>
          </w:p>
        </w:tc>
        <w:tc>
          <w:tcPr>
            <w:tcW w:w="1252"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184</w:t>
            </w:r>
          </w:p>
        </w:tc>
        <w:tc>
          <w:tcPr>
            <w:tcW w:w="768"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Header"/>
              <w:spacing w:line="360" w:lineRule="auto"/>
              <w:jc w:val="center"/>
              <w:rPr>
                <w:rFonts w:ascii="Times New Roman" w:hAnsi="Times New Roman"/>
                <w:b w:val="0"/>
                <w:bCs/>
                <w:color w:val="000000" w:themeColor="text1"/>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184</w:t>
            </w: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Header"/>
              <w:spacing w:line="360" w:lineRule="auto"/>
              <w:jc w:val="center"/>
              <w:rPr>
                <w:rFonts w:ascii="Times New Roman" w:hAnsi="Times New Roman"/>
                <w:b w:val="0"/>
                <w:bCs/>
                <w:color w:val="000000" w:themeColor="text1"/>
                <w:szCs w:val="28"/>
              </w:rPr>
            </w:pPr>
          </w:p>
        </w:tc>
        <w:tc>
          <w:tcPr>
            <w:tcW w:w="949"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Header"/>
              <w:spacing w:line="360" w:lineRule="auto"/>
              <w:rPr>
                <w:rFonts w:ascii="Times New Roman" w:hAnsi="Times New Roman"/>
                <w:b w:val="0"/>
                <w:bCs/>
                <w:color w:val="000000" w:themeColor="text1"/>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Header"/>
              <w:spacing w:line="360" w:lineRule="auto"/>
              <w:jc w:val="center"/>
              <w:rPr>
                <w:rFonts w:ascii="Times New Roman" w:hAnsi="Times New Roman"/>
                <w:b w:val="0"/>
                <w:bCs/>
                <w:color w:val="000000" w:themeColor="text1"/>
                <w:szCs w:val="28"/>
              </w:rPr>
            </w:pPr>
          </w:p>
        </w:tc>
      </w:tr>
      <w:tr w:rsidR="00433D41" w:rsidRPr="001A5D47" w:rsidTr="00433D41">
        <w:tc>
          <w:tcPr>
            <w:tcW w:w="855"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Header"/>
              <w:spacing w:line="360" w:lineRule="auto"/>
              <w:jc w:val="center"/>
              <w:rPr>
                <w:rFonts w:ascii="Times New Roman" w:hAnsi="Times New Roman"/>
                <w:b w:val="0"/>
                <w:bCs/>
                <w:color w:val="000000" w:themeColor="text1"/>
                <w:szCs w:val="28"/>
              </w:rPr>
            </w:pPr>
            <w:r w:rsidRPr="00433D41">
              <w:rPr>
                <w:rFonts w:ascii="Times New Roman" w:hAnsi="Times New Roman"/>
                <w:b w:val="0"/>
                <w:bCs/>
                <w:color w:val="000000" w:themeColor="text1"/>
                <w:szCs w:val="28"/>
              </w:rPr>
              <w:t>Bốn</w:t>
            </w:r>
          </w:p>
        </w:tc>
        <w:tc>
          <w:tcPr>
            <w:tcW w:w="707"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rFonts w:ascii="Times New Roman" w:hAnsi="Times New Roman"/>
                <w:b w:val="0"/>
                <w:bCs/>
                <w:color w:val="000000" w:themeColor="text1"/>
                <w:szCs w:val="28"/>
              </w:rPr>
            </w:pPr>
            <w:r w:rsidRPr="00433D41">
              <w:rPr>
                <w:rFonts w:ascii="Times New Roman" w:hAnsi="Times New Roman"/>
                <w:b w:val="0"/>
                <w:bCs/>
                <w:color w:val="000000" w:themeColor="text1"/>
                <w:szCs w:val="28"/>
              </w:rPr>
              <w:t>6</w:t>
            </w:r>
          </w:p>
        </w:tc>
        <w:tc>
          <w:tcPr>
            <w:tcW w:w="84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215</w:t>
            </w:r>
          </w:p>
        </w:tc>
        <w:tc>
          <w:tcPr>
            <w:tcW w:w="71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104</w:t>
            </w:r>
          </w:p>
        </w:tc>
        <w:tc>
          <w:tcPr>
            <w:tcW w:w="1252"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215</w:t>
            </w:r>
          </w:p>
        </w:tc>
        <w:tc>
          <w:tcPr>
            <w:tcW w:w="768"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BodyText"/>
              <w:spacing w:line="360" w:lineRule="auto"/>
              <w:jc w:val="center"/>
              <w:rPr>
                <w:rFonts w:ascii="Times New Roman" w:hAnsi="Times New Roman"/>
                <w:color w:val="000000" w:themeColor="text1"/>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215</w:t>
            </w: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BodyText"/>
              <w:spacing w:line="360" w:lineRule="auto"/>
              <w:jc w:val="center"/>
              <w:rPr>
                <w:rFonts w:ascii="Times New Roman" w:hAnsi="Times New Roman"/>
                <w:color w:val="000000" w:themeColor="text1"/>
                <w:sz w:val="28"/>
                <w:szCs w:val="28"/>
              </w:rPr>
            </w:pPr>
          </w:p>
        </w:tc>
        <w:tc>
          <w:tcPr>
            <w:tcW w:w="949"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BodyText"/>
              <w:spacing w:line="360" w:lineRule="auto"/>
              <w:jc w:val="left"/>
              <w:rPr>
                <w:rFonts w:ascii="Times New Roman" w:hAnsi="Times New Roman"/>
                <w:color w:val="000000" w:themeColor="text1"/>
                <w:sz w:val="28"/>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BodyText"/>
              <w:spacing w:line="360" w:lineRule="auto"/>
              <w:jc w:val="center"/>
              <w:rPr>
                <w:rFonts w:ascii="Times New Roman" w:hAnsi="Times New Roman"/>
                <w:color w:val="000000" w:themeColor="text1"/>
                <w:sz w:val="28"/>
                <w:szCs w:val="28"/>
              </w:rPr>
            </w:pPr>
          </w:p>
        </w:tc>
      </w:tr>
      <w:tr w:rsidR="00433D41" w:rsidRPr="001A5D47" w:rsidTr="00433D41">
        <w:tc>
          <w:tcPr>
            <w:tcW w:w="855"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BodyText"/>
              <w:spacing w:line="360" w:lineRule="auto"/>
              <w:jc w:val="center"/>
              <w:rPr>
                <w:rFonts w:ascii="Times New Roman" w:hAnsi="Times New Roman"/>
                <w:color w:val="000000" w:themeColor="text1"/>
                <w:sz w:val="28"/>
                <w:szCs w:val="28"/>
              </w:rPr>
            </w:pPr>
            <w:r w:rsidRPr="00433D41">
              <w:rPr>
                <w:rFonts w:ascii="Times New Roman" w:hAnsi="Times New Roman"/>
                <w:color w:val="000000" w:themeColor="text1"/>
                <w:sz w:val="28"/>
                <w:szCs w:val="28"/>
              </w:rPr>
              <w:lastRenderedPageBreak/>
              <w:t>Năm</w:t>
            </w:r>
          </w:p>
        </w:tc>
        <w:tc>
          <w:tcPr>
            <w:tcW w:w="707"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rFonts w:ascii="Times New Roman" w:hAnsi="Times New Roman"/>
                <w:b w:val="0"/>
                <w:bCs/>
                <w:color w:val="000000" w:themeColor="text1"/>
                <w:szCs w:val="28"/>
              </w:rPr>
            </w:pPr>
            <w:r w:rsidRPr="00433D41">
              <w:rPr>
                <w:rFonts w:ascii="Times New Roman" w:hAnsi="Times New Roman"/>
                <w:b w:val="0"/>
                <w:bCs/>
                <w:color w:val="000000" w:themeColor="text1"/>
                <w:szCs w:val="28"/>
              </w:rPr>
              <w:t>6</w:t>
            </w:r>
          </w:p>
        </w:tc>
        <w:tc>
          <w:tcPr>
            <w:tcW w:w="84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203</w:t>
            </w:r>
          </w:p>
        </w:tc>
        <w:tc>
          <w:tcPr>
            <w:tcW w:w="71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92</w:t>
            </w:r>
          </w:p>
        </w:tc>
        <w:tc>
          <w:tcPr>
            <w:tcW w:w="1252"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203</w:t>
            </w:r>
          </w:p>
        </w:tc>
        <w:tc>
          <w:tcPr>
            <w:tcW w:w="768"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BodyText"/>
              <w:spacing w:line="360" w:lineRule="auto"/>
              <w:jc w:val="center"/>
              <w:rPr>
                <w:rFonts w:ascii="Times New Roman" w:hAnsi="Times New Roman"/>
                <w:color w:val="000000" w:themeColor="text1"/>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 w:val="0"/>
                <w:bCs/>
                <w:color w:val="000000"/>
                <w:szCs w:val="28"/>
              </w:rPr>
              <w:t>203</w:t>
            </w: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BodyText"/>
              <w:spacing w:line="360" w:lineRule="auto"/>
              <w:jc w:val="center"/>
              <w:rPr>
                <w:rFonts w:ascii="Times New Roman" w:hAnsi="Times New Roman"/>
                <w:color w:val="000000" w:themeColor="text1"/>
                <w:sz w:val="28"/>
                <w:szCs w:val="28"/>
              </w:rPr>
            </w:pPr>
          </w:p>
        </w:tc>
        <w:tc>
          <w:tcPr>
            <w:tcW w:w="949"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BodyText"/>
              <w:spacing w:line="360" w:lineRule="auto"/>
              <w:jc w:val="left"/>
              <w:rPr>
                <w:rFonts w:ascii="Times New Roman" w:hAnsi="Times New Roman"/>
                <w:color w:val="000000" w:themeColor="text1"/>
                <w:sz w:val="28"/>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BodyText"/>
              <w:spacing w:line="360" w:lineRule="auto"/>
              <w:jc w:val="center"/>
              <w:rPr>
                <w:rFonts w:ascii="Times New Roman" w:hAnsi="Times New Roman"/>
                <w:color w:val="000000" w:themeColor="text1"/>
                <w:sz w:val="28"/>
                <w:szCs w:val="28"/>
              </w:rPr>
            </w:pPr>
          </w:p>
        </w:tc>
      </w:tr>
      <w:tr w:rsidR="00433D41" w:rsidRPr="001A5D47" w:rsidTr="00433D41">
        <w:tc>
          <w:tcPr>
            <w:tcW w:w="855"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BodyText"/>
              <w:spacing w:line="360" w:lineRule="auto"/>
              <w:jc w:val="center"/>
              <w:rPr>
                <w:rFonts w:ascii="Times New Roman" w:hAnsi="Times New Roman"/>
                <w:b/>
                <w:color w:val="000000" w:themeColor="text1"/>
                <w:sz w:val="28"/>
                <w:szCs w:val="28"/>
              </w:rPr>
            </w:pPr>
            <w:r w:rsidRPr="00433D41">
              <w:rPr>
                <w:rFonts w:ascii="Times New Roman" w:hAnsi="Times New Roman"/>
                <w:b/>
                <w:color w:val="000000" w:themeColor="text1"/>
                <w:sz w:val="28"/>
                <w:szCs w:val="28"/>
              </w:rPr>
              <w:t>Cộng</w:t>
            </w:r>
          </w:p>
        </w:tc>
        <w:tc>
          <w:tcPr>
            <w:tcW w:w="707"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rFonts w:ascii="Times New Roman" w:hAnsi="Times New Roman"/>
                <w:bCs/>
                <w:color w:val="000000" w:themeColor="text1"/>
                <w:szCs w:val="28"/>
              </w:rPr>
            </w:pPr>
            <w:r w:rsidRPr="00433D41">
              <w:rPr>
                <w:rFonts w:ascii="Times New Roman" w:hAnsi="Times New Roman"/>
                <w:bCs/>
                <w:color w:val="000000" w:themeColor="text1"/>
                <w:szCs w:val="28"/>
              </w:rPr>
              <w:t>28</w:t>
            </w:r>
          </w:p>
        </w:tc>
        <w:tc>
          <w:tcPr>
            <w:tcW w:w="84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Cs/>
                <w:color w:val="000000"/>
                <w:szCs w:val="28"/>
              </w:rPr>
              <w:t>988</w:t>
            </w:r>
          </w:p>
        </w:tc>
        <w:tc>
          <w:tcPr>
            <w:tcW w:w="710"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Cs/>
                <w:color w:val="000000"/>
                <w:szCs w:val="28"/>
              </w:rPr>
              <w:t>468</w:t>
            </w:r>
          </w:p>
        </w:tc>
        <w:tc>
          <w:tcPr>
            <w:tcW w:w="1252"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spacing w:line="360" w:lineRule="auto"/>
              <w:jc w:val="center"/>
              <w:rPr>
                <w:bCs/>
                <w:color w:val="000000"/>
                <w:szCs w:val="28"/>
              </w:rPr>
            </w:pPr>
            <w:r w:rsidRPr="00433D41">
              <w:rPr>
                <w:bCs/>
                <w:color w:val="000000"/>
                <w:szCs w:val="28"/>
              </w:rPr>
              <w:t>988</w:t>
            </w:r>
          </w:p>
        </w:tc>
        <w:tc>
          <w:tcPr>
            <w:tcW w:w="768"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BodyText"/>
              <w:spacing w:line="360" w:lineRule="auto"/>
              <w:jc w:val="center"/>
              <w:rPr>
                <w:rFonts w:ascii="Times New Roman" w:hAnsi="Times New Roman"/>
                <w:b/>
                <w:color w:val="000000" w:themeColor="text1"/>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BodyText"/>
              <w:spacing w:line="360" w:lineRule="auto"/>
              <w:jc w:val="center"/>
              <w:rPr>
                <w:rFonts w:ascii="Times New Roman" w:hAnsi="Times New Roman"/>
                <w:b/>
                <w:color w:val="000000" w:themeColor="text1"/>
                <w:sz w:val="28"/>
                <w:szCs w:val="28"/>
              </w:rPr>
            </w:pPr>
            <w:r w:rsidRPr="00433D41">
              <w:rPr>
                <w:rFonts w:ascii="Times New Roman" w:hAnsi="Times New Roman"/>
                <w:b/>
                <w:color w:val="000000" w:themeColor="text1"/>
                <w:sz w:val="28"/>
                <w:szCs w:val="28"/>
              </w:rPr>
              <w:t>819</w:t>
            </w:r>
          </w:p>
        </w:tc>
        <w:tc>
          <w:tcPr>
            <w:tcW w:w="956" w:type="dxa"/>
            <w:tcBorders>
              <w:top w:val="single" w:sz="4" w:space="0" w:color="auto"/>
              <w:left w:val="single" w:sz="4" w:space="0" w:color="auto"/>
              <w:bottom w:val="single" w:sz="4" w:space="0" w:color="auto"/>
              <w:right w:val="single" w:sz="4" w:space="0" w:color="auto"/>
            </w:tcBorders>
            <w:vAlign w:val="center"/>
          </w:tcPr>
          <w:p w:rsidR="00433D41" w:rsidRPr="00433D41" w:rsidRDefault="00433D41" w:rsidP="003F771C">
            <w:pPr>
              <w:pStyle w:val="BodyText"/>
              <w:spacing w:line="360" w:lineRule="auto"/>
              <w:jc w:val="center"/>
              <w:rPr>
                <w:rFonts w:ascii="Times New Roman" w:hAnsi="Times New Roman"/>
                <w:b/>
                <w:color w:val="000000" w:themeColor="text1"/>
                <w:sz w:val="28"/>
                <w:szCs w:val="28"/>
              </w:rPr>
            </w:pPr>
            <w:r w:rsidRPr="00433D41">
              <w:rPr>
                <w:rFonts w:ascii="Times New Roman" w:hAnsi="Times New Roman"/>
                <w:b/>
                <w:color w:val="000000" w:themeColor="text1"/>
                <w:sz w:val="28"/>
                <w:szCs w:val="28"/>
              </w:rPr>
              <w:t>169</w:t>
            </w:r>
          </w:p>
        </w:tc>
        <w:tc>
          <w:tcPr>
            <w:tcW w:w="949"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BodyText"/>
              <w:spacing w:line="360" w:lineRule="auto"/>
              <w:jc w:val="left"/>
              <w:rPr>
                <w:rFonts w:ascii="Times New Roman" w:hAnsi="Times New Roman"/>
                <w:b/>
                <w:color w:val="000000" w:themeColor="text1"/>
                <w:sz w:val="28"/>
                <w:szCs w:val="28"/>
              </w:rPr>
            </w:pPr>
          </w:p>
        </w:tc>
        <w:tc>
          <w:tcPr>
            <w:tcW w:w="843" w:type="dxa"/>
            <w:tcBorders>
              <w:top w:val="single" w:sz="4" w:space="0" w:color="auto"/>
              <w:left w:val="single" w:sz="4" w:space="0" w:color="auto"/>
              <w:bottom w:val="single" w:sz="4" w:space="0" w:color="auto"/>
              <w:right w:val="single" w:sz="4" w:space="0" w:color="auto"/>
            </w:tcBorders>
            <w:vAlign w:val="center"/>
          </w:tcPr>
          <w:p w:rsidR="00433D41" w:rsidRPr="001A5D47" w:rsidRDefault="00433D41" w:rsidP="003F771C">
            <w:pPr>
              <w:pStyle w:val="BodyText"/>
              <w:spacing w:line="360" w:lineRule="auto"/>
              <w:jc w:val="center"/>
              <w:rPr>
                <w:rFonts w:ascii="Times New Roman" w:hAnsi="Times New Roman"/>
                <w:b/>
                <w:color w:val="000000" w:themeColor="text1"/>
                <w:sz w:val="28"/>
                <w:szCs w:val="28"/>
              </w:rPr>
            </w:pPr>
          </w:p>
        </w:tc>
      </w:tr>
    </w:tbl>
    <w:p w:rsidR="00F403CF" w:rsidRDefault="00F403CF" w:rsidP="003F771C">
      <w:pPr>
        <w:pStyle w:val="BodyText"/>
        <w:spacing w:line="360" w:lineRule="auto"/>
        <w:ind w:left="567"/>
        <w:rPr>
          <w:rFonts w:ascii="Times New Roman" w:hAnsi="Times New Roman"/>
          <w:b/>
          <w:bCs/>
          <w:color w:val="000000" w:themeColor="text1"/>
          <w:sz w:val="28"/>
          <w:szCs w:val="28"/>
        </w:rPr>
      </w:pPr>
    </w:p>
    <w:p w:rsidR="004D7D23" w:rsidRPr="001A5D47" w:rsidRDefault="00CA02D9" w:rsidP="003F771C">
      <w:pPr>
        <w:pStyle w:val="BodyText"/>
        <w:numPr>
          <w:ilvl w:val="1"/>
          <w:numId w:val="7"/>
        </w:numPr>
        <w:spacing w:line="360" w:lineRule="auto"/>
        <w:ind w:left="0" w:firstLine="567"/>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Tình hình c</w:t>
      </w:r>
      <w:r w:rsidR="00746472" w:rsidRPr="001A5D47">
        <w:rPr>
          <w:rFonts w:ascii="Times New Roman" w:hAnsi="Times New Roman"/>
          <w:b/>
          <w:bCs/>
          <w:color w:val="000000" w:themeColor="text1"/>
          <w:sz w:val="28"/>
          <w:szCs w:val="28"/>
        </w:rPr>
        <w:t>ơ sở vật chất</w:t>
      </w:r>
    </w:p>
    <w:tbl>
      <w:tblPr>
        <w:tblW w:w="87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992"/>
        <w:gridCol w:w="2137"/>
        <w:gridCol w:w="1134"/>
      </w:tblGrid>
      <w:tr w:rsidR="00433D41" w:rsidRPr="001A5D47" w:rsidTr="00802277">
        <w:tc>
          <w:tcPr>
            <w:tcW w:w="2693" w:type="dxa"/>
            <w:vAlign w:val="center"/>
          </w:tcPr>
          <w:p w:rsidR="00433D41" w:rsidRPr="001A5D47" w:rsidRDefault="00433D41" w:rsidP="003F771C">
            <w:pPr>
              <w:tabs>
                <w:tab w:val="left" w:pos="1405"/>
              </w:tabs>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Mục</w:t>
            </w:r>
          </w:p>
        </w:tc>
        <w:tc>
          <w:tcPr>
            <w:tcW w:w="1843"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Cơ sở chính</w:t>
            </w:r>
          </w:p>
        </w:tc>
        <w:tc>
          <w:tcPr>
            <w:tcW w:w="992"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Cơ sở Phước An</w:t>
            </w:r>
          </w:p>
        </w:tc>
        <w:tc>
          <w:tcPr>
            <w:tcW w:w="2137"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Cơ sở Mây Đắng</w:t>
            </w:r>
          </w:p>
        </w:tc>
        <w:tc>
          <w:tcPr>
            <w:tcW w:w="1134" w:type="dxa"/>
            <w:vAlign w:val="center"/>
          </w:tcPr>
          <w:p w:rsidR="00433D41" w:rsidRPr="001A5D47" w:rsidRDefault="00433D41"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t>Cộng</w:t>
            </w:r>
          </w:p>
        </w:tc>
      </w:tr>
      <w:tr w:rsidR="00433D41" w:rsidRPr="001A5D47" w:rsidTr="00802277">
        <w:trPr>
          <w:trHeight w:val="471"/>
        </w:trPr>
        <w:tc>
          <w:tcPr>
            <w:tcW w:w="2693" w:type="dxa"/>
          </w:tcPr>
          <w:p w:rsidR="00433D41" w:rsidRPr="001A5D47" w:rsidRDefault="00433D41"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Diện tích (m</w:t>
            </w:r>
            <w:r w:rsidRPr="001A5D47">
              <w:rPr>
                <w:rFonts w:ascii="Times New Roman" w:hAnsi="Times New Roman"/>
                <w:b w:val="0"/>
                <w:color w:val="000000" w:themeColor="text1"/>
                <w:szCs w:val="28"/>
                <w:vertAlign w:val="superscript"/>
              </w:rPr>
              <w:t>2</w:t>
            </w:r>
            <w:r w:rsidRPr="001A5D47">
              <w:rPr>
                <w:rFonts w:ascii="Times New Roman" w:hAnsi="Times New Roman"/>
                <w:b w:val="0"/>
                <w:color w:val="000000" w:themeColor="text1"/>
                <w:szCs w:val="28"/>
              </w:rPr>
              <w:t>)</w:t>
            </w:r>
          </w:p>
        </w:tc>
        <w:tc>
          <w:tcPr>
            <w:tcW w:w="1843"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6.081,1</w:t>
            </w:r>
          </w:p>
        </w:tc>
        <w:tc>
          <w:tcPr>
            <w:tcW w:w="992"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866,30</w:t>
            </w:r>
          </w:p>
        </w:tc>
        <w:tc>
          <w:tcPr>
            <w:tcW w:w="2137"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2.001,4</w:t>
            </w:r>
          </w:p>
        </w:tc>
        <w:tc>
          <w:tcPr>
            <w:tcW w:w="1134" w:type="dxa"/>
            <w:vAlign w:val="center"/>
          </w:tcPr>
          <w:p w:rsidR="00433D41" w:rsidRPr="001A5D47" w:rsidRDefault="00B85A44" w:rsidP="003F771C">
            <w:pPr>
              <w:spacing w:line="360" w:lineRule="auto"/>
              <w:jc w:val="center"/>
              <w:rPr>
                <w:rFonts w:ascii="Times New Roman" w:hAnsi="Times New Roman"/>
                <w:b w:val="0"/>
                <w:color w:val="000000" w:themeColor="text1"/>
                <w:szCs w:val="28"/>
              </w:rPr>
            </w:pPr>
            <w:r>
              <w:rPr>
                <w:rFonts w:ascii="Times New Roman" w:hAnsi="Times New Roman"/>
                <w:b w:val="0"/>
                <w:color w:val="000000" w:themeColor="text1"/>
                <w:szCs w:val="28"/>
              </w:rPr>
              <w:t>8</w:t>
            </w:r>
            <w:r w:rsidR="00433D41" w:rsidRPr="001A5D47">
              <w:rPr>
                <w:rFonts w:ascii="Times New Roman" w:hAnsi="Times New Roman"/>
                <w:b w:val="0"/>
                <w:color w:val="000000" w:themeColor="text1"/>
                <w:szCs w:val="28"/>
              </w:rPr>
              <w:t>.9</w:t>
            </w:r>
            <w:r>
              <w:rPr>
                <w:rFonts w:ascii="Times New Roman" w:hAnsi="Times New Roman"/>
                <w:b w:val="0"/>
                <w:color w:val="000000" w:themeColor="text1"/>
                <w:szCs w:val="28"/>
              </w:rPr>
              <w:t>48</w:t>
            </w:r>
            <w:r w:rsidR="00433D41" w:rsidRPr="001A5D47">
              <w:rPr>
                <w:rFonts w:ascii="Times New Roman" w:hAnsi="Times New Roman"/>
                <w:b w:val="0"/>
                <w:color w:val="000000" w:themeColor="text1"/>
                <w:szCs w:val="28"/>
              </w:rPr>
              <w:t>,</w:t>
            </w:r>
            <w:r>
              <w:rPr>
                <w:rFonts w:ascii="Times New Roman" w:hAnsi="Times New Roman"/>
                <w:b w:val="0"/>
                <w:color w:val="000000" w:themeColor="text1"/>
                <w:szCs w:val="28"/>
              </w:rPr>
              <w:t>8</w:t>
            </w:r>
          </w:p>
        </w:tc>
      </w:tr>
      <w:tr w:rsidR="00433D41" w:rsidRPr="001A5D47" w:rsidTr="00802277">
        <w:tc>
          <w:tcPr>
            <w:tcW w:w="2693" w:type="dxa"/>
          </w:tcPr>
          <w:p w:rsidR="00433D41" w:rsidRPr="001A5D47" w:rsidRDefault="00433D41"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Bình quân m</w:t>
            </w:r>
            <w:r w:rsidRPr="001A5D47">
              <w:rPr>
                <w:rFonts w:ascii="Times New Roman" w:hAnsi="Times New Roman"/>
                <w:b w:val="0"/>
                <w:color w:val="000000" w:themeColor="text1"/>
                <w:szCs w:val="28"/>
                <w:vertAlign w:val="superscript"/>
              </w:rPr>
              <w:t>2</w:t>
            </w:r>
            <w:r w:rsidRPr="001A5D47">
              <w:rPr>
                <w:rFonts w:ascii="Times New Roman" w:hAnsi="Times New Roman"/>
                <w:b w:val="0"/>
                <w:color w:val="000000" w:themeColor="text1"/>
                <w:szCs w:val="28"/>
              </w:rPr>
              <w:t>/HS</w:t>
            </w:r>
          </w:p>
        </w:tc>
        <w:tc>
          <w:tcPr>
            <w:tcW w:w="1843"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8</w:t>
            </w:r>
            <w:r>
              <w:rPr>
                <w:rFonts w:ascii="Times New Roman" w:hAnsi="Times New Roman"/>
                <w:b w:val="0"/>
                <w:color w:val="000000" w:themeColor="text1"/>
                <w:szCs w:val="28"/>
              </w:rPr>
              <w:t>3</w:t>
            </w:r>
            <w:r w:rsidR="00B85A44">
              <w:rPr>
                <w:rFonts w:ascii="Times New Roman" w:hAnsi="Times New Roman"/>
                <w:b w:val="0"/>
                <w:color w:val="000000" w:themeColor="text1"/>
                <w:szCs w:val="28"/>
              </w:rPr>
              <w:t>7</w:t>
            </w:r>
            <w:r w:rsidR="00802277">
              <w:rPr>
                <w:rFonts w:ascii="Times New Roman" w:hAnsi="Times New Roman"/>
                <w:b w:val="0"/>
                <w:color w:val="000000" w:themeColor="text1"/>
                <w:szCs w:val="28"/>
              </w:rPr>
              <w:t xml:space="preserve"> HS </w:t>
            </w:r>
            <w:r w:rsidRPr="001A5D47">
              <w:rPr>
                <w:rFonts w:ascii="Times New Roman" w:hAnsi="Times New Roman"/>
                <w:b w:val="0"/>
                <w:color w:val="000000" w:themeColor="text1"/>
                <w:szCs w:val="28"/>
              </w:rPr>
              <w:t>(7,</w:t>
            </w:r>
            <w:r w:rsidR="00B85A44">
              <w:rPr>
                <w:rFonts w:ascii="Times New Roman" w:hAnsi="Times New Roman"/>
                <w:b w:val="0"/>
                <w:color w:val="000000" w:themeColor="text1"/>
                <w:szCs w:val="28"/>
              </w:rPr>
              <w:t>27</w:t>
            </w:r>
            <w:r w:rsidRPr="001A5D47">
              <w:rPr>
                <w:rFonts w:ascii="Times New Roman" w:hAnsi="Times New Roman"/>
                <w:b w:val="0"/>
                <w:color w:val="000000" w:themeColor="text1"/>
                <w:szCs w:val="28"/>
              </w:rPr>
              <w:t>)</w:t>
            </w:r>
          </w:p>
        </w:tc>
        <w:tc>
          <w:tcPr>
            <w:tcW w:w="992"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0</w:t>
            </w:r>
          </w:p>
        </w:tc>
        <w:tc>
          <w:tcPr>
            <w:tcW w:w="2137" w:type="dxa"/>
            <w:vAlign w:val="center"/>
          </w:tcPr>
          <w:p w:rsidR="00433D41" w:rsidRPr="001A5D47" w:rsidRDefault="00433D41" w:rsidP="003F771C">
            <w:pPr>
              <w:spacing w:line="360" w:lineRule="auto"/>
              <w:ind w:left="173" w:hanging="173"/>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15</w:t>
            </w:r>
            <w:r>
              <w:rPr>
                <w:rFonts w:ascii="Times New Roman" w:hAnsi="Times New Roman"/>
                <w:b w:val="0"/>
                <w:color w:val="000000" w:themeColor="text1"/>
                <w:szCs w:val="28"/>
              </w:rPr>
              <w:t>1</w:t>
            </w:r>
            <w:r w:rsidR="00802277">
              <w:rPr>
                <w:rFonts w:ascii="Times New Roman" w:hAnsi="Times New Roman"/>
                <w:b w:val="0"/>
                <w:color w:val="000000" w:themeColor="text1"/>
                <w:szCs w:val="28"/>
              </w:rPr>
              <w:t xml:space="preserve"> HS </w:t>
            </w:r>
            <w:r w:rsidRPr="001A5D47">
              <w:rPr>
                <w:rFonts w:ascii="Times New Roman" w:hAnsi="Times New Roman"/>
                <w:b w:val="0"/>
                <w:color w:val="000000" w:themeColor="text1"/>
                <w:szCs w:val="28"/>
              </w:rPr>
              <w:t>(13,</w:t>
            </w:r>
            <w:r w:rsidR="00B85A44">
              <w:rPr>
                <w:rFonts w:ascii="Times New Roman" w:hAnsi="Times New Roman"/>
                <w:b w:val="0"/>
                <w:color w:val="000000" w:themeColor="text1"/>
                <w:szCs w:val="28"/>
              </w:rPr>
              <w:t>25</w:t>
            </w:r>
            <w:r w:rsidRPr="001A5D47">
              <w:rPr>
                <w:rFonts w:ascii="Times New Roman" w:hAnsi="Times New Roman"/>
                <w:b w:val="0"/>
                <w:color w:val="000000" w:themeColor="text1"/>
                <w:szCs w:val="28"/>
              </w:rPr>
              <w:t>)</w:t>
            </w:r>
          </w:p>
        </w:tc>
        <w:tc>
          <w:tcPr>
            <w:tcW w:w="1134" w:type="dxa"/>
            <w:vAlign w:val="center"/>
          </w:tcPr>
          <w:p w:rsidR="00433D41" w:rsidRPr="001A5D47" w:rsidRDefault="00433D41" w:rsidP="003F771C">
            <w:pPr>
              <w:spacing w:line="360" w:lineRule="auto"/>
              <w:ind w:left="173" w:hanging="173"/>
              <w:jc w:val="center"/>
              <w:rPr>
                <w:rFonts w:ascii="Times New Roman" w:hAnsi="Times New Roman"/>
                <w:b w:val="0"/>
                <w:color w:val="000000" w:themeColor="text1"/>
                <w:szCs w:val="28"/>
              </w:rPr>
            </w:pPr>
          </w:p>
        </w:tc>
      </w:tr>
      <w:tr w:rsidR="00433D41" w:rsidRPr="001A5D47" w:rsidTr="00802277">
        <w:tc>
          <w:tcPr>
            <w:tcW w:w="2693" w:type="dxa"/>
          </w:tcPr>
          <w:p w:rsidR="00433D41" w:rsidRPr="001A5D47" w:rsidRDefault="00433D41"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Số phòng học</w:t>
            </w:r>
          </w:p>
        </w:tc>
        <w:tc>
          <w:tcPr>
            <w:tcW w:w="1843"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21</w:t>
            </w:r>
          </w:p>
        </w:tc>
        <w:tc>
          <w:tcPr>
            <w:tcW w:w="992"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05</w:t>
            </w:r>
          </w:p>
        </w:tc>
        <w:tc>
          <w:tcPr>
            <w:tcW w:w="2137"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06</w:t>
            </w:r>
          </w:p>
        </w:tc>
        <w:tc>
          <w:tcPr>
            <w:tcW w:w="1134"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Pr>
                <w:rFonts w:ascii="Times New Roman" w:hAnsi="Times New Roman"/>
                <w:b w:val="0"/>
                <w:color w:val="000000" w:themeColor="text1"/>
                <w:szCs w:val="28"/>
              </w:rPr>
              <w:t>32</w:t>
            </w:r>
          </w:p>
        </w:tc>
      </w:tr>
      <w:tr w:rsidR="00433D41" w:rsidRPr="001A5D47" w:rsidTr="00802277">
        <w:tc>
          <w:tcPr>
            <w:tcW w:w="2693" w:type="dxa"/>
          </w:tcPr>
          <w:p w:rsidR="00433D41" w:rsidRPr="001A5D47" w:rsidRDefault="00433D41"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Số phòng hành chính</w:t>
            </w:r>
          </w:p>
        </w:tc>
        <w:tc>
          <w:tcPr>
            <w:tcW w:w="1843" w:type="dxa"/>
            <w:vAlign w:val="center"/>
          </w:tcPr>
          <w:p w:rsidR="00433D41" w:rsidRPr="001A5D47" w:rsidRDefault="00433D41" w:rsidP="003F771C">
            <w:pPr>
              <w:tabs>
                <w:tab w:val="left" w:pos="1405"/>
              </w:tabs>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08</w:t>
            </w:r>
          </w:p>
        </w:tc>
        <w:tc>
          <w:tcPr>
            <w:tcW w:w="992" w:type="dxa"/>
            <w:vAlign w:val="center"/>
          </w:tcPr>
          <w:p w:rsidR="00433D41" w:rsidRPr="001A5D47" w:rsidRDefault="00433D41" w:rsidP="003F771C">
            <w:pPr>
              <w:tabs>
                <w:tab w:val="left" w:pos="1405"/>
              </w:tabs>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0</w:t>
            </w:r>
          </w:p>
        </w:tc>
        <w:tc>
          <w:tcPr>
            <w:tcW w:w="2137" w:type="dxa"/>
            <w:vAlign w:val="center"/>
          </w:tcPr>
          <w:p w:rsidR="00433D41" w:rsidRPr="001A5D47" w:rsidRDefault="00433D41" w:rsidP="003F771C">
            <w:pPr>
              <w:tabs>
                <w:tab w:val="left" w:pos="1405"/>
              </w:tabs>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0</w:t>
            </w:r>
          </w:p>
        </w:tc>
        <w:tc>
          <w:tcPr>
            <w:tcW w:w="1134" w:type="dxa"/>
            <w:vAlign w:val="center"/>
          </w:tcPr>
          <w:p w:rsidR="00433D41" w:rsidRPr="001A5D47" w:rsidRDefault="00433D41" w:rsidP="003F771C">
            <w:pPr>
              <w:tabs>
                <w:tab w:val="left" w:pos="1405"/>
              </w:tabs>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11</w:t>
            </w:r>
          </w:p>
        </w:tc>
      </w:tr>
      <w:tr w:rsidR="00433D41" w:rsidRPr="001A5D47" w:rsidTr="00802277">
        <w:tc>
          <w:tcPr>
            <w:tcW w:w="2693" w:type="dxa"/>
          </w:tcPr>
          <w:p w:rsidR="00433D41" w:rsidRPr="001A5D47" w:rsidRDefault="00433D41"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Số phòng chức năng</w:t>
            </w:r>
          </w:p>
        </w:tc>
        <w:tc>
          <w:tcPr>
            <w:tcW w:w="1843"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04</w:t>
            </w:r>
          </w:p>
        </w:tc>
        <w:tc>
          <w:tcPr>
            <w:tcW w:w="992"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0</w:t>
            </w:r>
          </w:p>
        </w:tc>
        <w:tc>
          <w:tcPr>
            <w:tcW w:w="2137"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0</w:t>
            </w:r>
          </w:p>
        </w:tc>
        <w:tc>
          <w:tcPr>
            <w:tcW w:w="1134" w:type="dxa"/>
            <w:vAlign w:val="center"/>
          </w:tcPr>
          <w:p w:rsidR="00433D41" w:rsidRPr="001A5D47" w:rsidRDefault="00433D41" w:rsidP="003F771C">
            <w:pPr>
              <w:spacing w:line="360" w:lineRule="auto"/>
              <w:jc w:val="center"/>
              <w:rPr>
                <w:rFonts w:ascii="Times New Roman" w:hAnsi="Times New Roman"/>
                <w:b w:val="0"/>
                <w:color w:val="000000" w:themeColor="text1"/>
                <w:szCs w:val="28"/>
              </w:rPr>
            </w:pPr>
            <w:r w:rsidRPr="001A5D47">
              <w:rPr>
                <w:rFonts w:ascii="Times New Roman" w:hAnsi="Times New Roman"/>
                <w:b w:val="0"/>
                <w:color w:val="000000" w:themeColor="text1"/>
                <w:szCs w:val="28"/>
              </w:rPr>
              <w:t>4</w:t>
            </w:r>
          </w:p>
        </w:tc>
      </w:tr>
    </w:tbl>
    <w:p w:rsidR="00F403CF" w:rsidRDefault="00F403CF" w:rsidP="003F771C">
      <w:pPr>
        <w:pStyle w:val="BodyText"/>
        <w:tabs>
          <w:tab w:val="left" w:pos="993"/>
        </w:tabs>
        <w:spacing w:line="360" w:lineRule="auto"/>
        <w:ind w:left="567"/>
        <w:rPr>
          <w:rFonts w:ascii="Times New Roman" w:hAnsi="Times New Roman"/>
          <w:b/>
          <w:bCs/>
          <w:color w:val="000000" w:themeColor="text1"/>
          <w:sz w:val="28"/>
          <w:szCs w:val="28"/>
          <w:lang w:val="pt-BR"/>
        </w:rPr>
      </w:pPr>
    </w:p>
    <w:p w:rsidR="004D7D23" w:rsidRPr="001A5D47" w:rsidRDefault="002E64F2" w:rsidP="003F771C">
      <w:pPr>
        <w:pStyle w:val="BodyText"/>
        <w:numPr>
          <w:ilvl w:val="0"/>
          <w:numId w:val="8"/>
        </w:numPr>
        <w:tabs>
          <w:tab w:val="clear" w:pos="360"/>
          <w:tab w:val="left" w:pos="993"/>
        </w:tabs>
        <w:spacing w:line="360" w:lineRule="auto"/>
        <w:ind w:left="0" w:firstLine="567"/>
        <w:rPr>
          <w:rFonts w:ascii="Times New Roman" w:hAnsi="Times New Roman"/>
          <w:b/>
          <w:bCs/>
          <w:color w:val="000000" w:themeColor="text1"/>
          <w:sz w:val="28"/>
          <w:szCs w:val="28"/>
          <w:lang w:val="pt-BR"/>
        </w:rPr>
      </w:pPr>
      <w:r w:rsidRPr="001A5D47">
        <w:rPr>
          <w:rFonts w:ascii="Times New Roman" w:hAnsi="Times New Roman"/>
          <w:b/>
          <w:bCs/>
          <w:color w:val="000000" w:themeColor="text1"/>
          <w:sz w:val="28"/>
          <w:szCs w:val="28"/>
          <w:lang w:val="pt-BR"/>
        </w:rPr>
        <w:t>NHIỆM VỤ TRỌNG TÂM</w:t>
      </w:r>
    </w:p>
    <w:p w:rsidR="00AC11CA" w:rsidRDefault="00352320" w:rsidP="003F771C">
      <w:pPr>
        <w:autoSpaceDE w:val="0"/>
        <w:autoSpaceDN w:val="0"/>
        <w:adjustRightInd w:val="0"/>
        <w:spacing w:line="360" w:lineRule="auto"/>
        <w:rPr>
          <w:rFonts w:ascii="TimesNewRoman" w:hAnsi="TimesNewRoman" w:cs="TimesNewRoman"/>
          <w:b w:val="0"/>
          <w:kern w:val="0"/>
          <w:szCs w:val="28"/>
        </w:rPr>
      </w:pPr>
      <w:r w:rsidRPr="001A5D47">
        <w:rPr>
          <w:rFonts w:ascii="Times New Roman" w:hAnsi="Times New Roman"/>
          <w:color w:val="000000" w:themeColor="text1"/>
          <w:szCs w:val="28"/>
        </w:rPr>
        <w:tab/>
      </w:r>
      <w:r w:rsidRPr="001A5D47">
        <w:rPr>
          <w:rFonts w:ascii="Times New Roman" w:hAnsi="Times New Roman"/>
          <w:b w:val="0"/>
          <w:color w:val="000000" w:themeColor="text1"/>
          <w:szCs w:val="28"/>
        </w:rPr>
        <w:t>1. Phát huy hiệu quả, tiếp tục thực hiện nội dung các cuộc vận động và phong trào thi đua. Thực hiện Chỉ thị số 05-CT/TW của Bộ Chính trị về đẩy mạnh học tập và làm theo tư tưởng</w:t>
      </w:r>
      <w:r w:rsidR="000C58FE">
        <w:rPr>
          <w:rFonts w:ascii="Times New Roman" w:hAnsi="Times New Roman"/>
          <w:b w:val="0"/>
          <w:color w:val="000000" w:themeColor="text1"/>
          <w:szCs w:val="28"/>
        </w:rPr>
        <w:t>,</w:t>
      </w:r>
      <w:r w:rsidRPr="001A5D47">
        <w:rPr>
          <w:rFonts w:ascii="Times New Roman" w:hAnsi="Times New Roman"/>
          <w:b w:val="0"/>
          <w:color w:val="000000" w:themeColor="text1"/>
          <w:szCs w:val="28"/>
        </w:rPr>
        <w:t xml:space="preserve"> đạo đức, phong cách Hồ Chí Minh; Củng cố kết quả cuộc vận động chống tiêu cực và khắc phục bệnh thành tích trong giáo dục, thực hiện cuộc vận động “Mỗi thầy giáo, cô giáo là một tấm gương đạo đức, tự học và sáng tạo” và xây dựng trường học thân thiện, học sinh tích cực</w:t>
      </w:r>
      <w:r w:rsidR="000C58FE">
        <w:rPr>
          <w:rFonts w:ascii="Times New Roman" w:hAnsi="Times New Roman"/>
          <w:b w:val="0"/>
          <w:color w:val="000000" w:themeColor="text1"/>
          <w:szCs w:val="28"/>
        </w:rPr>
        <w:t>,</w:t>
      </w:r>
      <w:r w:rsidR="000C58FE" w:rsidRPr="000C58FE">
        <w:rPr>
          <w:rFonts w:ascii="Times New Roman" w:hAnsi="Times New Roman"/>
          <w:b w:val="0"/>
          <w:color w:val="000000" w:themeColor="text1"/>
          <w:szCs w:val="28"/>
        </w:rPr>
        <w:t xml:space="preserve"> </w:t>
      </w:r>
      <w:r w:rsidR="000C58FE" w:rsidRPr="001A5D47">
        <w:rPr>
          <w:rFonts w:ascii="Times New Roman" w:hAnsi="Times New Roman"/>
          <w:b w:val="0"/>
          <w:color w:val="000000" w:themeColor="text1"/>
          <w:szCs w:val="28"/>
        </w:rPr>
        <w:t>tăng cường giáo dục đạo đức, kỹ năng thích ứng cuộc sống cho học sinh.</w:t>
      </w:r>
      <w:r w:rsidR="000C58FE" w:rsidRPr="000C58FE">
        <w:rPr>
          <w:rFonts w:ascii="TimesNewRoman" w:hAnsi="TimesNewRoman" w:cs="TimesNewRoman"/>
          <w:b w:val="0"/>
          <w:kern w:val="0"/>
          <w:sz w:val="26"/>
          <w:szCs w:val="26"/>
        </w:rPr>
        <w:t xml:space="preserve"> </w:t>
      </w:r>
      <w:r w:rsidR="000C58FE" w:rsidRPr="000C58FE">
        <w:rPr>
          <w:rFonts w:ascii="TimesNewRoman" w:hAnsi="TimesNewRoman" w:cs="TimesNewRoman"/>
          <w:b w:val="0"/>
          <w:kern w:val="0"/>
          <w:szCs w:val="28"/>
        </w:rPr>
        <w:t>Tiếp tục xây dựng môi trường giáo dục lành mạnh, dân chủ, an toàn, thân thiện, chất lượng và bình đẳng.</w:t>
      </w:r>
    </w:p>
    <w:p w:rsidR="00E715C9" w:rsidRPr="00AC11CA" w:rsidRDefault="00AC11CA" w:rsidP="003F771C">
      <w:pPr>
        <w:autoSpaceDE w:val="0"/>
        <w:autoSpaceDN w:val="0"/>
        <w:adjustRightInd w:val="0"/>
        <w:spacing w:line="360" w:lineRule="auto"/>
        <w:ind w:firstLine="720"/>
        <w:jc w:val="both"/>
        <w:rPr>
          <w:rFonts w:ascii="Times New Roman" w:hAnsi="Times New Roman"/>
          <w:b w:val="0"/>
          <w:color w:val="000000" w:themeColor="text1"/>
          <w:szCs w:val="28"/>
        </w:rPr>
      </w:pPr>
      <w:r w:rsidRPr="00AC11CA">
        <w:rPr>
          <w:rFonts w:ascii="TimesNewRoman" w:hAnsi="TimesNewRoman" w:cs="TimesNewRoman"/>
          <w:b w:val="0"/>
          <w:kern w:val="0"/>
          <w:szCs w:val="28"/>
        </w:rPr>
        <w:t xml:space="preserve">2. Thực hiện chương trình giáo dục: Thực hiện đúng kế hoạch, chương trình dạy học, theo chuẩn kiến thức, kỹ năng và định hướng phát triển năng lực học sinh; điều chỉnh nội dung dạy học phù hợp đặc điểm tâm sinh lý học sinh tiểu học; tích hợp các nội dung giáo dục vào các môn học và hoạt động giáo dục, tổ chức dạy học 2 buổi/ngày. Bảo đảm các điều kiện và triển khai dạy học ngoại ngữ theo hướng dẫn của Bộ GD&amp;ĐT và Quyết định của UBND Thành phố. </w:t>
      </w:r>
    </w:p>
    <w:p w:rsidR="00E715C9" w:rsidRPr="001A5D47" w:rsidRDefault="00E715C9" w:rsidP="003F771C">
      <w:pPr>
        <w:spacing w:line="360" w:lineRule="auto"/>
        <w:ind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 xml:space="preserve">3. Tiếp tục thực hiện đề án dạy Tiếng Anh; phấn đấu 100% học sinh từ 6 tuổi được học Tiếng Anh, được trang bị đủ 4 kỹ năng (nghe, đọc, nói, viết), tăng cường công tác quản lý việc tổ chức dạy và học ngoại ngữ, phần mềm hỗ trợ Tiếng Anh; huy động nguồn đóng góp của phụ huynh để sử dụng giáo viên bản ngữ. </w:t>
      </w:r>
    </w:p>
    <w:p w:rsidR="00AC11CA" w:rsidRPr="00AC11CA" w:rsidRDefault="00E715C9" w:rsidP="003F771C">
      <w:pPr>
        <w:autoSpaceDE w:val="0"/>
        <w:autoSpaceDN w:val="0"/>
        <w:adjustRightInd w:val="0"/>
        <w:spacing w:line="360" w:lineRule="auto"/>
        <w:ind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4. </w:t>
      </w:r>
      <w:r w:rsidR="00352320" w:rsidRPr="001A5D47">
        <w:rPr>
          <w:rFonts w:ascii="Times New Roman" w:hAnsi="Times New Roman"/>
          <w:b w:val="0"/>
          <w:color w:val="000000" w:themeColor="text1"/>
          <w:szCs w:val="28"/>
        </w:rPr>
        <w:t xml:space="preserve"> </w:t>
      </w:r>
      <w:r w:rsidRPr="001A5D47">
        <w:rPr>
          <w:rFonts w:ascii="Times New Roman" w:hAnsi="Times New Roman"/>
          <w:b w:val="0"/>
          <w:color w:val="000000" w:themeColor="text1"/>
          <w:szCs w:val="28"/>
        </w:rPr>
        <w:t>T</w:t>
      </w:r>
      <w:r w:rsidR="00352320" w:rsidRPr="001A5D47">
        <w:rPr>
          <w:rFonts w:ascii="Times New Roman" w:hAnsi="Times New Roman"/>
          <w:b w:val="0"/>
          <w:color w:val="000000" w:themeColor="text1"/>
          <w:szCs w:val="28"/>
        </w:rPr>
        <w:t xml:space="preserve">iếp tục triển khai </w:t>
      </w:r>
      <w:r w:rsidRPr="001A5D47">
        <w:rPr>
          <w:rFonts w:ascii="Times New Roman" w:hAnsi="Times New Roman"/>
          <w:b w:val="0"/>
          <w:color w:val="000000" w:themeColor="text1"/>
          <w:szCs w:val="28"/>
        </w:rPr>
        <w:t xml:space="preserve">mô hình trường tiểu học </w:t>
      </w:r>
      <w:r w:rsidR="00352320" w:rsidRPr="001A5D47">
        <w:rPr>
          <w:rFonts w:ascii="Times New Roman" w:hAnsi="Times New Roman"/>
          <w:b w:val="0"/>
          <w:color w:val="000000" w:themeColor="text1"/>
          <w:szCs w:val="28"/>
        </w:rPr>
        <w:t>mới</w:t>
      </w:r>
      <w:r w:rsidR="008178A3" w:rsidRPr="001A5D47">
        <w:rPr>
          <w:rFonts w:ascii="Times New Roman" w:hAnsi="Times New Roman"/>
          <w:b w:val="0"/>
          <w:color w:val="000000" w:themeColor="text1"/>
          <w:szCs w:val="28"/>
        </w:rPr>
        <w:t xml:space="preserve"> ở khối lớp 2</w:t>
      </w:r>
      <w:r w:rsidR="00AC11CA">
        <w:rPr>
          <w:rFonts w:ascii="Times New Roman" w:hAnsi="Times New Roman"/>
          <w:b w:val="0"/>
          <w:color w:val="000000" w:themeColor="text1"/>
          <w:szCs w:val="28"/>
        </w:rPr>
        <w:t xml:space="preserve"> đến lớp 5</w:t>
      </w:r>
      <w:r w:rsidRPr="001A5D47">
        <w:rPr>
          <w:rFonts w:ascii="Times New Roman" w:hAnsi="Times New Roman"/>
          <w:b w:val="0"/>
          <w:color w:val="000000" w:themeColor="text1"/>
          <w:szCs w:val="28"/>
        </w:rPr>
        <w:t xml:space="preserve">. </w:t>
      </w:r>
      <w:r w:rsidR="00AC11CA" w:rsidRPr="00AC11CA">
        <w:rPr>
          <w:rFonts w:ascii="TimesNewRoman" w:hAnsi="TimesNewRoman" w:cs="TimesNewRoman"/>
          <w:b w:val="0"/>
          <w:kern w:val="0"/>
          <w:szCs w:val="28"/>
        </w:rPr>
        <w:t>Tiếp tục đổi mới phương pháp dạy học theo hướng hiện đại, đẩy mạnh các phương pháp dạy học tích cực, phương pháp “Bàn tay nặn bột”, tiếp tục duy trì mô hình trường học mới. Tiếp tục thực hiện đúng Thông tư số 22/2016/TT-BGDĐT ngày 22/9/2016 của Bộ GD&amp;ĐT về việc sửa đổi, bổ sung một số điều của Thông tư số 30/2014/TT-BGDĐT ngày 28/8/2014 về quy định đánh giá học sinh tiểu học.</w:t>
      </w:r>
      <w:r w:rsidR="00AC11CA" w:rsidRPr="00AC11CA">
        <w:rPr>
          <w:rFonts w:ascii="Times New Roman" w:hAnsi="Times New Roman"/>
          <w:b w:val="0"/>
          <w:color w:val="000000" w:themeColor="text1"/>
          <w:szCs w:val="28"/>
        </w:rPr>
        <w:t xml:space="preserve"> </w:t>
      </w:r>
    </w:p>
    <w:p w:rsidR="00352320" w:rsidRPr="001A5D47" w:rsidRDefault="008178A3" w:rsidP="003F771C">
      <w:pPr>
        <w:spacing w:line="360" w:lineRule="auto"/>
        <w:ind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5</w:t>
      </w:r>
      <w:r w:rsidR="00352320" w:rsidRPr="001A5D47">
        <w:rPr>
          <w:rFonts w:ascii="Times New Roman" w:hAnsi="Times New Roman"/>
          <w:b w:val="0"/>
          <w:color w:val="000000" w:themeColor="text1"/>
          <w:szCs w:val="28"/>
        </w:rPr>
        <w:t xml:space="preserve">. </w:t>
      </w:r>
      <w:r w:rsidR="00E715C9" w:rsidRPr="001A5D47">
        <w:rPr>
          <w:rFonts w:ascii="Times New Roman" w:hAnsi="Times New Roman"/>
          <w:b w:val="0"/>
          <w:color w:val="000000" w:themeColor="text1"/>
          <w:szCs w:val="28"/>
        </w:rPr>
        <w:t>X</w:t>
      </w:r>
      <w:r w:rsidR="00352320" w:rsidRPr="001A5D47">
        <w:rPr>
          <w:rFonts w:ascii="Times New Roman" w:hAnsi="Times New Roman"/>
          <w:b w:val="0"/>
          <w:color w:val="000000" w:themeColor="text1"/>
          <w:szCs w:val="28"/>
        </w:rPr>
        <w:t xml:space="preserve">ây dựng tủ sách lớp học, áp dụng mô hình “thư viện xanh”, “thư viện thân thiện”, phát triển văn hóa đọc…phù hợp điều kiện thực tế. Phát huy các nguồn lực xã hội hóa trong việc xây dựng thư viện trường học. Quan tâm đẩy mạnh việc đọc sách của học sinh tại đơn vị. Khai thác các nguồn lực nhằm tăng cường các thiết bị dạy học hiện đại, thiết bị dạy học có yếu tố công nghệ thông tin, phần mềm dạy học. Tiếp tục triển khai thực hiện </w:t>
      </w:r>
      <w:r w:rsidR="00E715C9" w:rsidRPr="001A5D47">
        <w:rPr>
          <w:rFonts w:ascii="Times New Roman" w:hAnsi="Times New Roman"/>
          <w:b w:val="0"/>
          <w:color w:val="000000" w:themeColor="text1"/>
          <w:szCs w:val="28"/>
        </w:rPr>
        <w:t>đồ dùng</w:t>
      </w:r>
      <w:r w:rsidR="00352320" w:rsidRPr="001A5D47">
        <w:rPr>
          <w:rFonts w:ascii="Times New Roman" w:hAnsi="Times New Roman"/>
          <w:b w:val="0"/>
          <w:color w:val="000000" w:themeColor="text1"/>
          <w:szCs w:val="28"/>
        </w:rPr>
        <w:t xml:space="preserve"> dạy học tự làm. </w:t>
      </w:r>
    </w:p>
    <w:p w:rsidR="00352320" w:rsidRPr="001A5D47" w:rsidRDefault="008178A3" w:rsidP="003F771C">
      <w:pPr>
        <w:spacing w:line="360" w:lineRule="auto"/>
        <w:ind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6</w:t>
      </w:r>
      <w:r w:rsidR="00352320" w:rsidRPr="001A5D47">
        <w:rPr>
          <w:rFonts w:ascii="Times New Roman" w:hAnsi="Times New Roman"/>
          <w:b w:val="0"/>
          <w:color w:val="000000" w:themeColor="text1"/>
          <w:szCs w:val="28"/>
        </w:rPr>
        <w:t xml:space="preserve">. </w:t>
      </w:r>
      <w:r w:rsidR="00E715C9" w:rsidRPr="001A5D47">
        <w:rPr>
          <w:rFonts w:ascii="Times New Roman" w:hAnsi="Times New Roman"/>
          <w:b w:val="0"/>
          <w:color w:val="000000" w:themeColor="text1"/>
          <w:szCs w:val="28"/>
        </w:rPr>
        <w:t>Tạo điều kiện thuận lợi cho trẻ em có hoàn cảnh khó khăn, trẻ em khuyết tật đến trường và hòa nhập vào cuộc sống.</w:t>
      </w:r>
      <w:r w:rsidR="00352320" w:rsidRPr="001A5D47">
        <w:rPr>
          <w:rFonts w:ascii="Times New Roman" w:hAnsi="Times New Roman"/>
          <w:b w:val="0"/>
          <w:color w:val="000000" w:themeColor="text1"/>
          <w:szCs w:val="28"/>
        </w:rPr>
        <w:t xml:space="preserve"> </w:t>
      </w:r>
    </w:p>
    <w:p w:rsidR="00352320" w:rsidRPr="001A5D47" w:rsidRDefault="008178A3" w:rsidP="003F771C">
      <w:pPr>
        <w:spacing w:line="360" w:lineRule="auto"/>
        <w:ind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7</w:t>
      </w:r>
      <w:r w:rsidR="00352320" w:rsidRPr="001A5D47">
        <w:rPr>
          <w:rFonts w:ascii="Times New Roman" w:hAnsi="Times New Roman"/>
          <w:b w:val="0"/>
          <w:color w:val="000000" w:themeColor="text1"/>
          <w:szCs w:val="28"/>
        </w:rPr>
        <w:t xml:space="preserve">. Duy trì, nâng cao chất lượng phổ cập giáo dục tiểu học và </w:t>
      </w:r>
      <w:r w:rsidR="00E715C9" w:rsidRPr="001A5D47">
        <w:rPr>
          <w:rFonts w:ascii="Times New Roman" w:hAnsi="Times New Roman"/>
          <w:b w:val="0"/>
          <w:color w:val="000000" w:themeColor="text1"/>
          <w:szCs w:val="28"/>
        </w:rPr>
        <w:t>duy trì, phát huy</w:t>
      </w:r>
      <w:r w:rsidR="00352320" w:rsidRPr="001A5D47">
        <w:rPr>
          <w:rFonts w:ascii="Times New Roman" w:hAnsi="Times New Roman"/>
          <w:b w:val="0"/>
          <w:color w:val="000000" w:themeColor="text1"/>
          <w:szCs w:val="28"/>
        </w:rPr>
        <w:t xml:space="preserve"> trường </w:t>
      </w:r>
      <w:r w:rsidR="00E715C9" w:rsidRPr="001A5D47">
        <w:rPr>
          <w:rFonts w:ascii="Times New Roman" w:hAnsi="Times New Roman"/>
          <w:b w:val="0"/>
          <w:color w:val="000000" w:themeColor="text1"/>
          <w:szCs w:val="28"/>
        </w:rPr>
        <w:t xml:space="preserve">đạt </w:t>
      </w:r>
      <w:r w:rsidR="00352320" w:rsidRPr="001A5D47">
        <w:rPr>
          <w:rFonts w:ascii="Times New Roman" w:hAnsi="Times New Roman"/>
          <w:b w:val="0"/>
          <w:color w:val="000000" w:themeColor="text1"/>
          <w:szCs w:val="28"/>
        </w:rPr>
        <w:t>chuẩn</w:t>
      </w:r>
      <w:r w:rsidR="00E715C9" w:rsidRPr="001A5D47">
        <w:rPr>
          <w:rFonts w:ascii="Times New Roman" w:hAnsi="Times New Roman"/>
          <w:b w:val="0"/>
          <w:color w:val="000000" w:themeColor="text1"/>
          <w:szCs w:val="28"/>
        </w:rPr>
        <w:t xml:space="preserve"> chất lượng giáo dục</w:t>
      </w:r>
      <w:r w:rsidR="00352320" w:rsidRPr="001A5D47">
        <w:rPr>
          <w:rFonts w:ascii="Times New Roman" w:hAnsi="Times New Roman"/>
          <w:b w:val="0"/>
          <w:color w:val="000000" w:themeColor="text1"/>
          <w:szCs w:val="28"/>
        </w:rPr>
        <w:t xml:space="preserve">. Nâng cao chất lượng giáo dục tiểu học </w:t>
      </w:r>
      <w:r w:rsidRPr="001A5D47">
        <w:rPr>
          <w:rFonts w:ascii="Times New Roman" w:hAnsi="Times New Roman"/>
          <w:b w:val="0"/>
          <w:color w:val="000000" w:themeColor="text1"/>
          <w:szCs w:val="28"/>
        </w:rPr>
        <w:t>theo các tiêu chí</w:t>
      </w:r>
      <w:r w:rsidR="00352320" w:rsidRPr="001A5D47">
        <w:rPr>
          <w:rFonts w:ascii="Times New Roman" w:hAnsi="Times New Roman"/>
          <w:b w:val="0"/>
          <w:color w:val="000000" w:themeColor="text1"/>
          <w:szCs w:val="28"/>
        </w:rPr>
        <w:t xml:space="preserve"> xây dựng </w:t>
      </w:r>
      <w:r w:rsidRPr="001A5D47">
        <w:rPr>
          <w:rFonts w:ascii="Times New Roman" w:hAnsi="Times New Roman"/>
          <w:b w:val="0"/>
          <w:color w:val="000000" w:themeColor="text1"/>
          <w:szCs w:val="28"/>
        </w:rPr>
        <w:t xml:space="preserve">xã </w:t>
      </w:r>
      <w:r w:rsidR="00352320" w:rsidRPr="001A5D47">
        <w:rPr>
          <w:rFonts w:ascii="Times New Roman" w:hAnsi="Times New Roman"/>
          <w:b w:val="0"/>
          <w:color w:val="000000" w:themeColor="text1"/>
          <w:szCs w:val="28"/>
        </w:rPr>
        <w:t>nông thôn mới.</w:t>
      </w:r>
    </w:p>
    <w:p w:rsidR="00352320" w:rsidRPr="001A5D47" w:rsidRDefault="008178A3" w:rsidP="003F771C">
      <w:pPr>
        <w:spacing w:line="360" w:lineRule="auto"/>
        <w:ind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8</w:t>
      </w:r>
      <w:r w:rsidR="00352320" w:rsidRPr="001A5D47">
        <w:rPr>
          <w:rFonts w:ascii="Times New Roman" w:hAnsi="Times New Roman"/>
          <w:b w:val="0"/>
          <w:color w:val="000000" w:themeColor="text1"/>
          <w:szCs w:val="28"/>
        </w:rPr>
        <w:t>. Nâng cao chất lượng đội ngũ nhà giáo và cán bộ quản lí giáo dục, tích cực đổi mới công tác quản lý giáo dục. Đẩy mạnh công tác xã hội hóa, “ba công khai”, kiểm định chất lượng, phát triển đội ngũ, đề cao trách nhiệm, khuyến khích sự sáng tạo của giáo viên và cán bộ quản lí. Đẩy mạnh việc ứng dụng công nghệ thông tin trong dạy học và quản lí, thực hiện hồ sơ sổ sách, thống kê số liệu, báo cáo.</w:t>
      </w:r>
    </w:p>
    <w:p w:rsidR="00352320" w:rsidRPr="001A5D47" w:rsidRDefault="008178A3" w:rsidP="003F771C">
      <w:pPr>
        <w:spacing w:line="360" w:lineRule="auto"/>
        <w:ind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9</w:t>
      </w:r>
      <w:r w:rsidR="00352320" w:rsidRPr="001A5D47">
        <w:rPr>
          <w:rFonts w:ascii="Times New Roman" w:hAnsi="Times New Roman"/>
          <w:b w:val="0"/>
          <w:color w:val="000000" w:themeColor="text1"/>
          <w:szCs w:val="28"/>
        </w:rPr>
        <w:t xml:space="preserve">. Đẩy mạnh công tác giáo dục thể chất, giáo dục thẩm mỹ gắn với các hoạt động </w:t>
      </w:r>
      <w:r w:rsidR="00E138F4">
        <w:rPr>
          <w:rFonts w:ascii="Times New Roman" w:hAnsi="Times New Roman"/>
          <w:b w:val="0"/>
          <w:color w:val="000000" w:themeColor="text1"/>
          <w:szCs w:val="28"/>
        </w:rPr>
        <w:t>giáo dục ngoài giờ lên lớp</w:t>
      </w:r>
      <w:r w:rsidR="00352320" w:rsidRPr="001A5D47">
        <w:rPr>
          <w:rFonts w:ascii="Times New Roman" w:hAnsi="Times New Roman"/>
          <w:b w:val="0"/>
          <w:color w:val="000000" w:themeColor="text1"/>
          <w:szCs w:val="28"/>
        </w:rPr>
        <w:t xml:space="preserve">. </w:t>
      </w:r>
      <w:r w:rsidRPr="001A5D47">
        <w:rPr>
          <w:rFonts w:ascii="Times New Roman" w:hAnsi="Times New Roman"/>
          <w:b w:val="0"/>
          <w:color w:val="000000" w:themeColor="text1"/>
          <w:szCs w:val="28"/>
        </w:rPr>
        <w:t xml:space="preserve">Huy động trong phụ huynh học sinh thực hiện phổ cập bơi lội cho học sinh. </w:t>
      </w:r>
      <w:r w:rsidR="00352320" w:rsidRPr="001A5D47">
        <w:rPr>
          <w:rFonts w:ascii="Times New Roman" w:hAnsi="Times New Roman"/>
          <w:b w:val="0"/>
          <w:color w:val="000000" w:themeColor="text1"/>
          <w:szCs w:val="28"/>
        </w:rPr>
        <w:t>Tiếp tục đưa giáo dục văn hóa truyền thống vào nhà trường.</w:t>
      </w:r>
    </w:p>
    <w:p w:rsidR="004D7D23" w:rsidRPr="001A5D47" w:rsidRDefault="00881D87" w:rsidP="003F771C">
      <w:pPr>
        <w:pStyle w:val="BodyText"/>
        <w:spacing w:line="360" w:lineRule="auto"/>
        <w:ind w:firstLine="720"/>
        <w:rPr>
          <w:rFonts w:ascii="Times New Roman" w:hAnsi="Times New Roman"/>
          <w:b/>
          <w:bCs/>
          <w:color w:val="000000" w:themeColor="text1"/>
          <w:sz w:val="28"/>
          <w:szCs w:val="28"/>
          <w:lang w:val="pt-BR"/>
        </w:rPr>
      </w:pPr>
      <w:r>
        <w:rPr>
          <w:rFonts w:ascii="Times New Roman" w:hAnsi="Times New Roman"/>
          <w:b/>
          <w:bCs/>
          <w:color w:val="000000" w:themeColor="text1"/>
          <w:sz w:val="28"/>
          <w:szCs w:val="28"/>
          <w:lang w:val="pt-BR"/>
        </w:rPr>
        <w:t xml:space="preserve">III. </w:t>
      </w:r>
      <w:r w:rsidR="002E64F2" w:rsidRPr="001A5D47">
        <w:rPr>
          <w:rFonts w:ascii="Times New Roman" w:hAnsi="Times New Roman"/>
          <w:b/>
          <w:bCs/>
          <w:color w:val="000000" w:themeColor="text1"/>
          <w:sz w:val="28"/>
          <w:szCs w:val="28"/>
          <w:lang w:val="pt-BR"/>
        </w:rPr>
        <w:t>NHIỆM VỤ CỤ THỂ VÀ BIỆN PHÁP THỰC HIỆN</w:t>
      </w:r>
    </w:p>
    <w:p w:rsidR="007070AE" w:rsidRDefault="007070AE" w:rsidP="003F771C">
      <w:pPr>
        <w:spacing w:line="360" w:lineRule="auto"/>
        <w:ind w:firstLine="720"/>
        <w:jc w:val="both"/>
        <w:rPr>
          <w:rFonts w:ascii="Times New Roman" w:hAnsi="Times New Roman"/>
          <w:bCs/>
          <w:szCs w:val="28"/>
        </w:rPr>
      </w:pPr>
      <w:r w:rsidRPr="007070AE">
        <w:rPr>
          <w:rFonts w:ascii="Times New Roman" w:hAnsi="Times New Roman"/>
          <w:bCs/>
          <w:szCs w:val="28"/>
        </w:rPr>
        <w:t>1. Tiếp tục thực hiện nội dung các cuộc vận động và phong trào thi đua</w:t>
      </w:r>
    </w:p>
    <w:p w:rsidR="007070AE" w:rsidRPr="00881D87" w:rsidRDefault="007070AE" w:rsidP="003F771C">
      <w:pPr>
        <w:autoSpaceDE w:val="0"/>
        <w:autoSpaceDN w:val="0"/>
        <w:adjustRightInd w:val="0"/>
        <w:spacing w:line="360" w:lineRule="auto"/>
        <w:ind w:firstLine="567"/>
        <w:jc w:val="both"/>
        <w:rPr>
          <w:rFonts w:ascii="Times New Roman" w:hAnsi="Times New Roman"/>
          <w:bCs/>
          <w:color w:val="000000" w:themeColor="text1"/>
          <w:szCs w:val="28"/>
        </w:rPr>
      </w:pPr>
      <w:r w:rsidRPr="00881D87">
        <w:rPr>
          <w:rFonts w:ascii="TimesNewRoman,BoldItalic" w:hAnsi="TimesNewRoman,BoldItalic" w:cs="TimesNewRoman,BoldItalic"/>
          <w:bCs/>
          <w:i/>
          <w:iCs/>
          <w:kern w:val="0"/>
          <w:szCs w:val="28"/>
        </w:rPr>
        <w:t>1.1. Thực hiện Chỉ thị số 05-CT/TW của Bộ Chính trị về đẩy mạnh học tập và làm theo tư tưởng, đạo đức, phong cách Hồ Chí Minh; củng cố kết quả cuộc vận động chống tiêu cực và khắc phục bệnh thành tích trong giáo dục; thực hiện cuộc vận động “Mỗi thầy giáo, cô giáo là một tấm gương đạo đức, tự học và sáng tạo”.</w:t>
      </w:r>
    </w:p>
    <w:p w:rsidR="004F0640" w:rsidRPr="00D73D20" w:rsidRDefault="0017259D" w:rsidP="00FE6824">
      <w:pPr>
        <w:pStyle w:val="ListParagraph"/>
        <w:numPr>
          <w:ilvl w:val="0"/>
          <w:numId w:val="32"/>
        </w:numPr>
        <w:spacing w:line="360" w:lineRule="auto"/>
        <w:rPr>
          <w:rFonts w:ascii="Times New Roman" w:hAnsi="Times New Roman"/>
          <w:b/>
          <w:bCs/>
          <w:color w:val="000000" w:themeColor="text1"/>
          <w:sz w:val="28"/>
          <w:szCs w:val="28"/>
        </w:rPr>
      </w:pPr>
      <w:r w:rsidRPr="00D73D20">
        <w:rPr>
          <w:rFonts w:ascii="Times New Roman" w:hAnsi="Times New Roman"/>
          <w:b/>
          <w:bCs/>
          <w:color w:val="000000" w:themeColor="text1"/>
          <w:sz w:val="28"/>
          <w:szCs w:val="28"/>
        </w:rPr>
        <w:t>Biện ph</w:t>
      </w:r>
      <w:r w:rsidRPr="00D73D20">
        <w:rPr>
          <w:rFonts w:ascii="Times New Roman" w:hAnsi="Times New Roman" w:cs="VNI-Times"/>
          <w:b/>
          <w:bCs/>
          <w:color w:val="000000" w:themeColor="text1"/>
          <w:sz w:val="28"/>
          <w:szCs w:val="28"/>
        </w:rPr>
        <w:t>á</w:t>
      </w:r>
      <w:r w:rsidRPr="00D73D20">
        <w:rPr>
          <w:rFonts w:ascii="Times New Roman" w:hAnsi="Times New Roman"/>
          <w:b/>
          <w:bCs/>
          <w:color w:val="000000" w:themeColor="text1"/>
          <w:sz w:val="28"/>
          <w:szCs w:val="28"/>
        </w:rPr>
        <w:t>p</w:t>
      </w:r>
    </w:p>
    <w:p w:rsidR="00F0059E" w:rsidRPr="001A5D47" w:rsidRDefault="001F2549" w:rsidP="003F771C">
      <w:pPr>
        <w:spacing w:line="360" w:lineRule="auto"/>
        <w:jc w:val="both"/>
        <w:rPr>
          <w:rFonts w:ascii="Times New Roman" w:hAnsi="Times New Roman"/>
          <w:b w:val="0"/>
          <w:color w:val="000000" w:themeColor="text1"/>
          <w:szCs w:val="28"/>
        </w:rPr>
      </w:pPr>
      <w:r w:rsidRPr="001A5D47">
        <w:rPr>
          <w:rFonts w:ascii="Times New Roman" w:hAnsi="Times New Roman"/>
          <w:color w:val="000000" w:themeColor="text1"/>
          <w:szCs w:val="28"/>
        </w:rPr>
        <w:tab/>
      </w:r>
      <w:r w:rsidRPr="001A5D47">
        <w:rPr>
          <w:rFonts w:ascii="Times New Roman" w:hAnsi="Times New Roman"/>
          <w:b w:val="0"/>
          <w:color w:val="000000" w:themeColor="text1"/>
          <w:szCs w:val="28"/>
        </w:rPr>
        <w:t xml:space="preserve">- </w:t>
      </w:r>
      <w:r w:rsidR="00F0059E" w:rsidRPr="001A5D47">
        <w:rPr>
          <w:rFonts w:ascii="Times New Roman" w:hAnsi="Times New Roman"/>
          <w:b w:val="0"/>
          <w:color w:val="000000" w:themeColor="text1"/>
          <w:szCs w:val="28"/>
        </w:rPr>
        <w:t xml:space="preserve">Triển khai trong đội ngũ cán bộ, giáo viên, nhân viên thực hiện Chỉ thị số 05-CT/TW của Bộ Chính trị về đẩy mạnh học tập và làm theo tư tưởng đạo đức, phong cách Hồ Chí Minh, </w:t>
      </w:r>
      <w:r w:rsidR="00881D87">
        <w:rPr>
          <w:rFonts w:ascii="Times New Roman" w:hAnsi="Times New Roman"/>
          <w:b w:val="0"/>
        </w:rPr>
        <w:t>c</w:t>
      </w:r>
      <w:r w:rsidR="00881D87" w:rsidRPr="008C336D">
        <w:rPr>
          <w:rFonts w:ascii="Times New Roman" w:hAnsi="Times New Roman"/>
          <w:b w:val="0"/>
        </w:rPr>
        <w:t>huyên đề năm 2017 “Học tập và làm theo tư tưởng, đạo đức, phong cách Hồ Chí Minh về phòng, chống suy thoái tư tưởng chính trị, đạo đức, lối sống, “tự diễn biến”, “tự chuyển hóa” trong nội bộ”</w:t>
      </w:r>
      <w:r w:rsidR="00F0059E" w:rsidRPr="001A5D47">
        <w:rPr>
          <w:rFonts w:ascii="Times New Roman" w:hAnsi="Times New Roman"/>
          <w:b w:val="0"/>
          <w:color w:val="000000" w:themeColor="text1"/>
          <w:szCs w:val="28"/>
        </w:rPr>
        <w:t>.</w:t>
      </w:r>
    </w:p>
    <w:p w:rsidR="001F2549" w:rsidRPr="001A5D47" w:rsidRDefault="00F0059E" w:rsidP="003F771C">
      <w:pPr>
        <w:spacing w:line="360" w:lineRule="auto"/>
        <w:ind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w:t>
      </w:r>
      <w:r w:rsidR="001F2549" w:rsidRPr="001A5D47">
        <w:rPr>
          <w:rFonts w:ascii="Times New Roman" w:hAnsi="Times New Roman"/>
          <w:b w:val="0"/>
          <w:color w:val="000000" w:themeColor="text1"/>
          <w:szCs w:val="28"/>
        </w:rPr>
        <w:t>hường xuyên tổ chức quán triệt trong đội ngũ thực hiện tốt các quy định về đạo đức nhà giáo, gương mẫu, coi trọng việc rèn luyện phẩm chất, lối sống, lương tâm nghề nghiệp theo củng cố kết quả cuộc vận động chống tiêu cực và khắc phục bệnh thành tích trong giáo dục, thực hiện cuộc vận động “Mỗi thầy giáo, cô giáo là một tấm gương đạo đức, tự học và sáng tạo”; tạo cơ hội, động viên, khuyến khích giáo viên, cán bộ quản lý giáo dục học tập và sáng tạo; ngăn ngừa và đấu tranh kiên quyết với các biểu hiện vi phạm pháp luật và đạo đức nhà giáo. Thực hiện các quy định về những hành vi giáo viên không được làm theo Điều 38, Điều lệ trường tiểu học.</w:t>
      </w:r>
    </w:p>
    <w:p w:rsidR="001F2549" w:rsidRPr="00FB6E31" w:rsidRDefault="00F0059E" w:rsidP="003F771C">
      <w:pPr>
        <w:autoSpaceDE w:val="0"/>
        <w:autoSpaceDN w:val="0"/>
        <w:adjustRightInd w:val="0"/>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r>
      <w:r w:rsidR="007070AE" w:rsidRPr="00FB6E31">
        <w:rPr>
          <w:rFonts w:ascii="TimesNewRoman" w:hAnsi="TimesNewRoman" w:cs="TimesNewRoman"/>
          <w:b w:val="0"/>
          <w:kern w:val="0"/>
          <w:szCs w:val="28"/>
        </w:rPr>
        <w:t xml:space="preserve">- Thực hiện nghiêm túc công văn số 3265/UBND-VX ngày 28/6/2016 của BND Thành phố về việc quản lý các hoạt động dạy thêm, học thêm và công tác tuyển sinh tại các trường trên địa bàn Thành phố; các chỉ thị, công văn của Bộ </w:t>
      </w:r>
      <w:r w:rsidR="007070AE" w:rsidRPr="00FB6E31">
        <w:rPr>
          <w:rFonts w:ascii="TimesNewRoman" w:hAnsi="TimesNewRoman" w:cs="TimesNewRoman"/>
          <w:b w:val="0"/>
          <w:kern w:val="0"/>
          <w:szCs w:val="28"/>
        </w:rPr>
        <w:lastRenderedPageBreak/>
        <w:t>GD&amp;ĐT: Chỉ thị số 2325/CT-BGDĐT ngày 28/6/2013 về việc chấn chỉnh tình trạng dạy học trước chương trình lớp 1; Thông tư số 17/TT-BGDĐT ngày 16/5/2012 ban hành quy định về dạy thêm, học thêm; công văn số 2449/BGDĐT-GDTH ngày 27/5/2016 về việc khắc phục tình trạng chạy trường, chạy lớp. Kiên quyết xử lý nghiêm khắc các cá nhân dạy thêm sai quy định.</w:t>
      </w:r>
    </w:p>
    <w:p w:rsidR="00C97B8B" w:rsidRPr="001A5D47" w:rsidRDefault="00F0059E" w:rsidP="003F771C">
      <w:pPr>
        <w:spacing w:line="360" w:lineRule="auto"/>
        <w:ind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xml:space="preserve">- </w:t>
      </w:r>
      <w:r w:rsidR="001F2549" w:rsidRPr="001A5D47">
        <w:rPr>
          <w:rFonts w:ascii="Times New Roman" w:hAnsi="Times New Roman"/>
          <w:b w:val="0"/>
          <w:color w:val="000000" w:themeColor="text1"/>
          <w:szCs w:val="28"/>
        </w:rPr>
        <w:t>Thực hiện nghiêm túc công tác bàn giao chất lượng giáo dục</w:t>
      </w:r>
      <w:r w:rsidR="00C97B8B" w:rsidRPr="001A5D47">
        <w:rPr>
          <w:rFonts w:ascii="Times New Roman" w:hAnsi="Times New Roman"/>
          <w:b w:val="0"/>
          <w:color w:val="000000" w:themeColor="text1"/>
          <w:szCs w:val="28"/>
        </w:rPr>
        <w:t xml:space="preserve">. Tiếp tục triển khai </w:t>
      </w:r>
      <w:r w:rsidR="009B147D" w:rsidRPr="001A5D47">
        <w:rPr>
          <w:rFonts w:ascii="Times New Roman" w:hAnsi="Times New Roman"/>
          <w:b w:val="0"/>
          <w:color w:val="000000" w:themeColor="text1"/>
          <w:szCs w:val="28"/>
        </w:rPr>
        <w:t xml:space="preserve">cuộc vận động “ Hai không” với 4 nội dung, </w:t>
      </w:r>
      <w:r w:rsidR="00C97B8B" w:rsidRPr="001A5D47">
        <w:rPr>
          <w:rFonts w:ascii="Times New Roman" w:hAnsi="Times New Roman"/>
          <w:b w:val="0"/>
          <w:color w:val="000000" w:themeColor="text1"/>
          <w:szCs w:val="28"/>
        </w:rPr>
        <w:t xml:space="preserve">các biện pháp giảm tỉ lệ học sinh yếu </w:t>
      </w:r>
      <w:r w:rsidR="001F2549" w:rsidRPr="001A5D47">
        <w:rPr>
          <w:rFonts w:ascii="Times New Roman" w:hAnsi="Times New Roman"/>
          <w:b w:val="0"/>
          <w:color w:val="000000" w:themeColor="text1"/>
          <w:szCs w:val="28"/>
        </w:rPr>
        <w:t>không để học sinh “ngồi sai lớp”, không để học sinh bỏ học; không tổ chức thi học sinh giỏi; không giao chỉ tiêu học sinh tham gia các cuộc thi khác</w:t>
      </w:r>
      <w:r w:rsidR="00C97B8B" w:rsidRPr="001A5D47">
        <w:rPr>
          <w:rFonts w:ascii="Times New Roman" w:hAnsi="Times New Roman"/>
          <w:b w:val="0"/>
          <w:color w:val="000000" w:themeColor="text1"/>
          <w:szCs w:val="28"/>
        </w:rPr>
        <w:t>.</w:t>
      </w:r>
    </w:p>
    <w:p w:rsidR="001F2549" w:rsidRPr="001A5D47" w:rsidRDefault="00F0059E"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xml:space="preserve">- </w:t>
      </w:r>
      <w:r w:rsidR="001F2549" w:rsidRPr="001A5D47">
        <w:rPr>
          <w:rFonts w:ascii="Times New Roman" w:hAnsi="Times New Roman"/>
          <w:b w:val="0"/>
          <w:color w:val="000000" w:themeColor="text1"/>
          <w:szCs w:val="28"/>
        </w:rPr>
        <w:t>Thực hiện đúng quy định về quản lý tài chính trong trường tiểu học; các quy định tại văn bản số 5584/BGDĐT ngày 23</w:t>
      </w:r>
      <w:r w:rsidRPr="001A5D47">
        <w:rPr>
          <w:rFonts w:ascii="Times New Roman" w:hAnsi="Times New Roman"/>
          <w:b w:val="0"/>
          <w:color w:val="000000" w:themeColor="text1"/>
          <w:szCs w:val="28"/>
        </w:rPr>
        <w:t>/</w:t>
      </w:r>
      <w:r w:rsidR="001F2549" w:rsidRPr="001A5D47">
        <w:rPr>
          <w:rFonts w:ascii="Times New Roman" w:hAnsi="Times New Roman"/>
          <w:b w:val="0"/>
          <w:color w:val="000000" w:themeColor="text1"/>
          <w:szCs w:val="28"/>
        </w:rPr>
        <w:t>8</w:t>
      </w:r>
      <w:r w:rsidRPr="001A5D47">
        <w:rPr>
          <w:rFonts w:ascii="Times New Roman" w:hAnsi="Times New Roman"/>
          <w:b w:val="0"/>
          <w:color w:val="000000" w:themeColor="text1"/>
          <w:szCs w:val="28"/>
        </w:rPr>
        <w:t>/</w:t>
      </w:r>
      <w:r w:rsidR="001F2549" w:rsidRPr="001A5D47">
        <w:rPr>
          <w:rFonts w:ascii="Times New Roman" w:hAnsi="Times New Roman"/>
          <w:b w:val="0"/>
          <w:color w:val="000000" w:themeColor="text1"/>
          <w:szCs w:val="28"/>
        </w:rPr>
        <w:t>2011 về việc tiếp tục chấn chỉnh tình trạng lạm thu trong các cơ sở giáo dục; tại Thông tư số 29/2012/TT-BGDĐT ngày 10</w:t>
      </w:r>
      <w:r w:rsidRPr="001A5D47">
        <w:rPr>
          <w:rFonts w:ascii="Times New Roman" w:hAnsi="Times New Roman"/>
          <w:b w:val="0"/>
          <w:color w:val="000000" w:themeColor="text1"/>
          <w:szCs w:val="28"/>
        </w:rPr>
        <w:t>/</w:t>
      </w:r>
      <w:r w:rsidR="001F2549" w:rsidRPr="001A5D47">
        <w:rPr>
          <w:rFonts w:ascii="Times New Roman" w:hAnsi="Times New Roman"/>
          <w:b w:val="0"/>
          <w:color w:val="000000" w:themeColor="text1"/>
          <w:szCs w:val="28"/>
        </w:rPr>
        <w:t>9</w:t>
      </w:r>
      <w:r w:rsidRPr="001A5D47">
        <w:rPr>
          <w:rFonts w:ascii="Times New Roman" w:hAnsi="Times New Roman"/>
          <w:b w:val="0"/>
          <w:color w:val="000000" w:themeColor="text1"/>
          <w:szCs w:val="28"/>
        </w:rPr>
        <w:t>/</w:t>
      </w:r>
      <w:r w:rsidR="001F2549" w:rsidRPr="001A5D47">
        <w:rPr>
          <w:rFonts w:ascii="Times New Roman" w:hAnsi="Times New Roman"/>
          <w:b w:val="0"/>
          <w:color w:val="000000" w:themeColor="text1"/>
          <w:szCs w:val="28"/>
        </w:rPr>
        <w:t>2012 của Bộ GD&amp;ĐT ban hành quy định về việc tài trợ cho các cơ sở giáo dục.</w:t>
      </w:r>
      <w:r w:rsidR="007070AE">
        <w:rPr>
          <w:rFonts w:ascii="Times New Roman" w:hAnsi="Times New Roman"/>
          <w:b w:val="0"/>
          <w:color w:val="000000" w:themeColor="text1"/>
          <w:szCs w:val="28"/>
        </w:rPr>
        <w:t xml:space="preserve"> Thực hiện đúng các khoản thu theo quy định.</w:t>
      </w:r>
    </w:p>
    <w:p w:rsidR="001F2549" w:rsidRPr="00FB6E31" w:rsidRDefault="00F0059E" w:rsidP="003F771C">
      <w:pPr>
        <w:autoSpaceDE w:val="0"/>
        <w:autoSpaceDN w:val="0"/>
        <w:adjustRightInd w:val="0"/>
        <w:spacing w:line="360" w:lineRule="auto"/>
        <w:rPr>
          <w:rFonts w:ascii="Times New Roman" w:hAnsi="Times New Roman"/>
          <w:b w:val="0"/>
          <w:color w:val="000000" w:themeColor="text1"/>
          <w:szCs w:val="28"/>
        </w:rPr>
      </w:pPr>
      <w:r w:rsidRPr="001A5D47">
        <w:rPr>
          <w:rFonts w:ascii="Times New Roman" w:hAnsi="Times New Roman"/>
          <w:b w:val="0"/>
          <w:color w:val="000000" w:themeColor="text1"/>
          <w:szCs w:val="28"/>
        </w:rPr>
        <w:tab/>
      </w:r>
      <w:r w:rsidRPr="00FB6E31">
        <w:rPr>
          <w:rFonts w:ascii="Times New Roman" w:hAnsi="Times New Roman"/>
          <w:b w:val="0"/>
          <w:color w:val="000000" w:themeColor="text1"/>
          <w:szCs w:val="28"/>
        </w:rPr>
        <w:t xml:space="preserve">- </w:t>
      </w:r>
      <w:r w:rsidR="007070AE" w:rsidRPr="00FB6E31">
        <w:rPr>
          <w:rFonts w:ascii="TimesNewRoman" w:hAnsi="TimesNewRoman" w:cs="TimesNewRoman"/>
          <w:b w:val="0"/>
          <w:kern w:val="0"/>
          <w:szCs w:val="28"/>
        </w:rPr>
        <w:t xml:space="preserve">Tiếp tục đẩy mạnh và tăng cường việc học tập, giáo dục cho học sinh hiểu và làm theo 5 Điều Bác Hồ dạy, thư Bác Hồ gửi học sinh. Thực hiện Kế hoạch số 178/KH-BGDĐT ngày 16/3/2017 của Bộ GD&amp;ĐT yêu cầu triển khai giảng dạy các giáo trình, tài liệu về tư tưởng, đạo đức, phong cách Hồ Chí Minh trong chương trình chính khóa; </w:t>
      </w:r>
      <w:r w:rsidR="007070AE" w:rsidRPr="00881D87">
        <w:rPr>
          <w:rFonts w:ascii="Times New Roman" w:hAnsi="Times New Roman"/>
          <w:b w:val="0"/>
          <w:bCs/>
          <w:kern w:val="0"/>
          <w:szCs w:val="28"/>
        </w:rPr>
        <w:t>sử dụng bộ tài liệu “Bác Hồ và những bài học về đạo đức, lối sống dành cho học sinh”</w:t>
      </w:r>
      <w:r w:rsidR="007070AE" w:rsidRPr="00FB6E31">
        <w:rPr>
          <w:rFonts w:ascii="TimesNewRoman,Bold" w:hAnsi="TimesNewRoman,Bold" w:cs="TimesNewRoman,Bold"/>
          <w:bCs/>
          <w:kern w:val="0"/>
          <w:szCs w:val="28"/>
        </w:rPr>
        <w:t xml:space="preserve"> </w:t>
      </w:r>
      <w:r w:rsidR="007070AE" w:rsidRPr="00FB6E31">
        <w:rPr>
          <w:rFonts w:ascii="TimesNewRoman" w:hAnsi="TimesNewRoman" w:cs="TimesNewRoman"/>
          <w:b w:val="0"/>
          <w:kern w:val="0"/>
          <w:szCs w:val="28"/>
        </w:rPr>
        <w:t>lồng ghép trong giảng dạy các môn học và các hoạt động giáo dục ngoài giờ lên lớp, hoạt động Đội.</w:t>
      </w:r>
    </w:p>
    <w:p w:rsidR="001F2549" w:rsidRPr="001A5D47" w:rsidRDefault="00F0059E" w:rsidP="003F771C">
      <w:pPr>
        <w:tabs>
          <w:tab w:val="left" w:pos="851"/>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xml:space="preserve">- </w:t>
      </w:r>
      <w:r w:rsidR="001F2549" w:rsidRPr="001A5D47">
        <w:rPr>
          <w:rFonts w:ascii="Times New Roman" w:hAnsi="Times New Roman"/>
          <w:b w:val="0"/>
          <w:color w:val="000000" w:themeColor="text1"/>
          <w:szCs w:val="28"/>
        </w:rPr>
        <w:t>Duy trì việc trang trí “20 điều giáo viên cần biết” và “Các hành vi giáo viên không được làm” ở nơi thích hợp, dễ quan sát. Thường xuyên quán triệt các nội dung trên trong đội ngũ; duy trì “góc thư viện”, “góc sản phẩm” “góc bộ môn” ở các phòng học và thường xuyên cập nhật, bổ sung.</w:t>
      </w:r>
    </w:p>
    <w:p w:rsidR="00841259" w:rsidRPr="001A5D47" w:rsidRDefault="00F0059E"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xml:space="preserve">- </w:t>
      </w:r>
      <w:r w:rsidR="001F2549" w:rsidRPr="001A5D47">
        <w:rPr>
          <w:rFonts w:ascii="Times New Roman" w:hAnsi="Times New Roman"/>
          <w:b w:val="0"/>
          <w:color w:val="000000" w:themeColor="text1"/>
          <w:szCs w:val="28"/>
        </w:rPr>
        <w:t xml:space="preserve">Cán bộ quản lý có kế hoạch cụ thể về thực hiện công tác giảng dạy và thăm lớp dự giờ theo quy định tại Điều lệ trường tiểu học (ghi cụ thể môn dạy, lớp dạy hay lớp dự giờ trong </w:t>
      </w:r>
      <w:r w:rsidR="008429C2">
        <w:rPr>
          <w:rFonts w:ascii="Times New Roman" w:hAnsi="Times New Roman"/>
          <w:b w:val="0"/>
          <w:color w:val="000000" w:themeColor="text1"/>
          <w:szCs w:val="28"/>
        </w:rPr>
        <w:t>l</w:t>
      </w:r>
      <w:r w:rsidR="001F2549" w:rsidRPr="001A5D47">
        <w:rPr>
          <w:rFonts w:ascii="Times New Roman" w:hAnsi="Times New Roman"/>
          <w:b w:val="0"/>
          <w:color w:val="000000" w:themeColor="text1"/>
          <w:szCs w:val="28"/>
        </w:rPr>
        <w:t>ịch công tác hàng tuần của đơn vị).</w:t>
      </w:r>
    </w:p>
    <w:p w:rsidR="004A1F7F" w:rsidRPr="001A5D47" w:rsidRDefault="00D73D20" w:rsidP="003F771C">
      <w:pPr>
        <w:spacing w:line="360" w:lineRule="auto"/>
        <w:ind w:left="567"/>
        <w:jc w:val="both"/>
        <w:rPr>
          <w:rFonts w:ascii="Times New Roman" w:hAnsi="Times New Roman"/>
          <w:bCs/>
          <w:color w:val="000000" w:themeColor="text1"/>
          <w:szCs w:val="28"/>
        </w:rPr>
      </w:pPr>
      <w:r>
        <w:rPr>
          <w:rFonts w:ascii="Times New Roman" w:hAnsi="Times New Roman"/>
          <w:bCs/>
          <w:color w:val="000000" w:themeColor="text1"/>
          <w:szCs w:val="28"/>
        </w:rPr>
        <w:t xml:space="preserve">b. </w:t>
      </w:r>
      <w:r w:rsidR="004A1F7F" w:rsidRPr="001A5D47">
        <w:rPr>
          <w:rFonts w:ascii="Times New Roman" w:hAnsi="Times New Roman"/>
          <w:bCs/>
          <w:color w:val="000000" w:themeColor="text1"/>
          <w:szCs w:val="28"/>
        </w:rPr>
        <w:t>Chỉ tiêu</w:t>
      </w:r>
    </w:p>
    <w:p w:rsidR="009B147D" w:rsidRPr="001A5D47" w:rsidRDefault="009B147D" w:rsidP="003F771C">
      <w:pPr>
        <w:spacing w:line="360" w:lineRule="auto"/>
        <w:ind w:firstLine="360"/>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- 100% CB</w:t>
      </w:r>
      <w:r w:rsidR="008C336D">
        <w:rPr>
          <w:rFonts w:ascii="Times New Roman" w:hAnsi="Times New Roman"/>
          <w:b w:val="0"/>
          <w:color w:val="000000" w:themeColor="text1"/>
          <w:szCs w:val="28"/>
        </w:rPr>
        <w:t>QL,GV,</w:t>
      </w:r>
      <w:r w:rsidRPr="001A5D47">
        <w:rPr>
          <w:rFonts w:ascii="Times New Roman" w:hAnsi="Times New Roman"/>
          <w:b w:val="0"/>
          <w:color w:val="000000" w:themeColor="text1"/>
          <w:szCs w:val="28"/>
        </w:rPr>
        <w:t>NV thực hiện cuộc vận động "Mỗi thầy giáo, cô giáo là một tấm gương đạo đức, tự học và sáng tạo"; cuộc vận động “ Hai không” với 4 nội dung.</w:t>
      </w:r>
    </w:p>
    <w:p w:rsidR="009B147D" w:rsidRPr="001A5D47" w:rsidRDefault="009B147D" w:rsidP="003F771C">
      <w:pPr>
        <w:spacing w:line="360" w:lineRule="auto"/>
        <w:ind w:firstLine="36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- 100% </w:t>
      </w:r>
      <w:r w:rsidR="008C336D">
        <w:rPr>
          <w:rFonts w:ascii="Times New Roman" w:hAnsi="Times New Roman"/>
          <w:b w:val="0"/>
          <w:color w:val="000000" w:themeColor="text1"/>
          <w:szCs w:val="28"/>
        </w:rPr>
        <w:t xml:space="preserve">CBQL,GV,NV </w:t>
      </w:r>
      <w:r w:rsidRPr="001A5D47">
        <w:rPr>
          <w:rFonts w:ascii="Times New Roman" w:hAnsi="Times New Roman"/>
          <w:b w:val="0"/>
          <w:color w:val="000000" w:themeColor="text1"/>
          <w:szCs w:val="28"/>
        </w:rPr>
        <w:t>không vi phạm QĐ 16 “Quy định về đạo đức nhà giáo”.</w:t>
      </w:r>
    </w:p>
    <w:p w:rsidR="009B147D" w:rsidRPr="001A5D47" w:rsidRDefault="009B147D" w:rsidP="003F771C">
      <w:pPr>
        <w:spacing w:line="360" w:lineRule="auto"/>
        <w:ind w:firstLine="36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- 100% </w:t>
      </w:r>
      <w:r w:rsidR="008C336D">
        <w:rPr>
          <w:rFonts w:ascii="Times New Roman" w:hAnsi="Times New Roman"/>
          <w:b w:val="0"/>
          <w:color w:val="000000" w:themeColor="text1"/>
          <w:szCs w:val="28"/>
        </w:rPr>
        <w:t xml:space="preserve">CBQL,GV,NV </w:t>
      </w:r>
      <w:r w:rsidRPr="001A5D47">
        <w:rPr>
          <w:rFonts w:ascii="Times New Roman" w:hAnsi="Times New Roman"/>
          <w:b w:val="0"/>
          <w:color w:val="000000" w:themeColor="text1"/>
          <w:szCs w:val="28"/>
        </w:rPr>
        <w:t>thực hiện tốt Thông tư số 17/TT-BGDĐT ngày 16/5/2012 của Bộ GD&amp;ĐT ban hành quy định về dạy thêm, học thêm.</w:t>
      </w:r>
    </w:p>
    <w:p w:rsidR="009B147D" w:rsidRPr="008C336D" w:rsidRDefault="009B147D" w:rsidP="003F771C">
      <w:pPr>
        <w:pStyle w:val="Heading1"/>
        <w:numPr>
          <w:ilvl w:val="0"/>
          <w:numId w:val="0"/>
        </w:numPr>
        <w:spacing w:line="360" w:lineRule="auto"/>
        <w:ind w:firstLine="360"/>
        <w:jc w:val="left"/>
        <w:rPr>
          <w:rFonts w:ascii="Times New Roman" w:hAnsi="Times New Roman"/>
          <w:b w:val="0"/>
        </w:rPr>
      </w:pPr>
      <w:r w:rsidRPr="008C336D">
        <w:rPr>
          <w:rFonts w:ascii="Times New Roman" w:hAnsi="Times New Roman"/>
          <w:b w:val="0"/>
          <w:color w:val="000000" w:themeColor="text1"/>
          <w:szCs w:val="28"/>
        </w:rPr>
        <w:t xml:space="preserve">- 100% </w:t>
      </w:r>
      <w:r w:rsidR="008C336D" w:rsidRPr="008C336D">
        <w:rPr>
          <w:rFonts w:ascii="Times New Roman" w:hAnsi="Times New Roman"/>
          <w:b w:val="0"/>
          <w:color w:val="000000" w:themeColor="text1"/>
          <w:szCs w:val="28"/>
        </w:rPr>
        <w:t xml:space="preserve">CBQL,GV,NV </w:t>
      </w:r>
      <w:r w:rsidR="00881D87">
        <w:rPr>
          <w:rFonts w:ascii="Times New Roman" w:hAnsi="Times New Roman"/>
          <w:b w:val="0"/>
        </w:rPr>
        <w:t>c</w:t>
      </w:r>
      <w:r w:rsidR="008C336D" w:rsidRPr="008C336D">
        <w:rPr>
          <w:rFonts w:ascii="Times New Roman" w:hAnsi="Times New Roman"/>
          <w:b w:val="0"/>
        </w:rPr>
        <w:t>huyên đề năm 2017 “Học tập và làm theo tư tưởng, đạo đức, phong cách Hồ Chí Minh về phòng, chống suy thoái tư tưởng chính trị, đạo đức, lối sống, “tự diễn biến”, “tự chuyển hóa” trong nội bộ”</w:t>
      </w:r>
      <w:r w:rsidRPr="001A5D47">
        <w:rPr>
          <w:rFonts w:ascii="Times New Roman" w:hAnsi="Times New Roman"/>
          <w:b w:val="0"/>
          <w:color w:val="000000" w:themeColor="text1"/>
          <w:szCs w:val="28"/>
        </w:rPr>
        <w:t>.</w:t>
      </w:r>
    </w:p>
    <w:p w:rsidR="009B147D" w:rsidRPr="001A5D47" w:rsidRDefault="009B147D" w:rsidP="003F771C">
      <w:pPr>
        <w:spacing w:line="360" w:lineRule="auto"/>
        <w:ind w:firstLine="36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- 100% </w:t>
      </w:r>
      <w:r w:rsidR="008C336D">
        <w:rPr>
          <w:rFonts w:ascii="Times New Roman" w:hAnsi="Times New Roman"/>
          <w:b w:val="0"/>
          <w:color w:val="000000" w:themeColor="text1"/>
          <w:szCs w:val="28"/>
        </w:rPr>
        <w:t xml:space="preserve">CBQL,GV,NV </w:t>
      </w:r>
      <w:r w:rsidRPr="001A5D47">
        <w:rPr>
          <w:rFonts w:ascii="Times New Roman" w:hAnsi="Times New Roman"/>
          <w:b w:val="0"/>
          <w:color w:val="000000" w:themeColor="text1"/>
          <w:szCs w:val="28"/>
        </w:rPr>
        <w:t>nắm và thực hiện tốt 20 điều giáo viên cần biết và 6 hành vi giáo viên không được làm.</w:t>
      </w:r>
    </w:p>
    <w:p w:rsidR="009B147D" w:rsidRPr="001A5D47" w:rsidRDefault="009B147D" w:rsidP="003F771C">
      <w:pPr>
        <w:spacing w:line="360" w:lineRule="auto"/>
        <w:ind w:firstLine="36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- 100% học sinh nắm nội dung và làm theo 5 Điều Bác Hồ dạy.</w:t>
      </w:r>
    </w:p>
    <w:p w:rsidR="008C336D" w:rsidRPr="008C336D" w:rsidRDefault="008C336D" w:rsidP="003F771C">
      <w:pPr>
        <w:autoSpaceDE w:val="0"/>
        <w:autoSpaceDN w:val="0"/>
        <w:adjustRightInd w:val="0"/>
        <w:spacing w:line="360" w:lineRule="auto"/>
        <w:ind w:firstLine="567"/>
        <w:jc w:val="both"/>
        <w:rPr>
          <w:rFonts w:ascii="Times New Roman" w:hAnsi="Times New Roman"/>
          <w:bCs/>
          <w:color w:val="000000" w:themeColor="text1"/>
          <w:szCs w:val="28"/>
        </w:rPr>
      </w:pPr>
      <w:r w:rsidRPr="008C336D">
        <w:rPr>
          <w:rFonts w:ascii="TimesNewRoman,BoldItalic" w:hAnsi="TimesNewRoman,BoldItalic" w:cs="TimesNewRoman,BoldItalic"/>
          <w:bCs/>
          <w:i/>
          <w:iCs/>
          <w:kern w:val="0"/>
          <w:szCs w:val="28"/>
        </w:rPr>
        <w:t>1.2. Tiếp tục “Xây dựng trường học thân thiện, học sinh tích cực”, tăng cường giáo dục đạo đức, kỹ năng sống cho học sinh. Tiếp tục xây dựng và quản lý môi trường giáo dục lành mạnh, dân chủ, an toàn, thân thiện, chất lượng và bình đẳng</w:t>
      </w:r>
      <w:r w:rsidRPr="008C336D">
        <w:rPr>
          <w:rFonts w:ascii="Times New Roman" w:hAnsi="Times New Roman"/>
          <w:bCs/>
          <w:color w:val="000000" w:themeColor="text1"/>
          <w:szCs w:val="28"/>
        </w:rPr>
        <w:t xml:space="preserve"> </w:t>
      </w:r>
    </w:p>
    <w:p w:rsidR="00083408" w:rsidRPr="001A5D47" w:rsidRDefault="00D73D20" w:rsidP="003F771C">
      <w:pPr>
        <w:tabs>
          <w:tab w:val="num" w:pos="1124"/>
        </w:tabs>
        <w:spacing w:line="360" w:lineRule="auto"/>
        <w:ind w:left="567"/>
        <w:jc w:val="both"/>
        <w:rPr>
          <w:rFonts w:ascii="Times New Roman" w:hAnsi="Times New Roman"/>
          <w:bCs/>
          <w:color w:val="000000" w:themeColor="text1"/>
          <w:szCs w:val="28"/>
        </w:rPr>
      </w:pPr>
      <w:r>
        <w:rPr>
          <w:rFonts w:ascii="Times New Roman" w:hAnsi="Times New Roman"/>
          <w:bCs/>
          <w:color w:val="000000" w:themeColor="text1"/>
          <w:szCs w:val="28"/>
        </w:rPr>
        <w:t xml:space="preserve">a. </w:t>
      </w:r>
      <w:r w:rsidR="00083408" w:rsidRPr="001A5D47">
        <w:rPr>
          <w:rFonts w:ascii="Times New Roman" w:hAnsi="Times New Roman"/>
          <w:bCs/>
          <w:color w:val="000000" w:themeColor="text1"/>
          <w:szCs w:val="28"/>
        </w:rPr>
        <w:t>Biện pháp</w:t>
      </w:r>
    </w:p>
    <w:p w:rsidR="008C336D" w:rsidRPr="009C275C" w:rsidRDefault="00CB3673" w:rsidP="003F771C">
      <w:pPr>
        <w:autoSpaceDE w:val="0"/>
        <w:autoSpaceDN w:val="0"/>
        <w:adjustRightInd w:val="0"/>
        <w:spacing w:line="360" w:lineRule="auto"/>
        <w:ind w:firstLine="567"/>
        <w:rPr>
          <w:rFonts w:ascii="Times New Roman" w:hAnsi="Times New Roman"/>
          <w:b w:val="0"/>
          <w:bCs/>
          <w:color w:val="000000" w:themeColor="text1"/>
          <w:szCs w:val="28"/>
          <w:lang w:val="nb-NO"/>
        </w:rPr>
      </w:pPr>
      <w:r w:rsidRPr="009C275C">
        <w:rPr>
          <w:rFonts w:ascii="Times New Roman" w:hAnsi="Times New Roman"/>
          <w:b w:val="0"/>
          <w:bCs/>
          <w:color w:val="000000" w:themeColor="text1"/>
          <w:szCs w:val="28"/>
          <w:lang w:val="nb-NO"/>
        </w:rPr>
        <w:t xml:space="preserve">- </w:t>
      </w:r>
      <w:r w:rsidR="008C336D" w:rsidRPr="009C275C">
        <w:rPr>
          <w:rFonts w:ascii="Times New Roman" w:hAnsi="Times New Roman"/>
          <w:b w:val="0"/>
          <w:bCs/>
          <w:color w:val="000000" w:themeColor="text1"/>
          <w:szCs w:val="28"/>
          <w:lang w:val="nb-NO"/>
        </w:rPr>
        <w:t>Tổ chức thực hiện Dự án Trường học thân thiện và Bảo vệ trẻ em dễ bị tổn thương giai đoạn 2.</w:t>
      </w:r>
      <w:r w:rsidR="008C336D" w:rsidRPr="009C275C">
        <w:rPr>
          <w:rFonts w:ascii="TimesNewRoman" w:hAnsi="TimesNewRoman" w:cs="TimesNewRoman"/>
          <w:b w:val="0"/>
          <w:kern w:val="0"/>
          <w:szCs w:val="28"/>
        </w:rPr>
        <w:t xml:space="preserve"> Chú trọng giáo dục đạo đức, lối sống cho học sinh, giáo dục giá trị sống, kỹ năng sống, kỹ năng tự bảo vệ bản thân tránh bị xâm hại, bạo lực; thực hiện tốt công tác chăm sóc sức khỏe và y tế trường học,..</w:t>
      </w:r>
    </w:p>
    <w:p w:rsidR="00CB3673" w:rsidRPr="001A5D47" w:rsidRDefault="008C336D" w:rsidP="003F771C">
      <w:pPr>
        <w:spacing w:line="360" w:lineRule="auto"/>
        <w:ind w:left="720"/>
        <w:jc w:val="both"/>
        <w:rPr>
          <w:rFonts w:ascii="Times New Roman" w:hAnsi="Times New Roman"/>
          <w:b w:val="0"/>
          <w:color w:val="000000" w:themeColor="text1"/>
          <w:szCs w:val="28"/>
          <w:lang w:val="nb-NO"/>
        </w:rPr>
      </w:pPr>
      <w:r>
        <w:rPr>
          <w:rFonts w:ascii="Times New Roman" w:hAnsi="Times New Roman"/>
          <w:b w:val="0"/>
          <w:bCs/>
          <w:color w:val="000000" w:themeColor="text1"/>
          <w:szCs w:val="28"/>
          <w:lang w:val="nb-NO"/>
        </w:rPr>
        <w:t xml:space="preserve">- </w:t>
      </w:r>
      <w:r w:rsidR="00CB3673" w:rsidRPr="001A5D47">
        <w:rPr>
          <w:rFonts w:ascii="Times New Roman" w:hAnsi="Times New Roman"/>
          <w:b w:val="0"/>
          <w:bCs/>
          <w:color w:val="000000" w:themeColor="text1"/>
          <w:szCs w:val="28"/>
          <w:lang w:val="nb-NO"/>
        </w:rPr>
        <w:t>Thực hiện 5 nội dung xây dựng trường học thân thiện học sinh tích cực.</w:t>
      </w:r>
    </w:p>
    <w:p w:rsidR="00CB3673" w:rsidRPr="001A5D47" w:rsidRDefault="00CB3673" w:rsidP="003F771C">
      <w:pPr>
        <w:tabs>
          <w:tab w:val="left" w:pos="0"/>
        </w:tabs>
        <w:spacing w:line="360" w:lineRule="auto"/>
        <w:jc w:val="both"/>
        <w:rPr>
          <w:rFonts w:ascii="Times New Roman" w:hAnsi="Times New Roman"/>
          <w:b w:val="0"/>
          <w:color w:val="000000" w:themeColor="text1"/>
          <w:szCs w:val="28"/>
          <w:lang w:val="nb-NO"/>
        </w:rPr>
      </w:pPr>
      <w:r w:rsidRPr="001A5D47">
        <w:rPr>
          <w:rFonts w:ascii="Times New Roman" w:hAnsi="Times New Roman"/>
          <w:b w:val="0"/>
          <w:color w:val="000000" w:themeColor="text1"/>
          <w:szCs w:val="28"/>
          <w:lang w:val="nb-NO"/>
        </w:rPr>
        <w:tab/>
        <w:t>- Giáo dục đạo đức và kỹ năng sống cho học sinh theo Chỉ thị 1537/CT-BGDĐT ngày 05/5/2014 của Bộ GD&amp;ĐT về tăng cường và nâng cao hiệu quả một số hoạt động giáo dục cho học sinh, sinh viên trong các cơ sở giáo dục, đào tạo; Thông tư số 04/2014/TT-BGDĐT ngày 28/02/2014 ban hành quy định về quản lý hoạt động giáo dục kỹ năng sống và hoạt động giáo dục ngoài giờ chính khóa và các văn bản hướng dẫn của Sở GD&amp;ĐT; Thông tư số 07/2014/TT-BGDĐT ngày 14/3/2014 quy định về hoạt động chữ thập đỏ trong trường học.</w:t>
      </w:r>
      <w:r w:rsidRPr="001A5D47">
        <w:rPr>
          <w:rFonts w:ascii="Times New Roman" w:hAnsi="Times New Roman"/>
          <w:color w:val="000000" w:themeColor="text1"/>
          <w:szCs w:val="28"/>
        </w:rPr>
        <w:t xml:space="preserve"> </w:t>
      </w:r>
      <w:r w:rsidRPr="001A5D47">
        <w:rPr>
          <w:rFonts w:ascii="Times New Roman" w:hAnsi="Times New Roman"/>
          <w:b w:val="0"/>
          <w:color w:val="000000" w:themeColor="text1"/>
          <w:szCs w:val="28"/>
        </w:rPr>
        <w:lastRenderedPageBreak/>
        <w:t>Quyết định 410/QĐ-BGDĐT ban hành kế hoạch triển khai Quyết định 1501/QĐ-TTg ngày 28</w:t>
      </w:r>
      <w:r w:rsidR="008C336D">
        <w:rPr>
          <w:rFonts w:ascii="Times New Roman" w:hAnsi="Times New Roman"/>
          <w:b w:val="0"/>
          <w:color w:val="000000" w:themeColor="text1"/>
          <w:szCs w:val="28"/>
        </w:rPr>
        <w:t>/</w:t>
      </w:r>
      <w:r w:rsidRPr="001A5D47">
        <w:rPr>
          <w:rFonts w:ascii="Times New Roman" w:hAnsi="Times New Roman"/>
          <w:b w:val="0"/>
          <w:color w:val="000000" w:themeColor="text1"/>
          <w:szCs w:val="28"/>
        </w:rPr>
        <w:t>8</w:t>
      </w:r>
      <w:r w:rsidR="008C336D">
        <w:rPr>
          <w:rFonts w:ascii="Times New Roman" w:hAnsi="Times New Roman"/>
          <w:b w:val="0"/>
          <w:color w:val="000000" w:themeColor="text1"/>
          <w:szCs w:val="28"/>
        </w:rPr>
        <w:t>/</w:t>
      </w:r>
      <w:r w:rsidRPr="001A5D47">
        <w:rPr>
          <w:rFonts w:ascii="Times New Roman" w:hAnsi="Times New Roman"/>
          <w:b w:val="0"/>
          <w:color w:val="000000" w:themeColor="text1"/>
          <w:szCs w:val="28"/>
        </w:rPr>
        <w:t>2015 của Thủ tướng Chính phủ phê duyệt Đề án ”Tăng cường giáo dục lý tưởng cách mạng, đạo đức, lối sống cho thanh thiếu niên và nhi đồng giai đoạn 2015 - 2020” của ngành giáo dục.</w:t>
      </w:r>
    </w:p>
    <w:p w:rsidR="00B4127D" w:rsidRPr="009C275C" w:rsidRDefault="00CB3673" w:rsidP="003F771C">
      <w:pPr>
        <w:autoSpaceDE w:val="0"/>
        <w:autoSpaceDN w:val="0"/>
        <w:adjustRightInd w:val="0"/>
        <w:spacing w:line="360" w:lineRule="auto"/>
        <w:jc w:val="both"/>
        <w:rPr>
          <w:rFonts w:ascii="Times New Roman" w:hAnsi="Times New Roman"/>
          <w:b w:val="0"/>
          <w:kern w:val="0"/>
          <w:szCs w:val="28"/>
        </w:rPr>
      </w:pPr>
      <w:r w:rsidRPr="001A5D47">
        <w:rPr>
          <w:rFonts w:ascii="Times New Roman" w:hAnsi="Times New Roman"/>
          <w:b w:val="0"/>
          <w:bCs/>
          <w:color w:val="000000" w:themeColor="text1"/>
          <w:szCs w:val="28"/>
        </w:rPr>
        <w:tab/>
      </w:r>
      <w:r w:rsidR="00B4127D" w:rsidRPr="009C275C">
        <w:rPr>
          <w:rFonts w:ascii="Times New Roman" w:hAnsi="Times New Roman"/>
          <w:b w:val="0"/>
          <w:bCs/>
          <w:color w:val="000000" w:themeColor="text1"/>
          <w:szCs w:val="28"/>
        </w:rPr>
        <w:t xml:space="preserve">- </w:t>
      </w:r>
      <w:r w:rsidR="00B4127D" w:rsidRPr="009C275C">
        <w:rPr>
          <w:rFonts w:ascii="Times New Roman" w:hAnsi="Times New Roman"/>
          <w:b w:val="0"/>
          <w:kern w:val="0"/>
          <w:szCs w:val="28"/>
        </w:rPr>
        <w:t xml:space="preserve">Tiếp tục triển khai việc tổ chức </w:t>
      </w:r>
      <w:r w:rsidR="00B4127D" w:rsidRPr="009C275C">
        <w:rPr>
          <w:rFonts w:ascii="Times New Roman" w:hAnsi="Times New Roman"/>
          <w:b w:val="0"/>
          <w:bCs/>
          <w:kern w:val="0"/>
          <w:szCs w:val="28"/>
        </w:rPr>
        <w:t>giảng dạy và giáo dục đạo đức cho học sinh thông qua các sự kiện, tình hình thời sự trong nước và quốc tế</w:t>
      </w:r>
      <w:r w:rsidR="00B4127D" w:rsidRPr="009C275C">
        <w:rPr>
          <w:rFonts w:ascii="Times New Roman" w:hAnsi="Times New Roman"/>
          <w:b w:val="0"/>
          <w:kern w:val="0"/>
          <w:szCs w:val="28"/>
        </w:rPr>
        <w:t>.</w:t>
      </w:r>
    </w:p>
    <w:p w:rsidR="00B4127D" w:rsidRPr="009C275C" w:rsidRDefault="00B4127D" w:rsidP="003F771C">
      <w:pPr>
        <w:autoSpaceDE w:val="0"/>
        <w:autoSpaceDN w:val="0"/>
        <w:adjustRightInd w:val="0"/>
        <w:spacing w:line="360" w:lineRule="auto"/>
        <w:ind w:firstLine="720"/>
        <w:jc w:val="both"/>
        <w:rPr>
          <w:rFonts w:ascii="Times New Roman" w:hAnsi="Times New Roman"/>
          <w:b w:val="0"/>
          <w:kern w:val="0"/>
          <w:szCs w:val="28"/>
        </w:rPr>
      </w:pPr>
      <w:r w:rsidRPr="009C275C">
        <w:rPr>
          <w:rFonts w:ascii="Times New Roman" w:hAnsi="Times New Roman"/>
          <w:b w:val="0"/>
          <w:kern w:val="0"/>
          <w:szCs w:val="28"/>
        </w:rPr>
        <w:t xml:space="preserve">- Thực hiện công văn số 3325/BGDĐT-GDCTHSSV ngày 27/7/2017 của Bộ GD&amp;ĐT yêu cầu </w:t>
      </w:r>
      <w:r w:rsidRPr="009C275C">
        <w:rPr>
          <w:rFonts w:ascii="Times New Roman" w:hAnsi="Times New Roman"/>
          <w:b w:val="0"/>
          <w:bCs/>
          <w:kern w:val="0"/>
          <w:szCs w:val="28"/>
        </w:rPr>
        <w:t xml:space="preserve">sử dụng bộ tài liệu “Thực hành kỹ năng sống” </w:t>
      </w:r>
      <w:r w:rsidRPr="009C275C">
        <w:rPr>
          <w:rFonts w:ascii="Times New Roman" w:hAnsi="Times New Roman"/>
          <w:b w:val="0"/>
          <w:kern w:val="0"/>
          <w:szCs w:val="28"/>
        </w:rPr>
        <w:t>từ năm học 2017-2018 trong hoạt động giáo dục kỹ năng sống cho học sinh.</w:t>
      </w:r>
    </w:p>
    <w:p w:rsidR="00B4127D" w:rsidRPr="009C275C" w:rsidRDefault="00B4127D" w:rsidP="003F771C">
      <w:pPr>
        <w:autoSpaceDE w:val="0"/>
        <w:autoSpaceDN w:val="0"/>
        <w:adjustRightInd w:val="0"/>
        <w:spacing w:line="360" w:lineRule="auto"/>
        <w:ind w:firstLine="720"/>
        <w:jc w:val="both"/>
        <w:rPr>
          <w:rFonts w:ascii="Times New Roman" w:hAnsi="Times New Roman"/>
          <w:b w:val="0"/>
          <w:color w:val="000000" w:themeColor="text1"/>
          <w:szCs w:val="28"/>
        </w:rPr>
      </w:pPr>
      <w:r w:rsidRPr="009C275C">
        <w:rPr>
          <w:rFonts w:ascii="Times New Roman" w:hAnsi="Times New Roman"/>
          <w:b w:val="0"/>
          <w:kern w:val="0"/>
          <w:szCs w:val="28"/>
        </w:rPr>
        <w:t xml:space="preserve">- Tiếp tục có các giải pháp nhằm xây dựng trường, lớp xanh, sạch, đẹp; </w:t>
      </w:r>
      <w:r w:rsidRPr="009C275C">
        <w:rPr>
          <w:rFonts w:ascii="Times New Roman" w:hAnsi="Times New Roman"/>
          <w:b w:val="0"/>
          <w:bCs/>
          <w:kern w:val="0"/>
          <w:szCs w:val="28"/>
        </w:rPr>
        <w:t>tổ chức cho học sinh thực hiện lao động vệ sinh trường, lớp học và các công trình trong khuôn viên nhà trường</w:t>
      </w:r>
      <w:r w:rsidRPr="009C275C">
        <w:rPr>
          <w:rFonts w:ascii="Times New Roman" w:hAnsi="Times New Roman"/>
          <w:b w:val="0"/>
          <w:kern w:val="0"/>
          <w:szCs w:val="28"/>
        </w:rPr>
        <w:t>; củng cố, phát triển mô hình nhà vệ sinh xanh - sạch - đẹp và văn minh; có chỗ vệ sinh phù hợp cho học sinh khuyết tật.</w:t>
      </w:r>
      <w:r w:rsidRPr="009C275C">
        <w:rPr>
          <w:rFonts w:ascii="Times New Roman" w:hAnsi="Times New Roman"/>
          <w:b w:val="0"/>
          <w:color w:val="000000" w:themeColor="text1"/>
          <w:szCs w:val="28"/>
        </w:rPr>
        <w:t xml:space="preserve"> </w:t>
      </w:r>
    </w:p>
    <w:p w:rsidR="00CB3673" w:rsidRPr="00B4127D" w:rsidRDefault="00B4127D" w:rsidP="003F771C">
      <w:pPr>
        <w:autoSpaceDE w:val="0"/>
        <w:autoSpaceDN w:val="0"/>
        <w:adjustRightInd w:val="0"/>
        <w:spacing w:line="360" w:lineRule="auto"/>
        <w:ind w:firstLine="720"/>
        <w:jc w:val="both"/>
        <w:rPr>
          <w:rFonts w:ascii="Times New Roman" w:hAnsi="Times New Roman"/>
          <w:b w:val="0"/>
          <w:color w:val="000000" w:themeColor="text1"/>
          <w:szCs w:val="28"/>
        </w:rPr>
      </w:pPr>
      <w:r>
        <w:rPr>
          <w:rFonts w:ascii="Times New Roman" w:hAnsi="Times New Roman"/>
          <w:b w:val="0"/>
          <w:color w:val="000000" w:themeColor="text1"/>
          <w:szCs w:val="28"/>
        </w:rPr>
        <w:t xml:space="preserve">- </w:t>
      </w:r>
      <w:r w:rsidR="00CB3673" w:rsidRPr="00B4127D">
        <w:rPr>
          <w:rFonts w:ascii="Times New Roman" w:hAnsi="Times New Roman"/>
          <w:b w:val="0"/>
          <w:color w:val="000000" w:themeColor="text1"/>
          <w:szCs w:val="28"/>
        </w:rPr>
        <w:t>Tổ chức cho học sinh hát Quốc ca tại Lễ chào Cờ Tổ quốc. Tăng cường giáo dục thể chất, rèn luyện sức khỏe cho học sinh thông qua tập thể dục buổi sáng, tập thể dục giữa giờ theo nhạc.</w:t>
      </w:r>
    </w:p>
    <w:p w:rsidR="00CB3673" w:rsidRPr="001A5D47" w:rsidRDefault="00CB3673" w:rsidP="00FE6824">
      <w:pPr>
        <w:numPr>
          <w:ilvl w:val="0"/>
          <w:numId w:val="26"/>
        </w:numPr>
        <w:tabs>
          <w:tab w:val="clear" w:pos="1302"/>
        </w:tabs>
        <w:spacing w:line="360" w:lineRule="auto"/>
        <w:ind w:left="0"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Tổ chức các hoạt động vui chơi, giải trí tích cực, các hoạt động văn nghệ, thể thao, trò chơi dân gian, dân ca, âm nhạc dân tộc, hoạt động giáo dục ngoài giờ lên lớp, ngoại khoá phù hợp với điều kiện cụ thể của nhà trường và địa phương. Hướng dẫn học sinh tự quản, chủ động tự tổ chức, điều khiển các hoạt động tập thể và hoạt động giáo dục trên lớp và ngoài giờ lên lớp.</w:t>
      </w:r>
    </w:p>
    <w:p w:rsidR="00CB3673" w:rsidRPr="001A5D47" w:rsidRDefault="00CB3673" w:rsidP="00FE6824">
      <w:pPr>
        <w:numPr>
          <w:ilvl w:val="0"/>
          <w:numId w:val="26"/>
        </w:numPr>
        <w:tabs>
          <w:tab w:val="clear" w:pos="1302"/>
        </w:tabs>
        <w:spacing w:line="360" w:lineRule="auto"/>
        <w:ind w:left="0"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Đưa các nội dung giáo dục văn hoá truyền thống: chăm sóc đền liệt sĩ, Đình Cây Sộp, thăm mẹ Việt Nam anh hùng,…Tổ chức 1 "Tuần làm quen" đầu năm học mới đối với lớp 1 nhằm giúp học sinh thích nghi với môi trường học tập mới, từng bước giúp học sinh quen dần với cách học ở tiểu học và cảm thấy vui thích khi được đi học.</w:t>
      </w:r>
    </w:p>
    <w:p w:rsidR="00CB3673" w:rsidRDefault="00CB3673"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Mở rộng mạng lưới thư việ</w:t>
      </w:r>
      <w:r w:rsidR="00D73D20">
        <w:rPr>
          <w:rFonts w:ascii="Times New Roman" w:hAnsi="Times New Roman"/>
          <w:b w:val="0"/>
          <w:color w:val="000000" w:themeColor="text1"/>
          <w:szCs w:val="28"/>
        </w:rPr>
        <w:t>n thân thiện</w:t>
      </w:r>
      <w:r w:rsidRPr="001A5D47">
        <w:rPr>
          <w:rFonts w:ascii="Times New Roman" w:hAnsi="Times New Roman"/>
          <w:b w:val="0"/>
          <w:color w:val="000000" w:themeColor="text1"/>
          <w:szCs w:val="28"/>
        </w:rPr>
        <w:t>.</w:t>
      </w:r>
    </w:p>
    <w:p w:rsidR="000379E7" w:rsidRPr="001A5D47" w:rsidRDefault="00D73D20" w:rsidP="003F771C">
      <w:pPr>
        <w:tabs>
          <w:tab w:val="num" w:pos="1124"/>
        </w:tabs>
        <w:spacing w:line="360" w:lineRule="auto"/>
        <w:ind w:left="567"/>
        <w:jc w:val="both"/>
        <w:rPr>
          <w:rFonts w:ascii="Times New Roman" w:hAnsi="Times New Roman"/>
          <w:bCs/>
          <w:color w:val="000000" w:themeColor="text1"/>
          <w:szCs w:val="28"/>
        </w:rPr>
      </w:pPr>
      <w:r>
        <w:rPr>
          <w:rFonts w:ascii="Times New Roman" w:hAnsi="Times New Roman"/>
          <w:bCs/>
          <w:color w:val="000000" w:themeColor="text1"/>
          <w:szCs w:val="28"/>
        </w:rPr>
        <w:t xml:space="preserve">b. </w:t>
      </w:r>
      <w:r w:rsidR="00D9771C" w:rsidRPr="001A5D47">
        <w:rPr>
          <w:rFonts w:ascii="Times New Roman" w:hAnsi="Times New Roman"/>
          <w:bCs/>
          <w:color w:val="000000" w:themeColor="text1"/>
          <w:szCs w:val="28"/>
        </w:rPr>
        <w:t>C</w:t>
      </w:r>
      <w:r w:rsidR="000379E7" w:rsidRPr="001A5D47">
        <w:rPr>
          <w:rFonts w:ascii="Times New Roman" w:hAnsi="Times New Roman"/>
          <w:bCs/>
          <w:color w:val="000000" w:themeColor="text1"/>
          <w:szCs w:val="28"/>
        </w:rPr>
        <w:t>hỉ tiêu</w:t>
      </w:r>
    </w:p>
    <w:p w:rsidR="00CB3673" w:rsidRDefault="00CB3673" w:rsidP="003F771C">
      <w:pPr>
        <w:tabs>
          <w:tab w:val="left" w:pos="567"/>
          <w:tab w:val="left" w:pos="851"/>
        </w:tabs>
        <w:spacing w:line="360" w:lineRule="auto"/>
        <w:jc w:val="both"/>
        <w:rPr>
          <w:rFonts w:ascii="Times New Roman" w:hAnsi="Times New Roman"/>
          <w:b w:val="0"/>
          <w:color w:val="000000" w:themeColor="text1"/>
          <w:szCs w:val="28"/>
        </w:rPr>
      </w:pPr>
      <w:r w:rsidRPr="001A5D47">
        <w:rPr>
          <w:rFonts w:ascii="Times New Roman" w:hAnsi="Times New Roman"/>
          <w:color w:val="000000" w:themeColor="text1"/>
          <w:szCs w:val="28"/>
        </w:rPr>
        <w:tab/>
      </w:r>
      <w:r w:rsidRPr="001A5D47">
        <w:rPr>
          <w:rFonts w:ascii="Times New Roman" w:hAnsi="Times New Roman"/>
          <w:b w:val="0"/>
          <w:color w:val="000000" w:themeColor="text1"/>
          <w:szCs w:val="28"/>
        </w:rPr>
        <w:t>- 100% lớp học trang trí đúng quy định: góc trưng bày sản phẩm, góc thư viện hiệu quả,…</w:t>
      </w:r>
    </w:p>
    <w:p w:rsidR="007910A4" w:rsidRPr="001A5D47" w:rsidRDefault="007910A4" w:rsidP="003F771C">
      <w:pPr>
        <w:tabs>
          <w:tab w:val="left" w:pos="567"/>
          <w:tab w:val="left" w:pos="851"/>
        </w:tabs>
        <w:spacing w:line="360" w:lineRule="auto"/>
        <w:jc w:val="both"/>
        <w:rPr>
          <w:rFonts w:ascii="Times New Roman" w:hAnsi="Times New Roman"/>
          <w:b w:val="0"/>
          <w:color w:val="000000" w:themeColor="text1"/>
          <w:szCs w:val="28"/>
        </w:rPr>
      </w:pPr>
      <w:r>
        <w:rPr>
          <w:rFonts w:ascii="Times New Roman" w:hAnsi="Times New Roman"/>
          <w:b w:val="0"/>
          <w:color w:val="000000" w:themeColor="text1"/>
          <w:szCs w:val="28"/>
        </w:rPr>
        <w:lastRenderedPageBreak/>
        <w:tab/>
        <w:t>- 50% học sinh được phổ cập bơi lội.</w:t>
      </w:r>
    </w:p>
    <w:p w:rsidR="00CB3673" w:rsidRPr="001A5D47" w:rsidRDefault="00CB3673" w:rsidP="003F771C">
      <w:pPr>
        <w:tabs>
          <w:tab w:val="left" w:pos="567"/>
          <w:tab w:val="left" w:pos="851"/>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xml:space="preserve">- Khuôn viên trường có mảng xanh, luôn sạch sẽ; </w:t>
      </w:r>
      <w:r w:rsidR="00D73D20">
        <w:rPr>
          <w:rFonts w:ascii="Times New Roman" w:hAnsi="Times New Roman"/>
          <w:b w:val="0"/>
          <w:color w:val="000000" w:themeColor="text1"/>
          <w:szCs w:val="28"/>
        </w:rPr>
        <w:t>c</w:t>
      </w:r>
      <w:r w:rsidRPr="001A5D47">
        <w:rPr>
          <w:rFonts w:ascii="Times New Roman" w:hAnsi="Times New Roman"/>
          <w:b w:val="0"/>
          <w:color w:val="000000" w:themeColor="text1"/>
          <w:szCs w:val="28"/>
        </w:rPr>
        <w:t xml:space="preserve">ổng trường </w:t>
      </w:r>
      <w:r w:rsidR="00BC7F36" w:rsidRPr="001A5D47">
        <w:rPr>
          <w:rFonts w:ascii="Times New Roman" w:hAnsi="Times New Roman"/>
          <w:b w:val="0"/>
          <w:color w:val="000000" w:themeColor="text1"/>
          <w:szCs w:val="28"/>
        </w:rPr>
        <w:t>sạch đẹp</w:t>
      </w:r>
      <w:r w:rsidRPr="001A5D47">
        <w:rPr>
          <w:rFonts w:ascii="Times New Roman" w:hAnsi="Times New Roman"/>
          <w:b w:val="0"/>
          <w:color w:val="000000" w:themeColor="text1"/>
          <w:szCs w:val="28"/>
        </w:rPr>
        <w:t>, an toàn.</w:t>
      </w:r>
    </w:p>
    <w:p w:rsidR="00CB3673" w:rsidRPr="001A5D47" w:rsidRDefault="00CB3673" w:rsidP="003F771C">
      <w:pPr>
        <w:tabs>
          <w:tab w:val="left" w:pos="567"/>
          <w:tab w:val="left" w:pos="851"/>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Mở rộng mạng lưới thư viện, hình thành văn hóa đọc cho học sinh. Mỗi học sinh thuộc ít nhất một câu chuyện trong truyện đọc thiếu nhi, sách,…</w:t>
      </w:r>
    </w:p>
    <w:p w:rsidR="00CB3673" w:rsidRPr="001A5D47" w:rsidRDefault="00CB3673" w:rsidP="003F771C">
      <w:pPr>
        <w:tabs>
          <w:tab w:val="left" w:pos="567"/>
          <w:tab w:val="left" w:pos="851"/>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Nhà vệ sinh luôn sạch sẽ, căn tin an toàn đảm bảo an toàn vệ sinh thực phẩm; nhân viên bán căn tin phải có giấy chứng nhận y tế.</w:t>
      </w:r>
    </w:p>
    <w:p w:rsidR="00CB3673" w:rsidRPr="001A5D47" w:rsidRDefault="00CB3673" w:rsidP="003F771C">
      <w:pPr>
        <w:tabs>
          <w:tab w:val="left" w:pos="567"/>
          <w:tab w:val="left" w:pos="851"/>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Thực hiện tốt việc chăm sóc các di tích lịch sử, văn hóa ở địa phương (thăm viếng và chăm sóc ở Đình Cây Sộp: 1lần/ năm; thăm và tặng quà cho mẹ VNAH: 2lần/ năm).</w:t>
      </w:r>
    </w:p>
    <w:p w:rsidR="00AD49E7" w:rsidRPr="001A5D47" w:rsidRDefault="00B4127D" w:rsidP="003F771C">
      <w:pPr>
        <w:tabs>
          <w:tab w:val="left" w:pos="993"/>
        </w:tabs>
        <w:spacing w:line="360" w:lineRule="auto"/>
        <w:ind w:left="567"/>
        <w:jc w:val="both"/>
        <w:rPr>
          <w:rFonts w:ascii="Times New Roman" w:hAnsi="Times New Roman"/>
          <w:color w:val="000000" w:themeColor="text1"/>
          <w:szCs w:val="28"/>
          <w:lang w:val="pt-BR"/>
        </w:rPr>
      </w:pPr>
      <w:r>
        <w:rPr>
          <w:rFonts w:ascii="Times New Roman" w:hAnsi="Times New Roman"/>
          <w:color w:val="000000" w:themeColor="text1"/>
          <w:szCs w:val="28"/>
          <w:lang w:val="pt-BR"/>
        </w:rPr>
        <w:t>2. Thực hiện chương trình giáo dục</w:t>
      </w:r>
    </w:p>
    <w:p w:rsidR="00B4127D" w:rsidRPr="00FB6E31" w:rsidRDefault="00B4127D" w:rsidP="003F771C">
      <w:pPr>
        <w:autoSpaceDE w:val="0"/>
        <w:autoSpaceDN w:val="0"/>
        <w:adjustRightInd w:val="0"/>
        <w:spacing w:line="360" w:lineRule="auto"/>
        <w:ind w:firstLine="567"/>
        <w:rPr>
          <w:rFonts w:ascii="TimesNewRoman,BoldItalic" w:hAnsi="TimesNewRoman,BoldItalic" w:cs="TimesNewRoman,BoldItalic"/>
          <w:bCs/>
          <w:i/>
          <w:iCs/>
          <w:kern w:val="0"/>
          <w:szCs w:val="28"/>
        </w:rPr>
      </w:pPr>
      <w:r w:rsidRPr="00FB6E31">
        <w:rPr>
          <w:rFonts w:ascii="TimesNewRoman,BoldItalic" w:hAnsi="TimesNewRoman,BoldItalic" w:cs="TimesNewRoman,BoldItalic"/>
          <w:bCs/>
          <w:i/>
          <w:iCs/>
          <w:kern w:val="0"/>
          <w:szCs w:val="28"/>
        </w:rPr>
        <w:t>2.1. Thực hiện đúng kế hoạch, chương trình dạy học theo chuẩn kiến thức, kỹ năng và định hướng phát triển năng lực học sinh; điều chỉnh nội dung dạy học phù hợp đặc điểm tâm sinh lý học sinh tiểu học; tích hợp các nội dung giáo dục vào các môn học và hoạt động giáo dục</w:t>
      </w:r>
    </w:p>
    <w:p w:rsidR="00ED65A5" w:rsidRPr="001A5D47" w:rsidRDefault="00B4127D" w:rsidP="003F771C">
      <w:pPr>
        <w:autoSpaceDE w:val="0"/>
        <w:autoSpaceDN w:val="0"/>
        <w:adjustRightInd w:val="0"/>
        <w:spacing w:line="360" w:lineRule="auto"/>
        <w:ind w:firstLine="567"/>
        <w:rPr>
          <w:rFonts w:ascii="Times New Roman" w:hAnsi="Times New Roman"/>
          <w:bCs/>
          <w:color w:val="000000" w:themeColor="text1"/>
          <w:szCs w:val="28"/>
        </w:rPr>
      </w:pPr>
      <w:r w:rsidRPr="00B4127D">
        <w:rPr>
          <w:rFonts w:ascii="TimesNewRoman,BoldItalic" w:hAnsi="TimesNewRoman,BoldItalic" w:cs="TimesNewRoman,BoldItalic"/>
          <w:bCs/>
          <w:iCs/>
          <w:kern w:val="0"/>
          <w:sz w:val="26"/>
          <w:szCs w:val="26"/>
        </w:rPr>
        <w:t>a.</w:t>
      </w:r>
      <w:r w:rsidRPr="001A5D47">
        <w:rPr>
          <w:rFonts w:ascii="Times New Roman" w:hAnsi="Times New Roman"/>
          <w:bCs/>
          <w:color w:val="000000" w:themeColor="text1"/>
          <w:szCs w:val="28"/>
        </w:rPr>
        <w:t xml:space="preserve"> </w:t>
      </w:r>
      <w:r w:rsidR="00ED65A5" w:rsidRPr="001A5D47">
        <w:rPr>
          <w:rFonts w:ascii="Times New Roman" w:hAnsi="Times New Roman"/>
          <w:bCs/>
          <w:color w:val="000000" w:themeColor="text1"/>
          <w:szCs w:val="28"/>
        </w:rPr>
        <w:t>Biện pháp</w:t>
      </w:r>
    </w:p>
    <w:p w:rsidR="00E0543F" w:rsidRDefault="003E1042" w:rsidP="003F771C">
      <w:pPr>
        <w:pStyle w:val="ListParagraph"/>
        <w:spacing w:before="0" w:after="0" w:line="360" w:lineRule="auto"/>
        <w:ind w:left="0" w:firstLine="454"/>
        <w:rPr>
          <w:rFonts w:ascii="Times New Roman" w:hAnsi="Times New Roman"/>
          <w:color w:val="000000" w:themeColor="text1"/>
          <w:sz w:val="28"/>
          <w:szCs w:val="28"/>
        </w:rPr>
      </w:pPr>
      <w:r w:rsidRPr="001A5D47">
        <w:rPr>
          <w:rFonts w:ascii="Times New Roman" w:hAnsi="Times New Roman"/>
          <w:color w:val="000000" w:themeColor="text1"/>
          <w:sz w:val="28"/>
          <w:szCs w:val="28"/>
        </w:rPr>
        <w:t xml:space="preserve">- Thực hiện Chương trình giáo dục phổ thông theo Quyết định số 16/2006/QĐ-BGDĐT ngày 05/5/2006 của Bộ trưởng Bộ GD&amp;ĐT; công văn 896/BGD&amp;ĐT ngày 13/02/2006 của Bộ Giáo dục và Đào tạo; công văn số </w:t>
      </w:r>
      <w:r w:rsidR="00E0543F">
        <w:rPr>
          <w:rFonts w:ascii="Times New Roman" w:hAnsi="Times New Roman"/>
          <w:color w:val="000000" w:themeColor="text1"/>
          <w:sz w:val="28"/>
          <w:szCs w:val="28"/>
        </w:rPr>
        <w:t>1150/</w:t>
      </w:r>
      <w:r w:rsidRPr="001A5D47">
        <w:rPr>
          <w:rFonts w:ascii="Times New Roman" w:hAnsi="Times New Roman"/>
          <w:color w:val="000000" w:themeColor="text1"/>
          <w:sz w:val="28"/>
          <w:szCs w:val="28"/>
        </w:rPr>
        <w:t>GDĐT-TH ngày 1</w:t>
      </w:r>
      <w:r w:rsidR="00E0543F">
        <w:rPr>
          <w:rFonts w:ascii="Times New Roman" w:hAnsi="Times New Roman"/>
          <w:color w:val="000000" w:themeColor="text1"/>
          <w:sz w:val="28"/>
          <w:szCs w:val="28"/>
        </w:rPr>
        <w:t>1</w:t>
      </w:r>
      <w:r w:rsidRPr="001A5D47">
        <w:rPr>
          <w:rFonts w:ascii="Times New Roman" w:hAnsi="Times New Roman"/>
          <w:color w:val="000000" w:themeColor="text1"/>
          <w:sz w:val="28"/>
          <w:szCs w:val="28"/>
        </w:rPr>
        <w:t>/</w:t>
      </w:r>
      <w:r w:rsidR="00E0543F">
        <w:rPr>
          <w:rFonts w:ascii="Times New Roman" w:hAnsi="Times New Roman"/>
          <w:color w:val="000000" w:themeColor="text1"/>
          <w:sz w:val="28"/>
          <w:szCs w:val="28"/>
        </w:rPr>
        <w:t>8</w:t>
      </w:r>
      <w:r w:rsidRPr="001A5D47">
        <w:rPr>
          <w:rFonts w:ascii="Times New Roman" w:hAnsi="Times New Roman"/>
          <w:color w:val="000000" w:themeColor="text1"/>
          <w:sz w:val="28"/>
          <w:szCs w:val="28"/>
        </w:rPr>
        <w:t>/20</w:t>
      </w:r>
      <w:r w:rsidR="00E0543F">
        <w:rPr>
          <w:rFonts w:ascii="Times New Roman" w:hAnsi="Times New Roman"/>
          <w:color w:val="000000" w:themeColor="text1"/>
          <w:sz w:val="28"/>
          <w:szCs w:val="28"/>
        </w:rPr>
        <w:t>17</w:t>
      </w:r>
      <w:r w:rsidRPr="001A5D47">
        <w:rPr>
          <w:rFonts w:ascii="Times New Roman" w:hAnsi="Times New Roman"/>
          <w:color w:val="000000" w:themeColor="text1"/>
          <w:sz w:val="28"/>
          <w:szCs w:val="28"/>
        </w:rPr>
        <w:t xml:space="preserve"> về </w:t>
      </w:r>
      <w:r w:rsidR="00E0543F">
        <w:rPr>
          <w:rFonts w:ascii="Times New Roman" w:hAnsi="Times New Roman"/>
          <w:color w:val="000000" w:themeColor="text1"/>
          <w:sz w:val="28"/>
          <w:szCs w:val="28"/>
        </w:rPr>
        <w:t>triển khai thực hiện chuyên đề môn</w:t>
      </w:r>
      <w:r w:rsidRPr="001A5D47">
        <w:rPr>
          <w:rFonts w:ascii="Times New Roman" w:hAnsi="Times New Roman"/>
          <w:color w:val="000000" w:themeColor="text1"/>
          <w:sz w:val="28"/>
          <w:szCs w:val="28"/>
        </w:rPr>
        <w:t xml:space="preserve"> Kỹ thuật </w:t>
      </w:r>
      <w:r w:rsidR="00E0543F">
        <w:rPr>
          <w:rFonts w:ascii="Times New Roman" w:hAnsi="Times New Roman"/>
          <w:color w:val="000000" w:themeColor="text1"/>
          <w:sz w:val="28"/>
          <w:szCs w:val="28"/>
        </w:rPr>
        <w:t>4 - 5</w:t>
      </w:r>
      <w:r w:rsidRPr="001A5D47">
        <w:rPr>
          <w:rFonts w:ascii="Times New Roman" w:hAnsi="Times New Roman"/>
          <w:color w:val="000000" w:themeColor="text1"/>
          <w:sz w:val="28"/>
          <w:szCs w:val="28"/>
        </w:rPr>
        <w:t>”.</w:t>
      </w:r>
    </w:p>
    <w:p w:rsidR="00E0543F" w:rsidRPr="00E0543F" w:rsidRDefault="00E0543F" w:rsidP="003F771C">
      <w:pPr>
        <w:pStyle w:val="ListParagraph"/>
        <w:spacing w:before="0" w:after="0" w:line="360" w:lineRule="auto"/>
        <w:ind w:left="0" w:firstLine="454"/>
        <w:rPr>
          <w:rFonts w:ascii="Times New Roman" w:hAnsi="Times New Roman"/>
          <w:color w:val="000000" w:themeColor="text1"/>
          <w:sz w:val="28"/>
          <w:szCs w:val="28"/>
        </w:rPr>
      </w:pPr>
      <w:r w:rsidRPr="00E0543F">
        <w:rPr>
          <w:rFonts w:ascii="Times New Roman" w:hAnsi="Times New Roman"/>
          <w:color w:val="000000" w:themeColor="text1"/>
          <w:sz w:val="28"/>
          <w:szCs w:val="28"/>
        </w:rPr>
        <w:t>- Tạo điều kiện cho gi</w:t>
      </w:r>
      <w:r w:rsidRPr="00E0543F">
        <w:rPr>
          <w:rFonts w:ascii="Times New Roman" w:hAnsi="Times New Roman" w:cs="VNI-Times"/>
          <w:color w:val="000000" w:themeColor="text1"/>
          <w:sz w:val="28"/>
          <w:szCs w:val="28"/>
        </w:rPr>
        <w:t>á</w:t>
      </w:r>
      <w:r w:rsidRPr="00E0543F">
        <w:rPr>
          <w:rFonts w:ascii="Times New Roman" w:hAnsi="Times New Roman"/>
          <w:color w:val="000000" w:themeColor="text1"/>
          <w:sz w:val="28"/>
          <w:szCs w:val="28"/>
        </w:rPr>
        <w:t>o vi</w:t>
      </w:r>
      <w:r w:rsidRPr="00E0543F">
        <w:rPr>
          <w:rFonts w:ascii="Times New Roman" w:hAnsi="Times New Roman" w:cs="VNI-Times"/>
          <w:color w:val="000000" w:themeColor="text1"/>
          <w:sz w:val="28"/>
          <w:szCs w:val="28"/>
        </w:rPr>
        <w:t>ê</w:t>
      </w:r>
      <w:r w:rsidRPr="00E0543F">
        <w:rPr>
          <w:rFonts w:ascii="Times New Roman" w:hAnsi="Times New Roman"/>
          <w:color w:val="000000" w:themeColor="text1"/>
          <w:sz w:val="28"/>
          <w:szCs w:val="28"/>
        </w:rPr>
        <w:t>n tập huấn tốt theo chỉ đạo của Bộ GD&amp;ĐT về việc tinh giản, lược bớt những nội dung tr</w:t>
      </w:r>
      <w:r w:rsidRPr="00E0543F">
        <w:rPr>
          <w:rFonts w:ascii="Times New Roman" w:hAnsi="Times New Roman" w:cs="VNI-Times"/>
          <w:color w:val="000000" w:themeColor="text1"/>
          <w:sz w:val="28"/>
          <w:szCs w:val="28"/>
        </w:rPr>
        <w:t>ù</w:t>
      </w:r>
      <w:r w:rsidRPr="00E0543F">
        <w:rPr>
          <w:rFonts w:ascii="Times New Roman" w:hAnsi="Times New Roman"/>
          <w:color w:val="000000" w:themeColor="text1"/>
          <w:sz w:val="28"/>
          <w:szCs w:val="28"/>
        </w:rPr>
        <w:t>ng lặp, kh</w:t>
      </w:r>
      <w:r w:rsidRPr="00E0543F">
        <w:rPr>
          <w:rFonts w:ascii="Times New Roman" w:hAnsi="Times New Roman" w:cs="VNI-Times"/>
          <w:color w:val="000000" w:themeColor="text1"/>
          <w:sz w:val="28"/>
          <w:szCs w:val="28"/>
        </w:rPr>
        <w:t>ô</w:t>
      </w:r>
      <w:r w:rsidRPr="00E0543F">
        <w:rPr>
          <w:rFonts w:ascii="Times New Roman" w:hAnsi="Times New Roman"/>
          <w:color w:val="000000" w:themeColor="text1"/>
          <w:sz w:val="28"/>
          <w:szCs w:val="28"/>
        </w:rPr>
        <w:t>ng ph</w:t>
      </w:r>
      <w:r w:rsidRPr="00E0543F">
        <w:rPr>
          <w:rFonts w:ascii="Times New Roman" w:hAnsi="Times New Roman" w:cs="VNI-Times"/>
          <w:color w:val="000000" w:themeColor="text1"/>
          <w:sz w:val="28"/>
          <w:szCs w:val="28"/>
        </w:rPr>
        <w:t>ù</w:t>
      </w:r>
      <w:r w:rsidRPr="00E0543F">
        <w:rPr>
          <w:rFonts w:ascii="Times New Roman" w:hAnsi="Times New Roman"/>
          <w:color w:val="000000" w:themeColor="text1"/>
          <w:sz w:val="28"/>
          <w:szCs w:val="28"/>
        </w:rPr>
        <w:t xml:space="preserve"> hợp đối với học sinh tiểu học; kh</w:t>
      </w:r>
      <w:r w:rsidRPr="00E0543F">
        <w:rPr>
          <w:rFonts w:ascii="Times New Roman" w:hAnsi="Times New Roman" w:cs="VNI-Times"/>
          <w:color w:val="000000" w:themeColor="text1"/>
          <w:sz w:val="28"/>
          <w:szCs w:val="28"/>
        </w:rPr>
        <w:t>ô</w:t>
      </w:r>
      <w:r w:rsidRPr="00E0543F">
        <w:rPr>
          <w:rFonts w:ascii="Times New Roman" w:hAnsi="Times New Roman"/>
          <w:color w:val="000000" w:themeColor="text1"/>
          <w:sz w:val="28"/>
          <w:szCs w:val="28"/>
        </w:rPr>
        <w:t xml:space="preserve">ng cắt xén cơ học </w:t>
      </w:r>
      <w:r w:rsidRPr="00E0543F">
        <w:rPr>
          <w:rFonts w:ascii="Times New Roman" w:hAnsi="Times New Roman"/>
          <w:color w:val="000000" w:themeColor="text1"/>
          <w:spacing w:val="-4"/>
          <w:sz w:val="28"/>
          <w:szCs w:val="28"/>
        </w:rPr>
        <w:t xml:space="preserve">mà </w:t>
      </w:r>
      <w:r w:rsidRPr="00E0543F">
        <w:rPr>
          <w:rFonts w:ascii="Times New Roman" w:hAnsi="Times New Roman"/>
          <w:color w:val="000000" w:themeColor="text1"/>
          <w:sz w:val="28"/>
          <w:szCs w:val="28"/>
        </w:rPr>
        <w:t xml:space="preserve">tập trung vào đổi mới phương pháp dạy và học, đổi </w:t>
      </w:r>
      <w:r w:rsidRPr="00E0543F">
        <w:rPr>
          <w:rFonts w:ascii="Times New Roman" w:hAnsi="Times New Roman"/>
          <w:color w:val="000000" w:themeColor="text1"/>
          <w:spacing w:val="-3"/>
          <w:sz w:val="28"/>
          <w:szCs w:val="28"/>
        </w:rPr>
        <w:t xml:space="preserve">mới </w:t>
      </w:r>
      <w:r w:rsidRPr="00E0543F">
        <w:rPr>
          <w:rFonts w:ascii="Times New Roman" w:hAnsi="Times New Roman"/>
          <w:color w:val="000000" w:themeColor="text1"/>
          <w:sz w:val="28"/>
          <w:szCs w:val="28"/>
        </w:rPr>
        <w:t>cách thức tổ chức các hoạt động giáo dục sao cho nhẹ nhàng, tự nhiên, hiệu quả,... nhằm phát huy tính tích cực, chủ động, sáng tạo và hướng đến phát triển toàn diện phẩm chất, năng lực học sinh.</w:t>
      </w:r>
    </w:p>
    <w:p w:rsidR="00E0543F" w:rsidRDefault="00E0543F" w:rsidP="003F771C">
      <w:pPr>
        <w:pStyle w:val="ListParagraph"/>
        <w:spacing w:before="0" w:after="0" w:line="360" w:lineRule="auto"/>
        <w:ind w:left="0" w:firstLine="454"/>
        <w:rPr>
          <w:rFonts w:ascii="Times New Roman" w:hAnsi="Times New Roman"/>
          <w:color w:val="000000" w:themeColor="text1"/>
          <w:sz w:val="28"/>
          <w:szCs w:val="28"/>
        </w:rPr>
      </w:pPr>
      <w:r w:rsidRPr="00E0543F">
        <w:rPr>
          <w:rFonts w:ascii="Times New Roman" w:hAnsi="Times New Roman"/>
          <w:color w:val="000000" w:themeColor="text1"/>
          <w:sz w:val="28"/>
          <w:szCs w:val="28"/>
        </w:rPr>
        <w:t xml:space="preserve">- Điều chỉnh nội dung và </w:t>
      </w:r>
      <w:r w:rsidRPr="00E0543F">
        <w:rPr>
          <w:rFonts w:ascii="Times New Roman" w:hAnsi="Times New Roman"/>
          <w:color w:val="000000" w:themeColor="text1"/>
          <w:spacing w:val="-4"/>
          <w:sz w:val="28"/>
          <w:szCs w:val="28"/>
        </w:rPr>
        <w:t xml:space="preserve">yêu </w:t>
      </w:r>
      <w:r w:rsidRPr="00E0543F">
        <w:rPr>
          <w:rFonts w:ascii="Times New Roman" w:hAnsi="Times New Roman"/>
          <w:color w:val="000000" w:themeColor="text1"/>
          <w:sz w:val="28"/>
          <w:szCs w:val="28"/>
        </w:rPr>
        <w:t xml:space="preserve">cầu các </w:t>
      </w:r>
      <w:r w:rsidRPr="00E0543F">
        <w:rPr>
          <w:rFonts w:ascii="Times New Roman" w:hAnsi="Times New Roman"/>
          <w:color w:val="000000" w:themeColor="text1"/>
          <w:spacing w:val="-3"/>
          <w:sz w:val="28"/>
          <w:szCs w:val="28"/>
        </w:rPr>
        <w:t xml:space="preserve">môn </w:t>
      </w:r>
      <w:r w:rsidRPr="00E0543F">
        <w:rPr>
          <w:rFonts w:ascii="Times New Roman" w:hAnsi="Times New Roman"/>
          <w:color w:val="000000" w:themeColor="text1"/>
          <w:sz w:val="28"/>
          <w:szCs w:val="28"/>
        </w:rPr>
        <w:t xml:space="preserve">học và các hoạt động giáo dục một cách linh hoạt, đảm bảo tính vừa sức, phù hợp với đối tượng học sinh, điều </w:t>
      </w:r>
      <w:r w:rsidRPr="00E0543F">
        <w:rPr>
          <w:rFonts w:ascii="Times New Roman" w:hAnsi="Times New Roman"/>
          <w:color w:val="000000" w:themeColor="text1"/>
          <w:sz w:val="28"/>
          <w:szCs w:val="28"/>
        </w:rPr>
        <w:lastRenderedPageBreak/>
        <w:t xml:space="preserve">kiện dạy học và thời gian thực tế của </w:t>
      </w:r>
      <w:r>
        <w:rPr>
          <w:rFonts w:ascii="Times New Roman" w:hAnsi="Times New Roman"/>
          <w:color w:val="000000" w:themeColor="text1"/>
          <w:sz w:val="28"/>
          <w:szCs w:val="28"/>
        </w:rPr>
        <w:t>trường</w:t>
      </w:r>
      <w:r w:rsidRPr="00E0543F">
        <w:rPr>
          <w:rFonts w:ascii="Times New Roman" w:hAnsi="Times New Roman"/>
          <w:color w:val="000000" w:themeColor="text1"/>
          <w:sz w:val="28"/>
          <w:szCs w:val="28"/>
        </w:rPr>
        <w:t xml:space="preserve"> trên cơ sở chuẩn kiến thức, </w:t>
      </w:r>
      <w:r w:rsidRPr="00E0543F">
        <w:rPr>
          <w:rFonts w:ascii="Times New Roman" w:hAnsi="Times New Roman"/>
          <w:color w:val="000000" w:themeColor="text1"/>
          <w:spacing w:val="2"/>
          <w:sz w:val="28"/>
          <w:szCs w:val="28"/>
        </w:rPr>
        <w:t xml:space="preserve">kỹ </w:t>
      </w:r>
      <w:r w:rsidRPr="00E0543F">
        <w:rPr>
          <w:rFonts w:ascii="Times New Roman" w:hAnsi="Times New Roman"/>
          <w:color w:val="000000" w:themeColor="text1"/>
          <w:sz w:val="28"/>
          <w:szCs w:val="28"/>
        </w:rPr>
        <w:t>năng và định hướng phát triển năng lực học</w:t>
      </w:r>
      <w:r>
        <w:rPr>
          <w:rFonts w:ascii="Times New Roman" w:hAnsi="Times New Roman"/>
          <w:color w:val="000000" w:themeColor="text1"/>
          <w:spacing w:val="54"/>
          <w:sz w:val="28"/>
          <w:szCs w:val="28"/>
        </w:rPr>
        <w:t xml:space="preserve"> </w:t>
      </w:r>
      <w:r w:rsidRPr="00E0543F">
        <w:rPr>
          <w:rFonts w:ascii="Times New Roman" w:hAnsi="Times New Roman"/>
          <w:color w:val="000000" w:themeColor="text1"/>
          <w:sz w:val="28"/>
          <w:szCs w:val="28"/>
        </w:rPr>
        <w:t>sinh.</w:t>
      </w:r>
    </w:p>
    <w:p w:rsidR="00E0543F" w:rsidRDefault="00E0543F" w:rsidP="003F771C">
      <w:pPr>
        <w:pStyle w:val="ListParagraph"/>
        <w:spacing w:before="0" w:after="0" w:line="360" w:lineRule="auto"/>
        <w:ind w:left="0" w:firstLine="454"/>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E0543F">
        <w:rPr>
          <w:rFonts w:ascii="Times New Roman" w:hAnsi="Times New Roman"/>
          <w:color w:val="000000" w:themeColor="text1"/>
          <w:sz w:val="28"/>
          <w:szCs w:val="28"/>
        </w:rPr>
        <w:t>Tích cực chuẩn bị đón đầu ch</w:t>
      </w:r>
      <w:r>
        <w:rPr>
          <w:rFonts w:ascii="Times New Roman" w:hAnsi="Times New Roman"/>
          <w:color w:val="000000" w:themeColor="text1"/>
          <w:sz w:val="28"/>
          <w:szCs w:val="28"/>
        </w:rPr>
        <w:t xml:space="preserve">ương trình giáo dục phổ thông tổng </w:t>
      </w:r>
      <w:r w:rsidRPr="00E0543F">
        <w:rPr>
          <w:rFonts w:ascii="Times New Roman" w:hAnsi="Times New Roman"/>
          <w:color w:val="000000" w:themeColor="text1"/>
          <w:sz w:val="28"/>
          <w:szCs w:val="28"/>
        </w:rPr>
        <w:t>thể, chuẩn bị tâm thế và các điều kiện cần thiết cho giáo viên lớp 1.</w:t>
      </w:r>
    </w:p>
    <w:p w:rsidR="00E0543F" w:rsidRDefault="00E0543F" w:rsidP="003F771C">
      <w:pPr>
        <w:pStyle w:val="ListParagraph"/>
        <w:spacing w:before="0" w:after="0" w:line="360" w:lineRule="auto"/>
        <w:ind w:left="0" w:firstLine="454"/>
        <w:rPr>
          <w:rFonts w:ascii="Times New Roman" w:hAnsi="Times New Roman"/>
          <w:color w:val="000000" w:themeColor="text1"/>
          <w:spacing w:val="-8"/>
          <w:sz w:val="28"/>
          <w:szCs w:val="28"/>
        </w:rPr>
      </w:pPr>
      <w:r>
        <w:rPr>
          <w:rFonts w:ascii="Times New Roman" w:hAnsi="Times New Roman"/>
          <w:color w:val="000000" w:themeColor="text1"/>
          <w:sz w:val="28"/>
          <w:szCs w:val="28"/>
        </w:rPr>
        <w:t xml:space="preserve">- </w:t>
      </w:r>
      <w:r w:rsidRPr="00E0543F">
        <w:rPr>
          <w:rFonts w:ascii="Times New Roman" w:hAnsi="Times New Roman"/>
          <w:color w:val="000000" w:themeColor="text1"/>
          <w:sz w:val="28"/>
          <w:szCs w:val="28"/>
        </w:rPr>
        <w:t>Triển khai thực hiện Thông tư số 01/2017/TT-</w:t>
      </w:r>
      <w:r>
        <w:rPr>
          <w:rFonts w:ascii="Times New Roman" w:hAnsi="Times New Roman"/>
          <w:color w:val="000000" w:themeColor="text1"/>
          <w:sz w:val="28"/>
          <w:szCs w:val="28"/>
        </w:rPr>
        <w:t xml:space="preserve">BGDĐT ngày </w:t>
      </w:r>
      <w:r w:rsidRPr="00E0543F">
        <w:rPr>
          <w:rFonts w:ascii="Times New Roman" w:hAnsi="Times New Roman"/>
          <w:color w:val="000000" w:themeColor="text1"/>
          <w:sz w:val="28"/>
          <w:szCs w:val="28"/>
        </w:rPr>
        <w:t xml:space="preserve">13/01/2017 của Bộ GD&amp;ĐT về “hướng dẫn </w:t>
      </w:r>
      <w:r>
        <w:rPr>
          <w:rFonts w:ascii="Times New Roman" w:hAnsi="Times New Roman"/>
          <w:color w:val="000000" w:themeColor="text1"/>
          <w:sz w:val="28"/>
          <w:szCs w:val="28"/>
        </w:rPr>
        <w:t xml:space="preserve">giáo dục quốc phòng và an ninh </w:t>
      </w:r>
      <w:r w:rsidRPr="00E0543F">
        <w:rPr>
          <w:rFonts w:ascii="Times New Roman" w:hAnsi="Times New Roman"/>
          <w:color w:val="000000" w:themeColor="text1"/>
          <w:sz w:val="28"/>
          <w:szCs w:val="28"/>
        </w:rPr>
        <w:t xml:space="preserve">trong trường tiểu học, trung học cơ sở”. Thực hiện lồng ghép giáo dục quốc </w:t>
      </w:r>
      <w:r w:rsidRPr="00E0543F">
        <w:rPr>
          <w:rFonts w:ascii="Times New Roman" w:hAnsi="Times New Roman"/>
          <w:color w:val="000000" w:themeColor="text1"/>
          <w:spacing w:val="-8"/>
          <w:sz w:val="28"/>
          <w:szCs w:val="28"/>
        </w:rPr>
        <w:t>phòng</w:t>
      </w:r>
      <w:r w:rsidRPr="00E0543F">
        <w:rPr>
          <w:rFonts w:ascii="Times New Roman" w:hAnsi="Times New Roman"/>
          <w:color w:val="000000" w:themeColor="text1"/>
          <w:spacing w:val="-9"/>
          <w:sz w:val="28"/>
          <w:szCs w:val="28"/>
        </w:rPr>
        <w:t xml:space="preserve"> </w:t>
      </w:r>
      <w:r w:rsidRPr="00E0543F">
        <w:rPr>
          <w:rFonts w:ascii="Times New Roman" w:hAnsi="Times New Roman"/>
          <w:color w:val="000000" w:themeColor="text1"/>
          <w:spacing w:val="-5"/>
          <w:sz w:val="28"/>
          <w:szCs w:val="28"/>
        </w:rPr>
        <w:t>và</w:t>
      </w:r>
      <w:r w:rsidRPr="00E0543F">
        <w:rPr>
          <w:rFonts w:ascii="Times New Roman" w:hAnsi="Times New Roman"/>
          <w:color w:val="000000" w:themeColor="text1"/>
          <w:spacing w:val="-11"/>
          <w:sz w:val="28"/>
          <w:szCs w:val="28"/>
        </w:rPr>
        <w:t xml:space="preserve"> </w:t>
      </w:r>
      <w:r w:rsidRPr="00E0543F">
        <w:rPr>
          <w:rFonts w:ascii="Times New Roman" w:hAnsi="Times New Roman"/>
          <w:color w:val="000000" w:themeColor="text1"/>
          <w:spacing w:val="-6"/>
          <w:sz w:val="28"/>
          <w:szCs w:val="28"/>
        </w:rPr>
        <w:t>an</w:t>
      </w:r>
      <w:r w:rsidRPr="00E0543F">
        <w:rPr>
          <w:rFonts w:ascii="Times New Roman" w:hAnsi="Times New Roman"/>
          <w:color w:val="000000" w:themeColor="text1"/>
          <w:spacing w:val="-9"/>
          <w:sz w:val="28"/>
          <w:szCs w:val="28"/>
        </w:rPr>
        <w:t xml:space="preserve"> </w:t>
      </w:r>
      <w:r w:rsidRPr="00E0543F">
        <w:rPr>
          <w:rFonts w:ascii="Times New Roman" w:hAnsi="Times New Roman"/>
          <w:color w:val="000000" w:themeColor="text1"/>
          <w:spacing w:val="-8"/>
          <w:sz w:val="28"/>
          <w:szCs w:val="28"/>
        </w:rPr>
        <w:t>ninh</w:t>
      </w:r>
      <w:r w:rsidRPr="00E0543F">
        <w:rPr>
          <w:rFonts w:ascii="Times New Roman" w:hAnsi="Times New Roman"/>
          <w:color w:val="000000" w:themeColor="text1"/>
          <w:spacing w:val="-9"/>
          <w:sz w:val="28"/>
          <w:szCs w:val="28"/>
        </w:rPr>
        <w:t xml:space="preserve"> thông</w:t>
      </w:r>
      <w:r w:rsidRPr="00E0543F">
        <w:rPr>
          <w:rFonts w:ascii="Times New Roman" w:hAnsi="Times New Roman"/>
          <w:color w:val="000000" w:themeColor="text1"/>
          <w:spacing w:val="-12"/>
          <w:sz w:val="28"/>
          <w:szCs w:val="28"/>
        </w:rPr>
        <w:t xml:space="preserve"> </w:t>
      </w:r>
      <w:r w:rsidRPr="00E0543F">
        <w:rPr>
          <w:rFonts w:ascii="Times New Roman" w:hAnsi="Times New Roman"/>
          <w:color w:val="000000" w:themeColor="text1"/>
          <w:spacing w:val="-6"/>
          <w:sz w:val="28"/>
          <w:szCs w:val="28"/>
        </w:rPr>
        <w:t>qua</w:t>
      </w:r>
      <w:r w:rsidRPr="00E0543F">
        <w:rPr>
          <w:rFonts w:ascii="Times New Roman" w:hAnsi="Times New Roman"/>
          <w:color w:val="000000" w:themeColor="text1"/>
          <w:spacing w:val="-11"/>
          <w:sz w:val="28"/>
          <w:szCs w:val="28"/>
        </w:rPr>
        <w:t xml:space="preserve"> </w:t>
      </w:r>
      <w:r w:rsidRPr="00E0543F">
        <w:rPr>
          <w:rFonts w:ascii="Times New Roman" w:hAnsi="Times New Roman"/>
          <w:color w:val="000000" w:themeColor="text1"/>
          <w:spacing w:val="-7"/>
          <w:sz w:val="28"/>
          <w:szCs w:val="28"/>
        </w:rPr>
        <w:t>nội</w:t>
      </w:r>
      <w:r w:rsidRPr="00E0543F">
        <w:rPr>
          <w:rFonts w:ascii="Times New Roman" w:hAnsi="Times New Roman"/>
          <w:color w:val="000000" w:themeColor="text1"/>
          <w:spacing w:val="-11"/>
          <w:sz w:val="28"/>
          <w:szCs w:val="28"/>
        </w:rPr>
        <w:t xml:space="preserve"> </w:t>
      </w:r>
      <w:r w:rsidRPr="00E0543F">
        <w:rPr>
          <w:rFonts w:ascii="Times New Roman" w:hAnsi="Times New Roman"/>
          <w:color w:val="000000" w:themeColor="text1"/>
          <w:spacing w:val="-8"/>
          <w:sz w:val="28"/>
          <w:szCs w:val="28"/>
        </w:rPr>
        <w:t>dung</w:t>
      </w:r>
      <w:r w:rsidRPr="00E0543F">
        <w:rPr>
          <w:rFonts w:ascii="Times New Roman" w:hAnsi="Times New Roman"/>
          <w:color w:val="000000" w:themeColor="text1"/>
          <w:spacing w:val="-9"/>
          <w:sz w:val="28"/>
          <w:szCs w:val="28"/>
        </w:rPr>
        <w:t xml:space="preserve"> </w:t>
      </w:r>
      <w:r w:rsidRPr="00E0543F">
        <w:rPr>
          <w:rFonts w:ascii="Times New Roman" w:hAnsi="Times New Roman"/>
          <w:color w:val="000000" w:themeColor="text1"/>
          <w:spacing w:val="-7"/>
          <w:sz w:val="28"/>
          <w:szCs w:val="28"/>
        </w:rPr>
        <w:t>các</w:t>
      </w:r>
      <w:r w:rsidRPr="00E0543F">
        <w:rPr>
          <w:rFonts w:ascii="Times New Roman" w:hAnsi="Times New Roman"/>
          <w:color w:val="000000" w:themeColor="text1"/>
          <w:spacing w:val="-9"/>
          <w:sz w:val="28"/>
          <w:szCs w:val="28"/>
        </w:rPr>
        <w:t xml:space="preserve"> </w:t>
      </w:r>
      <w:r w:rsidRPr="00E0543F">
        <w:rPr>
          <w:rFonts w:ascii="Times New Roman" w:hAnsi="Times New Roman"/>
          <w:color w:val="000000" w:themeColor="text1"/>
          <w:spacing w:val="-8"/>
          <w:sz w:val="28"/>
          <w:szCs w:val="28"/>
        </w:rPr>
        <w:t>môn</w:t>
      </w:r>
      <w:r w:rsidRPr="00E0543F">
        <w:rPr>
          <w:rFonts w:ascii="Times New Roman" w:hAnsi="Times New Roman"/>
          <w:color w:val="000000" w:themeColor="text1"/>
          <w:spacing w:val="-12"/>
          <w:sz w:val="28"/>
          <w:szCs w:val="28"/>
        </w:rPr>
        <w:t xml:space="preserve"> </w:t>
      </w:r>
      <w:r w:rsidRPr="00E0543F">
        <w:rPr>
          <w:rFonts w:ascii="Times New Roman" w:hAnsi="Times New Roman"/>
          <w:color w:val="000000" w:themeColor="text1"/>
          <w:spacing w:val="-6"/>
          <w:sz w:val="28"/>
          <w:szCs w:val="28"/>
        </w:rPr>
        <w:t>học</w:t>
      </w:r>
      <w:r w:rsidRPr="00E0543F">
        <w:rPr>
          <w:rFonts w:ascii="Times New Roman" w:hAnsi="Times New Roman"/>
          <w:color w:val="000000" w:themeColor="text1"/>
          <w:spacing w:val="-15"/>
          <w:sz w:val="28"/>
          <w:szCs w:val="28"/>
        </w:rPr>
        <w:t xml:space="preserve"> </w:t>
      </w:r>
      <w:r w:rsidRPr="00E0543F">
        <w:rPr>
          <w:rFonts w:ascii="Times New Roman" w:hAnsi="Times New Roman"/>
          <w:color w:val="000000" w:themeColor="text1"/>
          <w:spacing w:val="-9"/>
          <w:sz w:val="28"/>
          <w:szCs w:val="28"/>
        </w:rPr>
        <w:t>trong chương</w:t>
      </w:r>
      <w:r w:rsidRPr="00E0543F">
        <w:rPr>
          <w:rFonts w:ascii="Times New Roman" w:hAnsi="Times New Roman"/>
          <w:color w:val="000000" w:themeColor="text1"/>
          <w:spacing w:val="-12"/>
          <w:sz w:val="28"/>
          <w:szCs w:val="28"/>
        </w:rPr>
        <w:t xml:space="preserve"> </w:t>
      </w:r>
      <w:r w:rsidRPr="00E0543F">
        <w:rPr>
          <w:rFonts w:ascii="Times New Roman" w:hAnsi="Times New Roman"/>
          <w:color w:val="000000" w:themeColor="text1"/>
          <w:spacing w:val="-8"/>
          <w:sz w:val="28"/>
          <w:szCs w:val="28"/>
        </w:rPr>
        <w:t>trình</w:t>
      </w:r>
      <w:r w:rsidRPr="00E0543F">
        <w:rPr>
          <w:rFonts w:ascii="Times New Roman" w:hAnsi="Times New Roman"/>
          <w:color w:val="000000" w:themeColor="text1"/>
          <w:spacing w:val="-9"/>
          <w:sz w:val="28"/>
          <w:szCs w:val="28"/>
        </w:rPr>
        <w:t xml:space="preserve"> </w:t>
      </w:r>
      <w:r w:rsidRPr="00E0543F">
        <w:rPr>
          <w:rFonts w:ascii="Times New Roman" w:hAnsi="Times New Roman"/>
          <w:color w:val="000000" w:themeColor="text1"/>
          <w:spacing w:val="-8"/>
          <w:sz w:val="28"/>
          <w:szCs w:val="28"/>
        </w:rPr>
        <w:t>giáo</w:t>
      </w:r>
      <w:r w:rsidRPr="00E0543F">
        <w:rPr>
          <w:rFonts w:ascii="Times New Roman" w:hAnsi="Times New Roman"/>
          <w:color w:val="000000" w:themeColor="text1"/>
          <w:spacing w:val="-12"/>
          <w:sz w:val="28"/>
          <w:szCs w:val="28"/>
        </w:rPr>
        <w:t xml:space="preserve"> </w:t>
      </w:r>
      <w:r w:rsidRPr="00E0543F">
        <w:rPr>
          <w:rFonts w:ascii="Times New Roman" w:hAnsi="Times New Roman"/>
          <w:color w:val="000000" w:themeColor="text1"/>
          <w:spacing w:val="-6"/>
          <w:sz w:val="28"/>
          <w:szCs w:val="28"/>
        </w:rPr>
        <w:t>dục</w:t>
      </w:r>
      <w:r w:rsidRPr="00E0543F">
        <w:rPr>
          <w:rFonts w:ascii="Times New Roman" w:hAnsi="Times New Roman"/>
          <w:color w:val="000000" w:themeColor="text1"/>
          <w:spacing w:val="-15"/>
          <w:sz w:val="28"/>
          <w:szCs w:val="28"/>
        </w:rPr>
        <w:t xml:space="preserve"> </w:t>
      </w:r>
      <w:r w:rsidRPr="00E0543F">
        <w:rPr>
          <w:rFonts w:ascii="Times New Roman" w:hAnsi="Times New Roman"/>
          <w:color w:val="000000" w:themeColor="text1"/>
          <w:spacing w:val="-8"/>
          <w:sz w:val="28"/>
          <w:szCs w:val="28"/>
        </w:rPr>
        <w:t>tiểu</w:t>
      </w:r>
      <w:r w:rsidRPr="00E0543F">
        <w:rPr>
          <w:rFonts w:ascii="Times New Roman" w:hAnsi="Times New Roman"/>
          <w:color w:val="000000" w:themeColor="text1"/>
          <w:spacing w:val="-9"/>
          <w:sz w:val="28"/>
          <w:szCs w:val="28"/>
        </w:rPr>
        <w:t xml:space="preserve"> </w:t>
      </w:r>
      <w:r w:rsidRPr="00E0543F">
        <w:rPr>
          <w:rFonts w:ascii="Times New Roman" w:hAnsi="Times New Roman"/>
          <w:color w:val="000000" w:themeColor="text1"/>
          <w:spacing w:val="-8"/>
          <w:sz w:val="28"/>
          <w:szCs w:val="28"/>
        </w:rPr>
        <w:t>học.</w:t>
      </w:r>
    </w:p>
    <w:p w:rsidR="004F572C" w:rsidRPr="004F572C" w:rsidRDefault="00E0543F" w:rsidP="003F771C">
      <w:pPr>
        <w:pStyle w:val="ListParagraph"/>
        <w:spacing w:before="0" w:after="0" w:line="360" w:lineRule="auto"/>
        <w:ind w:left="0" w:firstLine="454"/>
        <w:rPr>
          <w:rFonts w:ascii="Times New Roman" w:hAnsi="Times New Roman"/>
          <w:color w:val="000000" w:themeColor="text1"/>
          <w:sz w:val="28"/>
          <w:szCs w:val="28"/>
        </w:rPr>
      </w:pPr>
      <w:r w:rsidRPr="001A5D47">
        <w:rPr>
          <w:rFonts w:ascii="Times New Roman" w:hAnsi="Times New Roman"/>
          <w:color w:val="000000" w:themeColor="text1"/>
          <w:sz w:val="28"/>
          <w:szCs w:val="28"/>
        </w:rPr>
        <w:t xml:space="preserve">- </w:t>
      </w:r>
      <w:r w:rsidR="004F572C" w:rsidRPr="004F572C">
        <w:rPr>
          <w:rFonts w:ascii="Times New Roman" w:hAnsi="Times New Roman"/>
          <w:color w:val="000000" w:themeColor="text1"/>
          <w:sz w:val="28"/>
          <w:szCs w:val="28"/>
        </w:rPr>
        <w:t xml:space="preserve">Thực hiện tích hợp các nội dung giáo dục vào các môn học Âm nhạc, </w:t>
      </w:r>
      <w:r w:rsidR="004F572C" w:rsidRPr="004F572C">
        <w:rPr>
          <w:rFonts w:ascii="Times New Roman" w:hAnsi="Times New Roman"/>
          <w:color w:val="000000" w:themeColor="text1"/>
          <w:spacing w:val="2"/>
          <w:sz w:val="28"/>
          <w:szCs w:val="28"/>
        </w:rPr>
        <w:t xml:space="preserve">Mỹ </w:t>
      </w:r>
      <w:r w:rsidR="004F572C" w:rsidRPr="004F572C">
        <w:rPr>
          <w:rFonts w:ascii="Times New Roman" w:hAnsi="Times New Roman"/>
          <w:color w:val="000000" w:themeColor="text1"/>
          <w:sz w:val="28"/>
          <w:szCs w:val="28"/>
        </w:rPr>
        <w:t xml:space="preserve">thuật, Thủ công/Kỹ thuật, và vào các hoạt động giáo dục ngoài giờ lên lớp </w:t>
      </w:r>
      <w:r w:rsidR="004F572C" w:rsidRPr="004F572C">
        <w:rPr>
          <w:rFonts w:ascii="Times New Roman" w:hAnsi="Times New Roman"/>
          <w:color w:val="000000" w:themeColor="text1"/>
          <w:spacing w:val="-4"/>
          <w:sz w:val="28"/>
          <w:szCs w:val="28"/>
        </w:rPr>
        <w:t xml:space="preserve">(4 </w:t>
      </w:r>
      <w:r w:rsidR="004F572C" w:rsidRPr="004F572C">
        <w:rPr>
          <w:rFonts w:ascii="Times New Roman" w:hAnsi="Times New Roman"/>
          <w:color w:val="000000" w:themeColor="text1"/>
          <w:spacing w:val="-6"/>
          <w:sz w:val="28"/>
          <w:szCs w:val="28"/>
        </w:rPr>
        <w:t xml:space="preserve">tiết/tháng) </w:t>
      </w:r>
      <w:r w:rsidR="004F572C" w:rsidRPr="004F572C">
        <w:rPr>
          <w:rFonts w:ascii="Times New Roman" w:hAnsi="Times New Roman"/>
          <w:color w:val="000000" w:themeColor="text1"/>
          <w:spacing w:val="-5"/>
          <w:sz w:val="28"/>
          <w:szCs w:val="28"/>
        </w:rPr>
        <w:t xml:space="preserve">phù hợp </w:t>
      </w:r>
      <w:r w:rsidR="004F572C" w:rsidRPr="004F572C">
        <w:rPr>
          <w:rFonts w:ascii="Times New Roman" w:hAnsi="Times New Roman"/>
          <w:color w:val="000000" w:themeColor="text1"/>
          <w:spacing w:val="-6"/>
          <w:sz w:val="28"/>
          <w:szCs w:val="28"/>
        </w:rPr>
        <w:t xml:space="preserve">điều </w:t>
      </w:r>
      <w:r w:rsidR="004F572C" w:rsidRPr="004F572C">
        <w:rPr>
          <w:rFonts w:ascii="Times New Roman" w:hAnsi="Times New Roman"/>
          <w:color w:val="000000" w:themeColor="text1"/>
          <w:spacing w:val="-5"/>
          <w:sz w:val="28"/>
          <w:szCs w:val="28"/>
        </w:rPr>
        <w:t xml:space="preserve">kiện thực </w:t>
      </w:r>
      <w:r w:rsidR="004F572C" w:rsidRPr="004F572C">
        <w:rPr>
          <w:rFonts w:ascii="Times New Roman" w:hAnsi="Times New Roman"/>
          <w:color w:val="000000" w:themeColor="text1"/>
          <w:spacing w:val="-4"/>
          <w:sz w:val="28"/>
          <w:szCs w:val="28"/>
        </w:rPr>
        <w:t xml:space="preserve">tế của địa </w:t>
      </w:r>
      <w:r w:rsidR="004F572C" w:rsidRPr="004F572C">
        <w:rPr>
          <w:rFonts w:ascii="Times New Roman" w:hAnsi="Times New Roman"/>
          <w:color w:val="000000" w:themeColor="text1"/>
          <w:spacing w:val="-6"/>
          <w:sz w:val="28"/>
          <w:szCs w:val="28"/>
        </w:rPr>
        <w:t xml:space="preserve">phương </w:t>
      </w:r>
      <w:r w:rsidR="004F572C" w:rsidRPr="004F572C">
        <w:rPr>
          <w:rFonts w:ascii="Times New Roman" w:hAnsi="Times New Roman"/>
          <w:color w:val="000000" w:themeColor="text1"/>
          <w:spacing w:val="-3"/>
          <w:sz w:val="28"/>
          <w:szCs w:val="28"/>
        </w:rPr>
        <w:t xml:space="preserve">và </w:t>
      </w:r>
      <w:r w:rsidR="004F572C" w:rsidRPr="004F572C">
        <w:rPr>
          <w:rFonts w:ascii="Times New Roman" w:hAnsi="Times New Roman"/>
          <w:color w:val="000000" w:themeColor="text1"/>
          <w:spacing w:val="-5"/>
          <w:sz w:val="28"/>
          <w:szCs w:val="28"/>
        </w:rPr>
        <w:t xml:space="preserve">nhà </w:t>
      </w:r>
      <w:r w:rsidR="004F572C" w:rsidRPr="004F572C">
        <w:rPr>
          <w:rFonts w:ascii="Times New Roman" w:hAnsi="Times New Roman"/>
          <w:color w:val="000000" w:themeColor="text1"/>
          <w:spacing w:val="-6"/>
          <w:sz w:val="28"/>
          <w:szCs w:val="28"/>
        </w:rPr>
        <w:t xml:space="preserve">trường </w:t>
      </w:r>
      <w:r w:rsidR="004F572C" w:rsidRPr="004F572C">
        <w:rPr>
          <w:rFonts w:ascii="Times New Roman" w:hAnsi="Times New Roman"/>
          <w:color w:val="000000" w:themeColor="text1"/>
          <w:spacing w:val="-7"/>
          <w:sz w:val="28"/>
          <w:szCs w:val="28"/>
        </w:rPr>
        <w:t xml:space="preserve">(truyền </w:t>
      </w:r>
      <w:r w:rsidR="004F572C" w:rsidRPr="004F572C">
        <w:rPr>
          <w:rFonts w:ascii="Times New Roman" w:hAnsi="Times New Roman"/>
          <w:color w:val="000000" w:themeColor="text1"/>
          <w:spacing w:val="-5"/>
          <w:sz w:val="28"/>
          <w:szCs w:val="28"/>
        </w:rPr>
        <w:t xml:space="preserve">thống </w:t>
      </w:r>
      <w:r w:rsidR="004F572C" w:rsidRPr="004F572C">
        <w:rPr>
          <w:rFonts w:ascii="Times New Roman" w:hAnsi="Times New Roman"/>
          <w:color w:val="000000" w:themeColor="text1"/>
          <w:spacing w:val="-4"/>
          <w:sz w:val="28"/>
          <w:szCs w:val="28"/>
        </w:rPr>
        <w:t xml:space="preserve">văn </w:t>
      </w:r>
      <w:r w:rsidR="004F572C" w:rsidRPr="004F572C">
        <w:rPr>
          <w:rFonts w:ascii="Times New Roman" w:hAnsi="Times New Roman"/>
          <w:color w:val="000000" w:themeColor="text1"/>
          <w:spacing w:val="-5"/>
          <w:sz w:val="28"/>
          <w:szCs w:val="28"/>
        </w:rPr>
        <w:t xml:space="preserve">hoá, </w:t>
      </w:r>
      <w:r w:rsidR="004F572C" w:rsidRPr="004F572C">
        <w:rPr>
          <w:rFonts w:ascii="Times New Roman" w:hAnsi="Times New Roman"/>
          <w:color w:val="000000" w:themeColor="text1"/>
          <w:spacing w:val="-6"/>
          <w:sz w:val="28"/>
          <w:szCs w:val="28"/>
        </w:rPr>
        <w:t xml:space="preserve">nghề nghiệp </w:t>
      </w:r>
      <w:r w:rsidR="004F572C" w:rsidRPr="004F572C">
        <w:rPr>
          <w:rFonts w:ascii="Times New Roman" w:hAnsi="Times New Roman"/>
          <w:color w:val="000000" w:themeColor="text1"/>
          <w:spacing w:val="-4"/>
          <w:sz w:val="28"/>
          <w:szCs w:val="28"/>
        </w:rPr>
        <w:t xml:space="preserve">địa </w:t>
      </w:r>
      <w:r w:rsidR="004F572C" w:rsidRPr="004F572C">
        <w:rPr>
          <w:rFonts w:ascii="Times New Roman" w:hAnsi="Times New Roman"/>
          <w:color w:val="000000" w:themeColor="text1"/>
          <w:spacing w:val="-6"/>
          <w:sz w:val="28"/>
          <w:szCs w:val="28"/>
        </w:rPr>
        <w:t xml:space="preserve">phương; </w:t>
      </w:r>
      <w:r w:rsidR="004F572C" w:rsidRPr="004F572C">
        <w:rPr>
          <w:rFonts w:ascii="Times New Roman" w:hAnsi="Times New Roman"/>
          <w:color w:val="000000" w:themeColor="text1"/>
          <w:spacing w:val="-5"/>
          <w:sz w:val="28"/>
          <w:szCs w:val="28"/>
        </w:rPr>
        <w:t xml:space="preserve">năng lực giáo viên </w:t>
      </w:r>
      <w:r w:rsidR="004F572C" w:rsidRPr="004F572C">
        <w:rPr>
          <w:rFonts w:ascii="Times New Roman" w:hAnsi="Times New Roman"/>
          <w:color w:val="000000" w:themeColor="text1"/>
          <w:spacing w:val="-4"/>
          <w:sz w:val="28"/>
          <w:szCs w:val="28"/>
        </w:rPr>
        <w:t xml:space="preserve">và </w:t>
      </w:r>
      <w:r w:rsidR="004F572C" w:rsidRPr="004F572C">
        <w:rPr>
          <w:rFonts w:ascii="Times New Roman" w:hAnsi="Times New Roman"/>
          <w:color w:val="000000" w:themeColor="text1"/>
          <w:spacing w:val="-6"/>
          <w:sz w:val="28"/>
          <w:szCs w:val="28"/>
        </w:rPr>
        <w:t xml:space="preserve">thiết </w:t>
      </w:r>
      <w:r w:rsidR="004F572C" w:rsidRPr="004F572C">
        <w:rPr>
          <w:rFonts w:ascii="Times New Roman" w:hAnsi="Times New Roman"/>
          <w:color w:val="000000" w:themeColor="text1"/>
          <w:spacing w:val="-3"/>
          <w:sz w:val="28"/>
          <w:szCs w:val="28"/>
        </w:rPr>
        <w:t xml:space="preserve">bị </w:t>
      </w:r>
      <w:r w:rsidR="004F572C" w:rsidRPr="004F572C">
        <w:rPr>
          <w:rFonts w:ascii="Times New Roman" w:hAnsi="Times New Roman"/>
          <w:color w:val="000000" w:themeColor="text1"/>
          <w:spacing w:val="-4"/>
          <w:sz w:val="28"/>
          <w:szCs w:val="28"/>
        </w:rPr>
        <w:t>dạy học của nhà</w:t>
      </w:r>
      <w:r w:rsidR="004F572C" w:rsidRPr="004F572C">
        <w:rPr>
          <w:rFonts w:ascii="Times New Roman" w:hAnsi="Times New Roman"/>
          <w:color w:val="000000" w:themeColor="text1"/>
          <w:spacing w:val="33"/>
          <w:sz w:val="28"/>
          <w:szCs w:val="28"/>
        </w:rPr>
        <w:t xml:space="preserve"> </w:t>
      </w:r>
      <w:r w:rsidR="004F572C" w:rsidRPr="004F572C">
        <w:rPr>
          <w:rFonts w:ascii="Times New Roman" w:hAnsi="Times New Roman"/>
          <w:color w:val="000000" w:themeColor="text1"/>
          <w:spacing w:val="-6"/>
          <w:sz w:val="28"/>
          <w:szCs w:val="28"/>
        </w:rPr>
        <w:t>trường).</w:t>
      </w:r>
      <w:r w:rsidR="004F572C" w:rsidRPr="004F572C">
        <w:rPr>
          <w:rFonts w:ascii="Times New Roman" w:hAnsi="Times New Roman"/>
          <w:color w:val="000000" w:themeColor="text1"/>
          <w:sz w:val="28"/>
          <w:szCs w:val="28"/>
        </w:rPr>
        <w:t xml:space="preserve"> </w:t>
      </w:r>
      <w:r w:rsidR="004F572C" w:rsidRPr="001A5D47">
        <w:rPr>
          <w:rFonts w:ascii="Times New Roman" w:hAnsi="Times New Roman"/>
          <w:color w:val="000000" w:themeColor="text1"/>
          <w:sz w:val="28"/>
          <w:szCs w:val="28"/>
        </w:rPr>
        <w:t>Tổ chức dạy tích hợp các nội dung giáo dục (bảo vệ môi trường, biển đảo, biến đổi khí hậu, tiết kiệm năng lượng, kỹ năng sống và đạo đức Hồ Chí Minh, quyền và bổn phận trẻ em, bình đẳng giới, an toàn giao thông, phòng chống HIV/AIDS,...) vào các môn học,…Việc dạy tích hợp đảm bảo sự hợp lý, nhẹ nhàng không gây áp lực cho học sinh.</w:t>
      </w:r>
    </w:p>
    <w:p w:rsidR="004F572C" w:rsidRDefault="004F572C" w:rsidP="003F771C">
      <w:pPr>
        <w:pStyle w:val="ListParagraph"/>
        <w:spacing w:before="0" w:after="0" w:line="360" w:lineRule="auto"/>
        <w:ind w:left="0" w:firstLine="454"/>
        <w:rPr>
          <w:rFonts w:ascii="Times New Roman" w:hAnsi="Times New Roman"/>
          <w:color w:val="000000" w:themeColor="text1"/>
          <w:sz w:val="28"/>
          <w:szCs w:val="28"/>
        </w:rPr>
      </w:pPr>
      <w:r w:rsidRPr="004F572C">
        <w:rPr>
          <w:rFonts w:ascii="Times New Roman" w:hAnsi="Times New Roman"/>
          <w:color w:val="000000" w:themeColor="text1"/>
          <w:sz w:val="28"/>
          <w:szCs w:val="28"/>
        </w:rPr>
        <w:t>- Hiệu trưởng xây dựng kế hoạch cụ thể việc triển khai lại các nội dung được bồi dưỡng trong hè và các chuyên đề cấp huyện trong năm học 2017-2018 cho đội ngũ cán bộ quản lý, giáo viên đồng thời đánh giá hiệu quả các chuyên đề đã được triển</w:t>
      </w:r>
      <w:r w:rsidRPr="004F572C">
        <w:rPr>
          <w:rFonts w:ascii="Times New Roman" w:hAnsi="Times New Roman"/>
          <w:color w:val="000000" w:themeColor="text1"/>
          <w:spacing w:val="24"/>
          <w:sz w:val="28"/>
          <w:szCs w:val="28"/>
        </w:rPr>
        <w:t xml:space="preserve"> </w:t>
      </w:r>
      <w:r w:rsidRPr="004F572C">
        <w:rPr>
          <w:rFonts w:ascii="Times New Roman" w:hAnsi="Times New Roman"/>
          <w:color w:val="000000" w:themeColor="text1"/>
          <w:sz w:val="28"/>
          <w:szCs w:val="28"/>
        </w:rPr>
        <w:t>khai.</w:t>
      </w:r>
    </w:p>
    <w:p w:rsidR="004F572C" w:rsidRPr="001A5D47" w:rsidRDefault="004F572C" w:rsidP="003F771C">
      <w:pPr>
        <w:spacing w:line="360" w:lineRule="auto"/>
        <w:ind w:left="567"/>
        <w:jc w:val="both"/>
        <w:rPr>
          <w:rFonts w:ascii="Times New Roman" w:hAnsi="Times New Roman"/>
          <w:bCs/>
          <w:color w:val="000000" w:themeColor="text1"/>
          <w:szCs w:val="28"/>
        </w:rPr>
      </w:pPr>
      <w:r>
        <w:rPr>
          <w:rFonts w:ascii="Times New Roman" w:hAnsi="Times New Roman"/>
          <w:bCs/>
          <w:color w:val="000000" w:themeColor="text1"/>
          <w:szCs w:val="28"/>
        </w:rPr>
        <w:t xml:space="preserve">b. </w:t>
      </w:r>
      <w:r w:rsidRPr="001A5D47">
        <w:rPr>
          <w:rFonts w:ascii="Times New Roman" w:hAnsi="Times New Roman"/>
          <w:bCs/>
          <w:color w:val="000000" w:themeColor="text1"/>
          <w:szCs w:val="28"/>
        </w:rPr>
        <w:t>Chỉ tiêu</w:t>
      </w:r>
    </w:p>
    <w:p w:rsidR="004F572C" w:rsidRPr="001A5D47" w:rsidRDefault="004F572C" w:rsidP="003F771C">
      <w:pPr>
        <w:spacing w:line="360" w:lineRule="auto"/>
        <w:ind w:firstLine="454"/>
        <w:jc w:val="both"/>
        <w:rPr>
          <w:rFonts w:ascii="Times New Roman" w:hAnsi="Times New Roman"/>
          <w:b w:val="0"/>
          <w:color w:val="000000" w:themeColor="text1"/>
          <w:szCs w:val="28"/>
        </w:rPr>
      </w:pPr>
      <w:r>
        <w:rPr>
          <w:rFonts w:ascii="Times New Roman" w:hAnsi="Times New Roman"/>
          <w:b w:val="0"/>
          <w:color w:val="000000" w:themeColor="text1"/>
          <w:szCs w:val="28"/>
        </w:rPr>
        <w:t xml:space="preserve">- 100% GV nắm vững Quyết định </w:t>
      </w:r>
      <w:r w:rsidRPr="001A5D47">
        <w:rPr>
          <w:rFonts w:ascii="Times New Roman" w:hAnsi="Times New Roman"/>
          <w:b w:val="0"/>
          <w:color w:val="000000" w:themeColor="text1"/>
          <w:szCs w:val="28"/>
        </w:rPr>
        <w:t>16/2006/QĐ-BGD&amp;ĐT, công văn 896/BGD&amp;ĐT, 7975/BGDĐT-GDTH, công văn số 5842/BGDĐT-VP.</w:t>
      </w:r>
    </w:p>
    <w:p w:rsidR="004F572C" w:rsidRPr="001A5D47" w:rsidRDefault="004F572C" w:rsidP="003F771C">
      <w:pPr>
        <w:spacing w:line="360" w:lineRule="auto"/>
        <w:ind w:firstLine="454"/>
        <w:jc w:val="both"/>
        <w:rPr>
          <w:rFonts w:ascii="Times New Roman" w:hAnsi="Times New Roman"/>
          <w:b w:val="0"/>
          <w:color w:val="000000" w:themeColor="text1"/>
          <w:szCs w:val="28"/>
        </w:rPr>
      </w:pPr>
      <w:r>
        <w:rPr>
          <w:rFonts w:ascii="Times New Roman" w:hAnsi="Times New Roman"/>
          <w:b w:val="0"/>
          <w:color w:val="000000" w:themeColor="text1"/>
          <w:szCs w:val="28"/>
        </w:rPr>
        <w:t>- 100% GV tham gia các lớp tập huấn; đổi mới PPDH</w:t>
      </w:r>
      <w:r w:rsidRPr="001A5D47">
        <w:rPr>
          <w:rFonts w:ascii="Times New Roman" w:hAnsi="Times New Roman"/>
          <w:b w:val="0"/>
          <w:color w:val="000000" w:themeColor="text1"/>
          <w:szCs w:val="28"/>
        </w:rPr>
        <w:t>, dạy học theo chuẩn kiến thức kỹ năng với hướng cá thể hóa.</w:t>
      </w:r>
    </w:p>
    <w:p w:rsidR="004F572C" w:rsidRPr="001A5D47" w:rsidRDefault="004F572C"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- 100% GV sử dụng có hiệu quả đồ dùng dạy</w:t>
      </w:r>
      <w:r>
        <w:rPr>
          <w:rFonts w:ascii="Times New Roman" w:hAnsi="Times New Roman"/>
          <w:b w:val="0"/>
          <w:color w:val="000000" w:themeColor="text1"/>
          <w:szCs w:val="28"/>
        </w:rPr>
        <w:t xml:space="preserve"> học. Mỗi GV làm ít nhất 2 ĐDDH</w:t>
      </w:r>
      <w:r w:rsidRPr="001A5D47">
        <w:rPr>
          <w:rFonts w:ascii="Times New Roman" w:hAnsi="Times New Roman"/>
          <w:b w:val="0"/>
          <w:color w:val="000000" w:themeColor="text1"/>
          <w:szCs w:val="28"/>
        </w:rPr>
        <w:t xml:space="preserve">/HK. </w:t>
      </w:r>
    </w:p>
    <w:p w:rsidR="004F572C" w:rsidRDefault="004F572C" w:rsidP="003F771C">
      <w:pPr>
        <w:spacing w:line="360" w:lineRule="auto"/>
        <w:ind w:firstLine="454"/>
        <w:jc w:val="both"/>
        <w:rPr>
          <w:rFonts w:ascii="Times New Roman" w:hAnsi="Times New Roman"/>
          <w:b w:val="0"/>
          <w:color w:val="000000" w:themeColor="text1"/>
          <w:szCs w:val="28"/>
        </w:rPr>
      </w:pPr>
      <w:r w:rsidRPr="007D68CA">
        <w:rPr>
          <w:rFonts w:ascii="Times New Roman" w:hAnsi="Times New Roman"/>
          <w:b w:val="0"/>
          <w:color w:val="000000"/>
          <w:szCs w:val="28"/>
        </w:rPr>
        <w:t xml:space="preserve">- </w:t>
      </w:r>
      <w:r>
        <w:rPr>
          <w:rFonts w:ascii="Times New Roman" w:hAnsi="Times New Roman"/>
          <w:b w:val="0"/>
          <w:color w:val="000000"/>
          <w:szCs w:val="28"/>
        </w:rPr>
        <w:t>Tổ chức hoạt động giáo dục ngoài giờ lên lớp 1 lần/ tháng.</w:t>
      </w:r>
    </w:p>
    <w:p w:rsidR="004F572C" w:rsidRDefault="004F572C" w:rsidP="003F771C">
      <w:pPr>
        <w:pStyle w:val="ListParagraph"/>
        <w:spacing w:before="0" w:after="0" w:line="360" w:lineRule="auto"/>
        <w:ind w:left="0" w:firstLine="454"/>
        <w:rPr>
          <w:rFonts w:ascii="Times New Roman" w:hAnsi="Times New Roman"/>
          <w:color w:val="000000" w:themeColor="text1"/>
          <w:sz w:val="28"/>
          <w:szCs w:val="28"/>
        </w:rPr>
      </w:pPr>
      <w:r>
        <w:rPr>
          <w:rFonts w:ascii="Times New Roman" w:hAnsi="Times New Roman"/>
          <w:color w:val="000000" w:themeColor="text1"/>
          <w:sz w:val="28"/>
          <w:szCs w:val="28"/>
        </w:rPr>
        <w:lastRenderedPageBreak/>
        <w:t>- T</w:t>
      </w:r>
      <w:r w:rsidRPr="004F572C">
        <w:rPr>
          <w:rFonts w:ascii="Times New Roman" w:hAnsi="Times New Roman"/>
          <w:color w:val="000000" w:themeColor="text1"/>
          <w:sz w:val="28"/>
          <w:szCs w:val="28"/>
        </w:rPr>
        <w:t>riển khai lại các nội dung được bồi dưỡng trong hè và các chuyên đề cấp huyện trong năm học 2017-2018 cho đội ngũ cán bộ quản lý, giáo viên</w:t>
      </w:r>
      <w:r>
        <w:rPr>
          <w:rFonts w:ascii="Times New Roman" w:hAnsi="Times New Roman"/>
          <w:color w:val="000000" w:themeColor="text1"/>
          <w:sz w:val="28"/>
          <w:szCs w:val="28"/>
        </w:rPr>
        <w:t>.</w:t>
      </w:r>
    </w:p>
    <w:p w:rsidR="009C275C" w:rsidRPr="00000E3E" w:rsidRDefault="004F572C" w:rsidP="003F771C">
      <w:pPr>
        <w:pStyle w:val="ListParagraph"/>
        <w:spacing w:before="0" w:after="0" w:line="360" w:lineRule="auto"/>
        <w:ind w:left="0" w:firstLine="454"/>
        <w:rPr>
          <w:rFonts w:ascii="Times New Roman" w:hAnsi="Times New Roman"/>
          <w:b/>
          <w:i/>
          <w:color w:val="000000" w:themeColor="text1"/>
          <w:sz w:val="28"/>
          <w:szCs w:val="28"/>
        </w:rPr>
      </w:pPr>
      <w:r w:rsidRPr="00000E3E">
        <w:rPr>
          <w:rFonts w:ascii="Times New Roman" w:hAnsi="Times New Roman"/>
          <w:b/>
          <w:i/>
          <w:color w:val="000000" w:themeColor="text1"/>
          <w:sz w:val="28"/>
          <w:szCs w:val="28"/>
        </w:rPr>
        <w:t>2.2</w:t>
      </w:r>
      <w:r w:rsidR="00802277">
        <w:rPr>
          <w:rFonts w:ascii="Times New Roman" w:hAnsi="Times New Roman"/>
          <w:b/>
          <w:i/>
          <w:color w:val="000000" w:themeColor="text1"/>
          <w:sz w:val="28"/>
          <w:szCs w:val="28"/>
        </w:rPr>
        <w:t>.</w:t>
      </w:r>
      <w:r w:rsidRPr="00000E3E">
        <w:rPr>
          <w:rFonts w:ascii="Times New Roman" w:hAnsi="Times New Roman"/>
          <w:b/>
          <w:i/>
          <w:color w:val="000000" w:themeColor="text1"/>
          <w:sz w:val="28"/>
          <w:szCs w:val="28"/>
        </w:rPr>
        <w:t xml:space="preserve"> Tổ chức dạy học 2</w:t>
      </w:r>
      <w:r w:rsidRPr="00000E3E">
        <w:rPr>
          <w:rFonts w:ascii="Times New Roman" w:hAnsi="Times New Roman"/>
          <w:b/>
          <w:i/>
          <w:color w:val="000000" w:themeColor="text1"/>
          <w:spacing w:val="35"/>
          <w:sz w:val="28"/>
          <w:szCs w:val="28"/>
        </w:rPr>
        <w:t xml:space="preserve"> </w:t>
      </w:r>
      <w:r w:rsidRPr="00000E3E">
        <w:rPr>
          <w:rFonts w:ascii="Times New Roman" w:hAnsi="Times New Roman"/>
          <w:b/>
          <w:i/>
          <w:color w:val="000000" w:themeColor="text1"/>
          <w:sz w:val="28"/>
          <w:szCs w:val="28"/>
        </w:rPr>
        <w:t>buổi/ngày</w:t>
      </w:r>
    </w:p>
    <w:p w:rsidR="009C275C" w:rsidRPr="009C275C" w:rsidRDefault="009C275C" w:rsidP="003F771C">
      <w:pPr>
        <w:pStyle w:val="ListParagraph"/>
        <w:spacing w:before="0" w:after="0" w:line="360" w:lineRule="auto"/>
        <w:ind w:left="0" w:firstLine="454"/>
        <w:rPr>
          <w:rFonts w:ascii="Times New Roman" w:hAnsi="Times New Roman"/>
          <w:b/>
          <w:color w:val="000000" w:themeColor="text1"/>
          <w:sz w:val="28"/>
          <w:szCs w:val="28"/>
        </w:rPr>
      </w:pPr>
      <w:r w:rsidRPr="009C275C">
        <w:rPr>
          <w:rFonts w:ascii="Times New Roman" w:hAnsi="Times New Roman"/>
          <w:b/>
          <w:color w:val="000000" w:themeColor="text1"/>
          <w:sz w:val="28"/>
          <w:szCs w:val="28"/>
        </w:rPr>
        <w:t>a. Biện pháp</w:t>
      </w:r>
    </w:p>
    <w:p w:rsidR="009C275C" w:rsidRPr="009C275C" w:rsidRDefault="009C275C" w:rsidP="003F771C">
      <w:pPr>
        <w:pStyle w:val="ListParagraph"/>
        <w:spacing w:before="0" w:after="0" w:line="360" w:lineRule="auto"/>
        <w:ind w:left="0" w:firstLine="454"/>
        <w:rPr>
          <w:rFonts w:ascii="Times New Roman" w:hAnsi="Times New Roman"/>
          <w:color w:val="000000" w:themeColor="text1"/>
          <w:sz w:val="28"/>
          <w:szCs w:val="28"/>
        </w:rPr>
      </w:pPr>
      <w:r w:rsidRPr="009C275C">
        <w:rPr>
          <w:rFonts w:ascii="Times New Roman" w:hAnsi="Times New Roman"/>
          <w:color w:val="000000" w:themeColor="text1"/>
          <w:sz w:val="28"/>
          <w:szCs w:val="28"/>
        </w:rPr>
        <w:t xml:space="preserve">- Thời lượng tối đa 7 tiết/ngày. Hiệu trưởng chủ động xây dựng kế hoạch dạy học 2 buổi/ngày </w:t>
      </w:r>
      <w:r>
        <w:rPr>
          <w:rFonts w:ascii="Times New Roman" w:hAnsi="Times New Roman"/>
          <w:color w:val="000000" w:themeColor="text1"/>
          <w:sz w:val="28"/>
          <w:szCs w:val="28"/>
        </w:rPr>
        <w:t xml:space="preserve">trên cơ sở đảm bảo các yêu cầu </w:t>
      </w:r>
      <w:r w:rsidRPr="009C275C">
        <w:rPr>
          <w:rFonts w:ascii="Times New Roman" w:hAnsi="Times New Roman"/>
          <w:color w:val="000000" w:themeColor="text1"/>
          <w:sz w:val="28"/>
          <w:szCs w:val="28"/>
        </w:rPr>
        <w:t>sau:</w:t>
      </w:r>
    </w:p>
    <w:p w:rsidR="009C275C" w:rsidRPr="009C275C" w:rsidRDefault="009C275C" w:rsidP="003F771C">
      <w:pPr>
        <w:pStyle w:val="ListParagraph"/>
        <w:spacing w:before="0" w:after="0" w:line="360" w:lineRule="auto"/>
        <w:ind w:left="0" w:firstLine="454"/>
        <w:rPr>
          <w:rFonts w:ascii="Times New Roman" w:hAnsi="Times New Roman"/>
          <w:color w:val="000000" w:themeColor="text1"/>
          <w:sz w:val="28"/>
          <w:szCs w:val="28"/>
        </w:rPr>
      </w:pPr>
      <w:r w:rsidRPr="009C275C">
        <w:rPr>
          <w:rFonts w:ascii="Times New Roman" w:hAnsi="Times New Roman"/>
          <w:color w:val="000000" w:themeColor="text1"/>
          <w:sz w:val="28"/>
          <w:szCs w:val="28"/>
        </w:rPr>
        <w:t>+ Học sinh được tự học có sự hướng dẫn của giáo viên để hoàn thành nội dung học tập tại lớp, nghiêm cấm giao bài tập về nhà cho học sinh. Tổ chức cho học sinh tham gia các hoạt động xã hội, hoạt động giáo dục ngoài giờ lên lớp,  câu lạc bộ, hoạt động ngoại</w:t>
      </w:r>
      <w:r w:rsidRPr="009C275C">
        <w:rPr>
          <w:rFonts w:ascii="Times New Roman" w:hAnsi="Times New Roman"/>
          <w:color w:val="000000" w:themeColor="text1"/>
          <w:spacing w:val="42"/>
          <w:sz w:val="28"/>
          <w:szCs w:val="28"/>
        </w:rPr>
        <w:t xml:space="preserve"> </w:t>
      </w:r>
      <w:r w:rsidRPr="009C275C">
        <w:rPr>
          <w:rFonts w:ascii="Times New Roman" w:hAnsi="Times New Roman"/>
          <w:color w:val="000000" w:themeColor="text1"/>
          <w:sz w:val="28"/>
          <w:szCs w:val="28"/>
        </w:rPr>
        <w:t>khoá,…</w:t>
      </w:r>
    </w:p>
    <w:p w:rsidR="009C275C" w:rsidRDefault="009C275C" w:rsidP="003F771C">
      <w:pPr>
        <w:pStyle w:val="ListParagraph"/>
        <w:spacing w:before="0" w:after="0" w:line="360" w:lineRule="auto"/>
        <w:ind w:left="0" w:firstLine="454"/>
        <w:rPr>
          <w:rFonts w:ascii="Times New Roman" w:hAnsi="Times New Roman"/>
          <w:color w:val="000000" w:themeColor="text1"/>
          <w:sz w:val="28"/>
          <w:szCs w:val="28"/>
        </w:rPr>
      </w:pPr>
      <w:r w:rsidRPr="009C275C">
        <w:rPr>
          <w:rFonts w:ascii="Times New Roman" w:hAnsi="Times New Roman"/>
          <w:color w:val="000000" w:themeColor="text1"/>
          <w:sz w:val="28"/>
          <w:szCs w:val="28"/>
        </w:rPr>
        <w:t xml:space="preserve">+ Động viên cha </w:t>
      </w:r>
      <w:r w:rsidRPr="009C275C">
        <w:rPr>
          <w:rFonts w:ascii="Times New Roman" w:hAnsi="Times New Roman"/>
          <w:color w:val="000000" w:themeColor="text1"/>
          <w:spacing w:val="-4"/>
          <w:sz w:val="28"/>
          <w:szCs w:val="28"/>
        </w:rPr>
        <w:t xml:space="preserve">mẹ </w:t>
      </w:r>
      <w:r w:rsidRPr="009C275C">
        <w:rPr>
          <w:rFonts w:ascii="Times New Roman" w:hAnsi="Times New Roman"/>
          <w:color w:val="000000" w:themeColor="text1"/>
          <w:sz w:val="28"/>
          <w:szCs w:val="28"/>
        </w:rPr>
        <w:t xml:space="preserve">học sinh, cộng đồng, đầu tư, đóng góp nhân lực, trí lực, tài lực để thực hiện giáo dục toàn diện cho học sinh trong hoạt động tổ chức dạy học 2 buổi/ngày. </w:t>
      </w:r>
      <w:r>
        <w:rPr>
          <w:rFonts w:ascii="Times New Roman" w:hAnsi="Times New Roman"/>
          <w:color w:val="000000" w:themeColor="text1"/>
          <w:sz w:val="28"/>
          <w:szCs w:val="28"/>
        </w:rPr>
        <w:t>T</w:t>
      </w:r>
      <w:r w:rsidRPr="009C275C">
        <w:rPr>
          <w:rFonts w:ascii="Times New Roman" w:hAnsi="Times New Roman"/>
          <w:color w:val="000000" w:themeColor="text1"/>
          <w:sz w:val="28"/>
          <w:szCs w:val="28"/>
        </w:rPr>
        <w:t xml:space="preserve">ham </w:t>
      </w:r>
      <w:r w:rsidRPr="009C275C">
        <w:rPr>
          <w:rFonts w:ascii="Times New Roman" w:hAnsi="Times New Roman"/>
          <w:color w:val="000000" w:themeColor="text1"/>
          <w:spacing w:val="-3"/>
          <w:sz w:val="28"/>
          <w:szCs w:val="28"/>
        </w:rPr>
        <w:t xml:space="preserve">mưu </w:t>
      </w:r>
      <w:r w:rsidRPr="009C275C">
        <w:rPr>
          <w:rFonts w:ascii="Times New Roman" w:hAnsi="Times New Roman"/>
          <w:color w:val="000000" w:themeColor="text1"/>
          <w:sz w:val="28"/>
          <w:szCs w:val="28"/>
        </w:rPr>
        <w:t>với chính quyền để có t</w:t>
      </w:r>
      <w:r w:rsidR="00000E3E">
        <w:rPr>
          <w:rFonts w:ascii="Times New Roman" w:hAnsi="Times New Roman"/>
          <w:color w:val="000000" w:themeColor="text1"/>
          <w:sz w:val="28"/>
          <w:szCs w:val="28"/>
        </w:rPr>
        <w:t xml:space="preserve">hêm giáo viên hỗ trợ, trợ giảng; </w:t>
      </w:r>
      <w:r w:rsidRPr="009C275C">
        <w:rPr>
          <w:rFonts w:ascii="Times New Roman" w:hAnsi="Times New Roman"/>
          <w:color w:val="000000" w:themeColor="text1"/>
          <w:sz w:val="28"/>
          <w:szCs w:val="28"/>
        </w:rPr>
        <w:t xml:space="preserve">tham mưu quy hoạch, xây dựng </w:t>
      </w:r>
      <w:r w:rsidR="00000E3E">
        <w:rPr>
          <w:rFonts w:ascii="Times New Roman" w:hAnsi="Times New Roman"/>
          <w:color w:val="000000" w:themeColor="text1"/>
          <w:sz w:val="28"/>
          <w:szCs w:val="28"/>
        </w:rPr>
        <w:t>mở rộng trường</w:t>
      </w:r>
      <w:r w:rsidRPr="009C275C">
        <w:rPr>
          <w:rFonts w:ascii="Times New Roman" w:hAnsi="Times New Roman"/>
          <w:color w:val="000000" w:themeColor="text1"/>
          <w:sz w:val="28"/>
          <w:szCs w:val="28"/>
        </w:rPr>
        <w:t xml:space="preserve"> từng</w:t>
      </w:r>
      <w:r w:rsidR="00000E3E">
        <w:rPr>
          <w:rFonts w:ascii="Times New Roman" w:hAnsi="Times New Roman"/>
          <w:color w:val="000000" w:themeColor="text1"/>
          <w:sz w:val="28"/>
          <w:szCs w:val="28"/>
        </w:rPr>
        <w:t xml:space="preserve"> bước khắc phục tình trạng số </w:t>
      </w:r>
      <w:r w:rsidRPr="009C275C">
        <w:rPr>
          <w:rFonts w:ascii="Times New Roman" w:hAnsi="Times New Roman"/>
          <w:color w:val="000000" w:themeColor="text1"/>
          <w:sz w:val="28"/>
          <w:szCs w:val="28"/>
        </w:rPr>
        <w:t>lượng học sinh trên lớp cao hơn so với quy</w:t>
      </w:r>
      <w:r w:rsidR="00000E3E">
        <w:rPr>
          <w:rFonts w:ascii="Times New Roman" w:hAnsi="Times New Roman"/>
          <w:color w:val="000000" w:themeColor="text1"/>
          <w:spacing w:val="52"/>
          <w:sz w:val="28"/>
          <w:szCs w:val="28"/>
        </w:rPr>
        <w:t xml:space="preserve"> </w:t>
      </w:r>
      <w:r w:rsidRPr="009C275C">
        <w:rPr>
          <w:rFonts w:ascii="Times New Roman" w:hAnsi="Times New Roman"/>
          <w:color w:val="000000" w:themeColor="text1"/>
          <w:sz w:val="28"/>
          <w:szCs w:val="28"/>
        </w:rPr>
        <w:t>định.</w:t>
      </w:r>
    </w:p>
    <w:p w:rsidR="00000E3E" w:rsidRDefault="00000E3E" w:rsidP="003F771C">
      <w:pPr>
        <w:pStyle w:val="ListParagraph"/>
        <w:spacing w:before="0" w:after="0" w:line="360" w:lineRule="auto"/>
        <w:ind w:left="0" w:firstLine="454"/>
        <w:rPr>
          <w:rFonts w:ascii="Times New Roman" w:hAnsi="Times New Roman"/>
          <w:b/>
          <w:color w:val="000000" w:themeColor="text1"/>
          <w:sz w:val="28"/>
          <w:szCs w:val="28"/>
        </w:rPr>
      </w:pPr>
      <w:r w:rsidRPr="00000E3E">
        <w:rPr>
          <w:rFonts w:ascii="Times New Roman" w:hAnsi="Times New Roman"/>
          <w:b/>
          <w:color w:val="000000" w:themeColor="text1"/>
          <w:sz w:val="28"/>
          <w:szCs w:val="28"/>
        </w:rPr>
        <w:t>b. Chỉ tiêu</w:t>
      </w:r>
    </w:p>
    <w:p w:rsidR="00000E3E" w:rsidRDefault="00000E3E" w:rsidP="003F771C">
      <w:pPr>
        <w:pStyle w:val="ListParagraph"/>
        <w:spacing w:before="0" w:after="0" w:line="360" w:lineRule="auto"/>
        <w:ind w:left="0" w:firstLine="454"/>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00E3E">
        <w:rPr>
          <w:rFonts w:ascii="Times New Roman" w:hAnsi="Times New Roman"/>
          <w:color w:val="000000" w:themeColor="text1"/>
          <w:sz w:val="28"/>
          <w:szCs w:val="28"/>
        </w:rPr>
        <w:t>Tổ chức cho 100% học sinh học 2 buổi/ngày.</w:t>
      </w:r>
    </w:p>
    <w:p w:rsidR="00000E3E" w:rsidRDefault="00000E3E" w:rsidP="003F771C">
      <w:pPr>
        <w:pStyle w:val="ListParagraph"/>
        <w:spacing w:before="0" w:after="0" w:line="360" w:lineRule="auto"/>
        <w:ind w:left="0" w:firstLine="454"/>
        <w:rPr>
          <w:rFonts w:ascii="Times New Roman" w:hAnsi="Times New Roman"/>
          <w:color w:val="000000" w:themeColor="text1"/>
          <w:sz w:val="28"/>
          <w:szCs w:val="28"/>
        </w:rPr>
      </w:pPr>
      <w:r>
        <w:rPr>
          <w:rFonts w:ascii="Times New Roman" w:hAnsi="Times New Roman"/>
          <w:color w:val="000000" w:themeColor="text1"/>
          <w:sz w:val="28"/>
          <w:szCs w:val="28"/>
        </w:rPr>
        <w:t xml:space="preserve">- Tích cực </w:t>
      </w:r>
      <w:r w:rsidRPr="009C275C">
        <w:rPr>
          <w:rFonts w:ascii="Times New Roman" w:hAnsi="Times New Roman"/>
          <w:color w:val="000000" w:themeColor="text1"/>
          <w:sz w:val="28"/>
          <w:szCs w:val="28"/>
        </w:rPr>
        <w:t xml:space="preserve">tham mưu quy hoạch, xây dựng </w:t>
      </w:r>
      <w:r>
        <w:rPr>
          <w:rFonts w:ascii="Times New Roman" w:hAnsi="Times New Roman"/>
          <w:color w:val="000000" w:themeColor="text1"/>
          <w:sz w:val="28"/>
          <w:szCs w:val="28"/>
        </w:rPr>
        <w:t>mở rộng trường lớp.</w:t>
      </w:r>
    </w:p>
    <w:p w:rsidR="00000E3E" w:rsidRPr="00000E3E" w:rsidRDefault="00000E3E" w:rsidP="003F771C">
      <w:pPr>
        <w:pStyle w:val="Heading2"/>
        <w:keepNext w:val="0"/>
        <w:widowControl w:val="0"/>
        <w:numPr>
          <w:ilvl w:val="0"/>
          <w:numId w:val="0"/>
        </w:numPr>
        <w:spacing w:before="47" w:after="0" w:line="360" w:lineRule="auto"/>
        <w:ind w:right="108" w:firstLine="454"/>
        <w:jc w:val="both"/>
        <w:rPr>
          <w:rFonts w:ascii="Times New Roman" w:hAnsi="Times New Roman" w:cs="Times New Roman"/>
        </w:rPr>
      </w:pPr>
      <w:r w:rsidRPr="00000E3E">
        <w:rPr>
          <w:rFonts w:ascii="Times New Roman" w:hAnsi="Times New Roman" w:cs="Times New Roman"/>
        </w:rPr>
        <w:t>2.3</w:t>
      </w:r>
      <w:r w:rsidR="00802277">
        <w:rPr>
          <w:rFonts w:ascii="Times New Roman" w:hAnsi="Times New Roman" w:cs="Times New Roman"/>
        </w:rPr>
        <w:t>.</w:t>
      </w:r>
      <w:r w:rsidRPr="00000E3E">
        <w:rPr>
          <w:rFonts w:ascii="Times New Roman" w:hAnsi="Times New Roman" w:cs="Times New Roman"/>
        </w:rPr>
        <w:t xml:space="preserve"> Bảo đảm các điều kiện và triển khai dạy học ngoại ngữ theo hướng dẫn của Bộ GD&amp;ĐT và Quyết định của UBND Thành phố. Tiếp tục  đẩy  mạnh và nâng cao chất lượng dạy và học Tiếng Anh, Tin </w:t>
      </w:r>
      <w:r w:rsidRPr="00000E3E">
        <w:rPr>
          <w:rFonts w:ascii="Times New Roman" w:hAnsi="Times New Roman" w:cs="Times New Roman"/>
          <w:spacing w:val="8"/>
        </w:rPr>
        <w:t xml:space="preserve"> </w:t>
      </w:r>
      <w:r w:rsidRPr="00000E3E">
        <w:rPr>
          <w:rFonts w:ascii="Times New Roman" w:hAnsi="Times New Roman" w:cs="Times New Roman"/>
        </w:rPr>
        <w:t>học</w:t>
      </w:r>
    </w:p>
    <w:p w:rsidR="00000E3E" w:rsidRPr="003D2AF5" w:rsidRDefault="00802277" w:rsidP="003F771C">
      <w:pPr>
        <w:widowControl w:val="0"/>
        <w:spacing w:before="103" w:line="360" w:lineRule="auto"/>
        <w:ind w:firstLine="454"/>
        <w:rPr>
          <w:rFonts w:ascii="Times New Roman" w:hAnsi="Times New Roman"/>
          <w:i/>
          <w:color w:val="000000" w:themeColor="text1"/>
          <w:szCs w:val="28"/>
        </w:rPr>
      </w:pPr>
      <w:r w:rsidRPr="003D2AF5">
        <w:rPr>
          <w:rFonts w:ascii="Times New Roman" w:hAnsi="Times New Roman"/>
          <w:i/>
          <w:color w:val="000000" w:themeColor="text1"/>
          <w:szCs w:val="28"/>
        </w:rPr>
        <w:t xml:space="preserve">2.3.1. </w:t>
      </w:r>
      <w:r w:rsidR="00000E3E" w:rsidRPr="003D2AF5">
        <w:rPr>
          <w:rFonts w:ascii="Times New Roman" w:hAnsi="Times New Roman"/>
          <w:i/>
          <w:color w:val="000000" w:themeColor="text1"/>
          <w:szCs w:val="28"/>
        </w:rPr>
        <w:t>Triển khai dạy học Tiếng</w:t>
      </w:r>
      <w:r w:rsidR="00000E3E" w:rsidRPr="003D2AF5">
        <w:rPr>
          <w:rFonts w:ascii="Times New Roman" w:hAnsi="Times New Roman"/>
          <w:i/>
          <w:color w:val="000000" w:themeColor="text1"/>
          <w:spacing w:val="37"/>
          <w:szCs w:val="28"/>
        </w:rPr>
        <w:t xml:space="preserve"> </w:t>
      </w:r>
      <w:r w:rsidR="00000E3E" w:rsidRPr="003D2AF5">
        <w:rPr>
          <w:rFonts w:ascii="Times New Roman" w:hAnsi="Times New Roman"/>
          <w:i/>
          <w:color w:val="000000" w:themeColor="text1"/>
          <w:szCs w:val="28"/>
        </w:rPr>
        <w:t>Anh</w:t>
      </w:r>
    </w:p>
    <w:p w:rsidR="00001231" w:rsidRDefault="00001231" w:rsidP="003F771C">
      <w:pPr>
        <w:pStyle w:val="ListParagraph"/>
        <w:spacing w:before="0" w:after="0" w:line="360" w:lineRule="auto"/>
        <w:ind w:left="525" w:firstLine="195"/>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a. </w:t>
      </w:r>
      <w:r w:rsidR="00000E3E" w:rsidRPr="001A5D47">
        <w:rPr>
          <w:rFonts w:ascii="Times New Roman" w:hAnsi="Times New Roman"/>
          <w:b/>
          <w:bCs/>
          <w:color w:val="000000" w:themeColor="text1"/>
          <w:sz w:val="28"/>
          <w:szCs w:val="28"/>
        </w:rPr>
        <w:t>Biện pháp</w:t>
      </w:r>
    </w:p>
    <w:p w:rsidR="00001231" w:rsidRPr="00001231" w:rsidRDefault="00001231" w:rsidP="003F771C">
      <w:pPr>
        <w:widowControl w:val="0"/>
        <w:spacing w:before="113" w:line="360" w:lineRule="auto"/>
        <w:ind w:right="108"/>
        <w:jc w:val="both"/>
        <w:rPr>
          <w:rFonts w:ascii="Times New Roman" w:hAnsi="Times New Roman"/>
          <w:b w:val="0"/>
          <w:color w:val="000000" w:themeColor="text1"/>
          <w:szCs w:val="28"/>
        </w:rPr>
      </w:pPr>
      <w:r>
        <w:rPr>
          <w:rFonts w:ascii="Times New Roman" w:hAnsi="Times New Roman"/>
          <w:b w:val="0"/>
          <w:color w:val="000000" w:themeColor="text1"/>
          <w:szCs w:val="28"/>
        </w:rPr>
        <w:tab/>
      </w:r>
      <w:r w:rsidR="00000E3E" w:rsidRPr="00001231">
        <w:rPr>
          <w:rFonts w:ascii="Times New Roman" w:hAnsi="Times New Roman"/>
          <w:b w:val="0"/>
          <w:color w:val="000000" w:themeColor="text1"/>
          <w:szCs w:val="28"/>
        </w:rPr>
        <w:t>- Thực hiện chương tr</w:t>
      </w:r>
      <w:r w:rsidR="00000E3E" w:rsidRPr="00001231">
        <w:rPr>
          <w:rFonts w:ascii="Times New Roman" w:hAnsi="Times New Roman" w:cs="VNI-Times"/>
          <w:b w:val="0"/>
          <w:color w:val="000000" w:themeColor="text1"/>
          <w:szCs w:val="28"/>
        </w:rPr>
        <w:t>ì</w:t>
      </w:r>
      <w:r w:rsidR="00000E3E" w:rsidRPr="00001231">
        <w:rPr>
          <w:rFonts w:ascii="Times New Roman" w:hAnsi="Times New Roman"/>
          <w:b w:val="0"/>
          <w:color w:val="000000" w:themeColor="text1"/>
          <w:szCs w:val="28"/>
        </w:rPr>
        <w:t xml:space="preserve">nh Tiếng Anh theo Đề </w:t>
      </w:r>
      <w:r w:rsidR="00000E3E" w:rsidRPr="00001231">
        <w:rPr>
          <w:rFonts w:ascii="Times New Roman" w:hAnsi="Times New Roman" w:cs="VNI-Times"/>
          <w:b w:val="0"/>
          <w:color w:val="000000" w:themeColor="text1"/>
          <w:szCs w:val="28"/>
        </w:rPr>
        <w:t>á</w:t>
      </w:r>
      <w:r w:rsidR="00000E3E" w:rsidRPr="00001231">
        <w:rPr>
          <w:rFonts w:ascii="Times New Roman" w:hAnsi="Times New Roman"/>
          <w:b w:val="0"/>
          <w:color w:val="000000" w:themeColor="text1"/>
          <w:szCs w:val="28"/>
        </w:rPr>
        <w:t xml:space="preserve">n " </w:t>
      </w:r>
      <w:r w:rsidRPr="00001231">
        <w:rPr>
          <w:rFonts w:ascii="Times New Roman" w:hAnsi="Times New Roman"/>
          <w:b w:val="0"/>
          <w:color w:val="000000" w:themeColor="text1"/>
          <w:szCs w:val="28"/>
        </w:rPr>
        <w:t xml:space="preserve">“Dạy và học ngoại ngữ trong hệ thống giáo dục quốc dân giai đoạn 2008 - 2020” theo Quyết định   số 1400/QĐ-TTg ngày 30/9/2008 của Thủ tướng Chính phủ và Đề án “Phổ cập  và nâng cao năng lực sử dụng Tiếng Anh cho học sinh phổ thông và chuyên nghiệp TP.HCM giai đoạn 2011 – 2020” của UBND Thành </w:t>
      </w:r>
      <w:r w:rsidRPr="00001231">
        <w:rPr>
          <w:rFonts w:ascii="Times New Roman" w:hAnsi="Times New Roman"/>
          <w:b w:val="0"/>
          <w:color w:val="000000" w:themeColor="text1"/>
          <w:spacing w:val="8"/>
          <w:szCs w:val="28"/>
        </w:rPr>
        <w:t xml:space="preserve"> </w:t>
      </w:r>
      <w:r w:rsidRPr="00001231">
        <w:rPr>
          <w:rFonts w:ascii="Times New Roman" w:hAnsi="Times New Roman"/>
          <w:b w:val="0"/>
          <w:color w:val="000000" w:themeColor="text1"/>
          <w:szCs w:val="28"/>
        </w:rPr>
        <w:t xml:space="preserve">phố </w:t>
      </w:r>
      <w:r w:rsidR="00000E3E" w:rsidRPr="00001231">
        <w:rPr>
          <w:rFonts w:ascii="Times New Roman" w:hAnsi="Times New Roman"/>
          <w:b w:val="0"/>
          <w:color w:val="000000" w:themeColor="text1"/>
          <w:szCs w:val="28"/>
        </w:rPr>
        <w:t>với 02 hình thức: tăng cường và chương trình dự án của Bộ giáo dục và Đào tạo.</w:t>
      </w:r>
      <w:r>
        <w:rPr>
          <w:rFonts w:ascii="Times New Roman" w:hAnsi="Times New Roman"/>
          <w:color w:val="000000" w:themeColor="text1"/>
          <w:szCs w:val="28"/>
        </w:rPr>
        <w:t xml:space="preserve"> </w:t>
      </w:r>
      <w:r w:rsidRPr="00001231">
        <w:rPr>
          <w:rFonts w:ascii="Times New Roman" w:hAnsi="Times New Roman"/>
          <w:b w:val="0"/>
          <w:color w:val="000000" w:themeColor="text1"/>
          <w:szCs w:val="28"/>
        </w:rPr>
        <w:t xml:space="preserve">Triển khai  </w:t>
      </w:r>
      <w:r w:rsidRPr="00001231">
        <w:rPr>
          <w:rFonts w:ascii="Times New Roman" w:hAnsi="Times New Roman"/>
          <w:b w:val="0"/>
          <w:color w:val="000000" w:themeColor="text1"/>
          <w:szCs w:val="28"/>
        </w:rPr>
        <w:lastRenderedPageBreak/>
        <w:t>tốt việc dạy v</w:t>
      </w:r>
      <w:r w:rsidRPr="00001231">
        <w:rPr>
          <w:rFonts w:ascii="Times New Roman" w:hAnsi="Times New Roman" w:cs="VNI-Times"/>
          <w:b w:val="0"/>
          <w:color w:val="000000" w:themeColor="text1"/>
          <w:szCs w:val="28"/>
        </w:rPr>
        <w:t>à</w:t>
      </w:r>
      <w:r w:rsidRPr="00001231">
        <w:rPr>
          <w:rFonts w:ascii="Times New Roman" w:hAnsi="Times New Roman"/>
          <w:b w:val="0"/>
          <w:color w:val="000000" w:themeColor="text1"/>
          <w:szCs w:val="28"/>
        </w:rPr>
        <w:t xml:space="preserve"> học Tiếng  Anh để chuẩn bị tốt cho việc triển khai </w:t>
      </w:r>
      <w:r w:rsidRPr="00001231">
        <w:rPr>
          <w:rFonts w:ascii="Times New Roman" w:hAnsi="Times New Roman"/>
          <w:b w:val="0"/>
          <w:color w:val="000000" w:themeColor="text1"/>
          <w:spacing w:val="-3"/>
          <w:szCs w:val="28"/>
        </w:rPr>
        <w:t xml:space="preserve">môn </w:t>
      </w:r>
      <w:r w:rsidRPr="00001231">
        <w:rPr>
          <w:rFonts w:ascii="Times New Roman" w:hAnsi="Times New Roman"/>
          <w:b w:val="0"/>
          <w:color w:val="000000" w:themeColor="text1"/>
          <w:szCs w:val="28"/>
        </w:rPr>
        <w:t xml:space="preserve">học này với tư cách là </w:t>
      </w:r>
      <w:r w:rsidRPr="00001231">
        <w:rPr>
          <w:rFonts w:ascii="Times New Roman" w:hAnsi="Times New Roman"/>
          <w:b w:val="0"/>
          <w:color w:val="000000" w:themeColor="text1"/>
          <w:spacing w:val="-3"/>
          <w:szCs w:val="28"/>
        </w:rPr>
        <w:t xml:space="preserve">môn </w:t>
      </w:r>
      <w:r w:rsidRPr="00001231">
        <w:rPr>
          <w:rFonts w:ascii="Times New Roman" w:hAnsi="Times New Roman"/>
          <w:b w:val="0"/>
          <w:color w:val="000000" w:themeColor="text1"/>
          <w:szCs w:val="28"/>
        </w:rPr>
        <w:t>học bắt buộc trong Chương trình giáo dục phổ thông mới, góp phần tích cực đào tạo nguồn nhân lực chất lượng cao, tạo điều kiện để hội nhập sâu với khu vực và quốc</w:t>
      </w:r>
      <w:r w:rsidRPr="00001231">
        <w:rPr>
          <w:rFonts w:ascii="Times New Roman" w:hAnsi="Times New Roman"/>
          <w:b w:val="0"/>
          <w:color w:val="000000" w:themeColor="text1"/>
          <w:spacing w:val="7"/>
          <w:szCs w:val="28"/>
        </w:rPr>
        <w:t xml:space="preserve"> </w:t>
      </w:r>
      <w:r w:rsidRPr="00001231">
        <w:rPr>
          <w:rFonts w:ascii="Times New Roman" w:hAnsi="Times New Roman"/>
          <w:b w:val="0"/>
          <w:color w:val="000000" w:themeColor="text1"/>
          <w:szCs w:val="28"/>
        </w:rPr>
        <w:t>tế.</w:t>
      </w:r>
    </w:p>
    <w:p w:rsidR="00001231" w:rsidRDefault="00001231" w:rsidP="003F771C">
      <w:pPr>
        <w:widowControl w:val="0"/>
        <w:spacing w:before="113" w:line="360" w:lineRule="auto"/>
        <w:ind w:right="106"/>
        <w:jc w:val="both"/>
        <w:rPr>
          <w:rFonts w:ascii="Times New Roman" w:hAnsi="Times New Roman"/>
          <w:b w:val="0"/>
          <w:color w:val="000000" w:themeColor="text1"/>
          <w:szCs w:val="28"/>
        </w:rPr>
      </w:pPr>
      <w:r>
        <w:rPr>
          <w:rFonts w:ascii="Times New Roman" w:hAnsi="Times New Roman"/>
          <w:color w:val="000000" w:themeColor="text1"/>
          <w:szCs w:val="28"/>
        </w:rPr>
        <w:tab/>
      </w:r>
      <w:r w:rsidRPr="00001231">
        <w:rPr>
          <w:rFonts w:ascii="Times New Roman" w:hAnsi="Times New Roman"/>
          <w:b w:val="0"/>
          <w:color w:val="000000" w:themeColor="text1"/>
          <w:szCs w:val="28"/>
        </w:rPr>
        <w:t xml:space="preserve">- </w:t>
      </w:r>
      <w:r w:rsidR="00000E3E" w:rsidRPr="00001231">
        <w:rPr>
          <w:rFonts w:ascii="Times New Roman" w:hAnsi="Times New Roman"/>
          <w:b w:val="0"/>
          <w:color w:val="000000" w:themeColor="text1"/>
          <w:szCs w:val="28"/>
        </w:rPr>
        <w:t>T</w:t>
      </w:r>
      <w:r w:rsidRPr="00001231">
        <w:rPr>
          <w:rFonts w:ascii="Times New Roman" w:hAnsi="Times New Roman"/>
          <w:b w:val="0"/>
          <w:color w:val="000000" w:themeColor="text1"/>
          <w:szCs w:val="28"/>
        </w:rPr>
        <w:t>iếp tục t</w:t>
      </w:r>
      <w:r w:rsidR="00000E3E" w:rsidRPr="00001231">
        <w:rPr>
          <w:rFonts w:ascii="Times New Roman" w:hAnsi="Times New Roman"/>
          <w:b w:val="0"/>
          <w:color w:val="000000" w:themeColor="text1"/>
          <w:szCs w:val="28"/>
        </w:rPr>
        <w:t>riển khai thực hiện giảng dạy tiếng Anh Phonics – LBUK các khối lớp ở trường chính. Huy động nguồn lực từ phụ huynh để tất cả học sinh đều được học tiếng Anh; thực hiện giảng dạy có hỗ trợ phần mềm và giáo viên bản ngữ.</w:t>
      </w:r>
      <w:r w:rsidRPr="00001231">
        <w:rPr>
          <w:rFonts w:ascii="Times New Roman" w:hAnsi="Times New Roman"/>
          <w:b w:val="0"/>
          <w:color w:val="000000" w:themeColor="text1"/>
          <w:szCs w:val="28"/>
        </w:rPr>
        <w:t xml:space="preserve"> Dạy đủ 4 kĩ năng nghe, nói, đọc, viết cho học sinh, trong đó tập trung phát triển hai kĩ năng nghe và nói. Đa dạng hình thức dạy và học Tiếng Anh, tạo môi trường ngôn ngữ thuận lợi, tạo cơ hội để học sinh được thể hiện khả   năng Tiếng Anh được học. Đánh giá học sinh lớp 5 theo Quyết định số 1479/QĐ ngày 10/5/2016 về Ban hành định dạng đề thi đánh giá năng lực sử dụng Tiếng Anh bậc 1 theo khung năng lực ngoại ngữ 6</w:t>
      </w:r>
      <w:r w:rsidRPr="00001231">
        <w:rPr>
          <w:rFonts w:ascii="Times New Roman" w:hAnsi="Times New Roman"/>
          <w:b w:val="0"/>
          <w:color w:val="000000" w:themeColor="text1"/>
          <w:spacing w:val="54"/>
          <w:szCs w:val="28"/>
        </w:rPr>
        <w:t xml:space="preserve"> </w:t>
      </w:r>
      <w:r w:rsidRPr="00001231">
        <w:rPr>
          <w:rFonts w:ascii="Times New Roman" w:hAnsi="Times New Roman"/>
          <w:b w:val="0"/>
          <w:color w:val="000000" w:themeColor="text1"/>
          <w:szCs w:val="28"/>
        </w:rPr>
        <w:t>bậc.</w:t>
      </w:r>
    </w:p>
    <w:p w:rsidR="00001231" w:rsidRDefault="00001231" w:rsidP="003F771C">
      <w:pPr>
        <w:widowControl w:val="0"/>
        <w:spacing w:before="113" w:line="360" w:lineRule="auto"/>
        <w:ind w:right="106"/>
        <w:jc w:val="both"/>
        <w:rPr>
          <w:rFonts w:ascii="Times New Roman" w:hAnsi="Times New Roman"/>
          <w:b w:val="0"/>
          <w:color w:val="000000" w:themeColor="text1"/>
          <w:szCs w:val="28"/>
        </w:rPr>
      </w:pPr>
      <w:r>
        <w:rPr>
          <w:rFonts w:ascii="Times New Roman" w:hAnsi="Times New Roman"/>
          <w:b w:val="0"/>
          <w:color w:val="000000" w:themeColor="text1"/>
          <w:szCs w:val="28"/>
        </w:rPr>
        <w:tab/>
      </w:r>
      <w:r w:rsidRPr="00001231">
        <w:rPr>
          <w:rFonts w:ascii="Times New Roman" w:hAnsi="Times New Roman"/>
          <w:b w:val="0"/>
          <w:color w:val="000000" w:themeColor="text1"/>
          <w:szCs w:val="28"/>
        </w:rPr>
        <w:t>- Bố trí cho học sinh các lớp được học đủ 4 tiết/tuần theo chương trình Tiếng Anh tiểu học và tăng cường Tiếng Anh 8 tiết/tuần</w:t>
      </w:r>
      <w:r>
        <w:rPr>
          <w:rFonts w:ascii="Times New Roman" w:hAnsi="Times New Roman"/>
          <w:b w:val="0"/>
          <w:color w:val="000000" w:themeColor="text1"/>
          <w:szCs w:val="28"/>
        </w:rPr>
        <w:t>.</w:t>
      </w:r>
    </w:p>
    <w:p w:rsidR="00C04FE4" w:rsidRDefault="00000E3E" w:rsidP="003F771C">
      <w:pPr>
        <w:widowControl w:val="0"/>
        <w:spacing w:before="113" w:line="360" w:lineRule="auto"/>
        <w:ind w:right="106"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GV từng bước giảng dạy và khai thác các tính năng bảng tương tác. Sử dụng có hiệu quả 1</w:t>
      </w:r>
      <w:r w:rsidR="00001231">
        <w:rPr>
          <w:rFonts w:ascii="Times New Roman" w:hAnsi="Times New Roman"/>
          <w:b w:val="0"/>
          <w:color w:val="000000" w:themeColor="text1"/>
          <w:szCs w:val="28"/>
        </w:rPr>
        <w:t>7</w:t>
      </w:r>
      <w:r w:rsidRPr="001A5D47">
        <w:rPr>
          <w:rFonts w:ascii="Times New Roman" w:hAnsi="Times New Roman"/>
          <w:b w:val="0"/>
          <w:color w:val="000000" w:themeColor="text1"/>
          <w:szCs w:val="28"/>
        </w:rPr>
        <w:t xml:space="preserve"> màn hình tại các lớp trong giảng dạy môn tiếng Anh.</w:t>
      </w:r>
    </w:p>
    <w:p w:rsidR="00C04FE4" w:rsidRDefault="00C04FE4" w:rsidP="003F771C">
      <w:pPr>
        <w:widowControl w:val="0"/>
        <w:spacing w:before="113" w:line="360" w:lineRule="auto"/>
        <w:ind w:right="106" w:firstLine="720"/>
        <w:jc w:val="both"/>
        <w:rPr>
          <w:rFonts w:ascii="Times New Roman" w:hAnsi="Times New Roman"/>
          <w:b w:val="0"/>
          <w:color w:val="000000" w:themeColor="text1"/>
          <w:szCs w:val="28"/>
        </w:rPr>
      </w:pPr>
      <w:r w:rsidRPr="00C04FE4">
        <w:rPr>
          <w:rFonts w:ascii="Times New Roman" w:hAnsi="Times New Roman"/>
          <w:b w:val="0"/>
          <w:color w:val="000000" w:themeColor="text1"/>
          <w:szCs w:val="28"/>
        </w:rPr>
        <w:t xml:space="preserve">- Nâng cao việc thiết kế đề kiểm tra Tiếng Anh của các trường trong việc đánh giá học sinh học Tiếng Anh theo chuẩn Quốc tế và chỉ đạo của </w:t>
      </w:r>
      <w:r w:rsidRPr="00C04FE4">
        <w:rPr>
          <w:rFonts w:ascii="Times New Roman" w:hAnsi="Times New Roman"/>
          <w:b w:val="0"/>
          <w:color w:val="000000" w:themeColor="text1"/>
          <w:spacing w:val="15"/>
          <w:szCs w:val="28"/>
        </w:rPr>
        <w:t xml:space="preserve"> </w:t>
      </w:r>
      <w:r w:rsidRPr="00C04FE4">
        <w:rPr>
          <w:rFonts w:ascii="Times New Roman" w:hAnsi="Times New Roman"/>
          <w:b w:val="0"/>
          <w:color w:val="000000" w:themeColor="text1"/>
          <w:szCs w:val="28"/>
        </w:rPr>
        <w:t>ngành.</w:t>
      </w:r>
    </w:p>
    <w:p w:rsidR="00C04FE4" w:rsidRDefault="00C04FE4" w:rsidP="003F771C">
      <w:pPr>
        <w:widowControl w:val="0"/>
        <w:spacing w:before="113" w:line="360" w:lineRule="auto"/>
        <w:ind w:right="112"/>
        <w:jc w:val="both"/>
        <w:rPr>
          <w:rFonts w:ascii="Times New Roman" w:hAnsi="Times New Roman"/>
          <w:b w:val="0"/>
          <w:color w:val="000000" w:themeColor="text1"/>
          <w:szCs w:val="28"/>
        </w:rPr>
      </w:pPr>
      <w:r>
        <w:rPr>
          <w:rFonts w:ascii="Times New Roman" w:hAnsi="Times New Roman"/>
          <w:color w:val="000000" w:themeColor="text1"/>
          <w:szCs w:val="28"/>
        </w:rPr>
        <w:tab/>
      </w:r>
      <w:r w:rsidRPr="00C04FE4">
        <w:rPr>
          <w:rFonts w:ascii="Times New Roman" w:hAnsi="Times New Roman"/>
          <w:b w:val="0"/>
          <w:color w:val="000000" w:themeColor="text1"/>
          <w:szCs w:val="28"/>
        </w:rPr>
        <w:t>- Khuyến kh</w:t>
      </w:r>
      <w:r w:rsidRPr="00C04FE4">
        <w:rPr>
          <w:rFonts w:ascii="Times New Roman" w:hAnsi="Times New Roman" w:cs="VNI-Times"/>
          <w:b w:val="0"/>
          <w:color w:val="000000" w:themeColor="text1"/>
          <w:szCs w:val="28"/>
        </w:rPr>
        <w:t>í</w:t>
      </w:r>
      <w:r w:rsidRPr="00C04FE4">
        <w:rPr>
          <w:rFonts w:ascii="Times New Roman" w:hAnsi="Times New Roman"/>
          <w:b w:val="0"/>
          <w:color w:val="000000" w:themeColor="text1"/>
          <w:szCs w:val="28"/>
        </w:rPr>
        <w:t xml:space="preserve">ch học sinh </w:t>
      </w:r>
      <w:r w:rsidRPr="00C04FE4">
        <w:rPr>
          <w:rFonts w:ascii="Times New Roman" w:hAnsi="Times New Roman"/>
          <w:b w:val="0"/>
          <w:color w:val="000000" w:themeColor="text1"/>
          <w:spacing w:val="-3"/>
          <w:szCs w:val="28"/>
        </w:rPr>
        <w:t xml:space="preserve">mỗi </w:t>
      </w:r>
      <w:r w:rsidRPr="00C04FE4">
        <w:rPr>
          <w:rFonts w:ascii="Times New Roman" w:hAnsi="Times New Roman"/>
          <w:b w:val="0"/>
          <w:color w:val="000000" w:themeColor="text1"/>
          <w:szCs w:val="28"/>
        </w:rPr>
        <w:t xml:space="preserve">học </w:t>
      </w:r>
      <w:r w:rsidRPr="00C04FE4">
        <w:rPr>
          <w:rFonts w:ascii="Times New Roman" w:hAnsi="Times New Roman"/>
          <w:b w:val="0"/>
          <w:color w:val="000000" w:themeColor="text1"/>
          <w:spacing w:val="3"/>
          <w:szCs w:val="28"/>
        </w:rPr>
        <w:t xml:space="preserve">kỳ </w:t>
      </w:r>
      <w:r w:rsidRPr="00C04FE4">
        <w:rPr>
          <w:rFonts w:ascii="Times New Roman" w:hAnsi="Times New Roman"/>
          <w:b w:val="0"/>
          <w:color w:val="000000" w:themeColor="text1"/>
          <w:szCs w:val="28"/>
        </w:rPr>
        <w:t>đọc được ít nhất một quyển truyện đọc bằng Tiếng Anh dưới sự hướng dẫn của giáo viên. Tổ chức hội thi kể chuyện bằng Tiếng Anh có tiểu phẩm minh   họa cấp trường gắn với các ngày hội của đơn</w:t>
      </w:r>
      <w:r w:rsidRPr="00C04FE4">
        <w:rPr>
          <w:rFonts w:ascii="Times New Roman" w:hAnsi="Times New Roman"/>
          <w:b w:val="0"/>
          <w:color w:val="000000" w:themeColor="text1"/>
          <w:spacing w:val="50"/>
          <w:szCs w:val="28"/>
        </w:rPr>
        <w:t xml:space="preserve"> </w:t>
      </w:r>
      <w:r w:rsidRPr="00C04FE4">
        <w:rPr>
          <w:rFonts w:ascii="Times New Roman" w:hAnsi="Times New Roman"/>
          <w:b w:val="0"/>
          <w:color w:val="000000" w:themeColor="text1"/>
          <w:szCs w:val="28"/>
        </w:rPr>
        <w:t>vị.</w:t>
      </w:r>
    </w:p>
    <w:p w:rsidR="00C04FE4" w:rsidRDefault="00000E3E" w:rsidP="003F771C">
      <w:pPr>
        <w:widowControl w:val="0"/>
        <w:spacing w:before="113" w:line="360" w:lineRule="auto"/>
        <w:ind w:right="112" w:firstLine="720"/>
        <w:jc w:val="both"/>
        <w:rPr>
          <w:rFonts w:ascii="Times New Roman" w:hAnsi="Times New Roman"/>
          <w:b w:val="0"/>
          <w:color w:val="000000" w:themeColor="text1"/>
          <w:szCs w:val="28"/>
        </w:rPr>
      </w:pPr>
      <w:r w:rsidRPr="00C04FE4">
        <w:rPr>
          <w:rFonts w:ascii="Times New Roman" w:hAnsi="Times New Roman"/>
          <w:b w:val="0"/>
          <w:color w:val="000000" w:themeColor="text1"/>
          <w:szCs w:val="28"/>
        </w:rPr>
        <w:t xml:space="preserve">- </w:t>
      </w:r>
      <w:r w:rsidRPr="001A5D47">
        <w:rPr>
          <w:rFonts w:ascii="Times New Roman" w:hAnsi="Times New Roman"/>
          <w:b w:val="0"/>
          <w:color w:val="000000" w:themeColor="text1"/>
          <w:szCs w:val="28"/>
        </w:rPr>
        <w:t>Tạo điều kiện cho học sinh tham gia các kỳ thi lấy chứng chỉ Tiếng Anh theo chuẩn Quốc tế của Viện khảo thí Hoa Kỳ ETS (Toefl Primary) và hội đồng khảo thí Đại học Cambridge (Starters, Movers, Flyers).</w:t>
      </w:r>
    </w:p>
    <w:p w:rsidR="00C04FE4" w:rsidRDefault="00000E3E" w:rsidP="003F771C">
      <w:pPr>
        <w:widowControl w:val="0"/>
        <w:spacing w:before="113" w:line="360" w:lineRule="auto"/>
        <w:ind w:right="112"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Tạo điều kiện thuận lợi cho giáo viên tiếng Anh tham gia các lớp bồi dưỡng, học tập nâng cao trình độ đáp ứng yêu cầu giảng dạy môn tiếng Anh.</w:t>
      </w:r>
    </w:p>
    <w:p w:rsidR="00000E3E" w:rsidRPr="001A5D47" w:rsidRDefault="00000E3E" w:rsidP="003F771C">
      <w:pPr>
        <w:widowControl w:val="0"/>
        <w:spacing w:before="113" w:line="360" w:lineRule="auto"/>
        <w:ind w:right="112" w:firstLine="720"/>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 Trang trí phòng học ngoại ngữ phù hợp với lứa tuổi HS tiểu học.</w:t>
      </w:r>
    </w:p>
    <w:p w:rsidR="00000E3E" w:rsidRPr="001A5D47" w:rsidRDefault="00C37E3D" w:rsidP="003F771C">
      <w:pPr>
        <w:pStyle w:val="ListParagraph"/>
        <w:spacing w:before="0" w:after="0" w:line="360" w:lineRule="auto"/>
        <w:ind w:left="525" w:firstLine="0"/>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b. </w:t>
      </w:r>
      <w:r w:rsidR="00000E3E" w:rsidRPr="001A5D47">
        <w:rPr>
          <w:rFonts w:ascii="Times New Roman" w:hAnsi="Times New Roman"/>
          <w:b/>
          <w:bCs/>
          <w:color w:val="000000" w:themeColor="text1"/>
          <w:sz w:val="28"/>
          <w:szCs w:val="28"/>
        </w:rPr>
        <w:t>Chỉ tiêu</w:t>
      </w:r>
    </w:p>
    <w:p w:rsidR="00000E3E" w:rsidRPr="001A5D47" w:rsidRDefault="00000E3E" w:rsidP="003F771C">
      <w:pPr>
        <w:tabs>
          <w:tab w:val="left" w:pos="843"/>
        </w:tabs>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- 100% học sinh được học tiếng Anh.</w:t>
      </w:r>
    </w:p>
    <w:p w:rsidR="00000E3E" w:rsidRPr="001A5D47" w:rsidRDefault="00000E3E" w:rsidP="003F771C">
      <w:pPr>
        <w:tabs>
          <w:tab w:val="left" w:pos="843"/>
        </w:tabs>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- 100% các lớp đều sử dụng phần mềm giảng dạy.</w:t>
      </w:r>
    </w:p>
    <w:p w:rsidR="00000E3E" w:rsidRPr="001A5D47" w:rsidRDefault="00000E3E" w:rsidP="003F771C">
      <w:pPr>
        <w:tabs>
          <w:tab w:val="left" w:pos="843"/>
        </w:tabs>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Hội thi kể chuyện bằng tiếng Anh cấp trường.</w:t>
      </w:r>
    </w:p>
    <w:p w:rsidR="00000E3E" w:rsidRPr="001A5D47" w:rsidRDefault="00000E3E" w:rsidP="003F771C">
      <w:pPr>
        <w:tabs>
          <w:tab w:val="left" w:pos="843"/>
        </w:tabs>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00C04FE4">
        <w:rPr>
          <w:rFonts w:ascii="Times New Roman" w:hAnsi="Times New Roman"/>
          <w:b w:val="0"/>
          <w:color w:val="000000" w:themeColor="text1"/>
          <w:szCs w:val="28"/>
        </w:rPr>
        <w:t>100%</w:t>
      </w:r>
      <w:r w:rsidRPr="001A5D47">
        <w:rPr>
          <w:rFonts w:ascii="Times New Roman" w:hAnsi="Times New Roman"/>
          <w:b w:val="0"/>
          <w:color w:val="000000" w:themeColor="text1"/>
          <w:szCs w:val="28"/>
        </w:rPr>
        <w:t xml:space="preserve"> giáo viên </w:t>
      </w:r>
      <w:r w:rsidR="00C04FE4">
        <w:rPr>
          <w:rFonts w:ascii="Times New Roman" w:hAnsi="Times New Roman"/>
          <w:b w:val="0"/>
          <w:color w:val="000000" w:themeColor="text1"/>
          <w:szCs w:val="28"/>
        </w:rPr>
        <w:t xml:space="preserve">dạy </w:t>
      </w:r>
      <w:r w:rsidR="00C04FE4" w:rsidRPr="001A5D47">
        <w:rPr>
          <w:rFonts w:ascii="Times New Roman" w:hAnsi="Times New Roman"/>
          <w:b w:val="0"/>
          <w:color w:val="000000" w:themeColor="text1"/>
          <w:szCs w:val="28"/>
        </w:rPr>
        <w:t xml:space="preserve">tiếng Anh </w:t>
      </w:r>
      <w:r w:rsidRPr="001A5D47">
        <w:rPr>
          <w:rFonts w:ascii="Times New Roman" w:hAnsi="Times New Roman"/>
          <w:b w:val="0"/>
          <w:color w:val="000000" w:themeColor="text1"/>
          <w:szCs w:val="28"/>
        </w:rPr>
        <w:t>hoàn thành B2.</w:t>
      </w:r>
    </w:p>
    <w:p w:rsidR="00000E3E" w:rsidRPr="003D2AF5" w:rsidRDefault="00C37E3D" w:rsidP="003F771C">
      <w:pPr>
        <w:widowControl w:val="0"/>
        <w:spacing w:before="113" w:line="360" w:lineRule="auto"/>
        <w:ind w:right="130" w:firstLine="567"/>
        <w:rPr>
          <w:rFonts w:ascii="Times New Roman" w:hAnsi="Times New Roman"/>
          <w:i/>
          <w:color w:val="000000" w:themeColor="text1"/>
          <w:szCs w:val="28"/>
        </w:rPr>
      </w:pPr>
      <w:r w:rsidRPr="003D2AF5">
        <w:rPr>
          <w:rFonts w:ascii="Times New Roman" w:hAnsi="Times New Roman"/>
          <w:i/>
          <w:color w:val="000000" w:themeColor="text1"/>
          <w:szCs w:val="28"/>
        </w:rPr>
        <w:t xml:space="preserve">2.3.2 </w:t>
      </w:r>
      <w:r w:rsidR="00000E3E" w:rsidRPr="003D2AF5">
        <w:rPr>
          <w:rFonts w:ascii="Times New Roman" w:hAnsi="Times New Roman"/>
          <w:i/>
          <w:color w:val="000000" w:themeColor="text1"/>
          <w:szCs w:val="28"/>
        </w:rPr>
        <w:t xml:space="preserve">Tổ chức thực hiện dạy học </w:t>
      </w:r>
      <w:r w:rsidR="00000E3E" w:rsidRPr="003D2AF5">
        <w:rPr>
          <w:rFonts w:ascii="Times New Roman" w:hAnsi="Times New Roman"/>
          <w:i/>
          <w:color w:val="000000" w:themeColor="text1"/>
          <w:spacing w:val="-3"/>
          <w:szCs w:val="28"/>
        </w:rPr>
        <w:t xml:space="preserve">môn </w:t>
      </w:r>
      <w:r w:rsidR="00000E3E" w:rsidRPr="003D2AF5">
        <w:rPr>
          <w:rFonts w:ascii="Times New Roman" w:hAnsi="Times New Roman"/>
          <w:i/>
          <w:color w:val="000000" w:themeColor="text1"/>
          <w:szCs w:val="28"/>
        </w:rPr>
        <w:t xml:space="preserve">Tin học: </w:t>
      </w:r>
    </w:p>
    <w:p w:rsidR="00C37E3D" w:rsidRPr="001A5D47" w:rsidRDefault="00C37E3D" w:rsidP="003F771C">
      <w:pPr>
        <w:spacing w:line="360" w:lineRule="auto"/>
        <w:ind w:left="567"/>
        <w:jc w:val="both"/>
        <w:rPr>
          <w:rFonts w:ascii="Times New Roman" w:hAnsi="Times New Roman"/>
          <w:bCs/>
          <w:color w:val="000000" w:themeColor="text1"/>
          <w:szCs w:val="28"/>
        </w:rPr>
      </w:pPr>
      <w:r>
        <w:rPr>
          <w:rFonts w:ascii="Times New Roman" w:hAnsi="Times New Roman"/>
          <w:bCs/>
          <w:color w:val="000000" w:themeColor="text1"/>
          <w:szCs w:val="28"/>
        </w:rPr>
        <w:t xml:space="preserve">a. </w:t>
      </w:r>
      <w:r w:rsidRPr="001A5D47">
        <w:rPr>
          <w:rFonts w:ascii="Times New Roman" w:hAnsi="Times New Roman"/>
          <w:bCs/>
          <w:color w:val="000000" w:themeColor="text1"/>
          <w:szCs w:val="28"/>
        </w:rPr>
        <w:t>Biện pháp</w:t>
      </w:r>
    </w:p>
    <w:p w:rsidR="00C37E3D" w:rsidRPr="001A5D47" w:rsidRDefault="00C37E3D" w:rsidP="003F771C">
      <w:pPr>
        <w:tabs>
          <w:tab w:val="left" w:pos="843"/>
          <w:tab w:val="num" w:pos="1616"/>
        </w:tabs>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Tích cực tham mưu với phòng tổ chức tuyển dụng giáo viên dạy tin học.</w:t>
      </w:r>
    </w:p>
    <w:p w:rsidR="00C37E3D" w:rsidRDefault="00C37E3D" w:rsidP="003F771C">
      <w:pPr>
        <w:tabs>
          <w:tab w:val="left" w:pos="843"/>
          <w:tab w:val="num" w:pos="1616"/>
        </w:tabs>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Huy động phụ huynh đóng góp, hợp đồng giáo viên để</w:t>
      </w:r>
      <w:r w:rsidRPr="001A5D47">
        <w:rPr>
          <w:rFonts w:ascii="Times New Roman" w:hAnsi="Times New Roman"/>
          <w:color w:val="000000" w:themeColor="text1"/>
          <w:szCs w:val="28"/>
        </w:rPr>
        <w:t xml:space="preserve"> </w:t>
      </w:r>
      <w:r w:rsidRPr="001A5D47">
        <w:rPr>
          <w:rFonts w:ascii="Times New Roman" w:hAnsi="Times New Roman"/>
          <w:b w:val="0"/>
          <w:color w:val="000000" w:themeColor="text1"/>
          <w:szCs w:val="28"/>
        </w:rPr>
        <w:t xml:space="preserve">tổ chức thực hiện dạy học môn Tin học theo Chương trình giáo dục phổ thông được ban hành kèm theo Quyết định số 16/2006/QĐ-BGDĐT ngày 05/5/2006 của Bộ Giáo dục và Đào tạo. </w:t>
      </w:r>
    </w:p>
    <w:p w:rsidR="00C37E3D" w:rsidRPr="00C37E3D" w:rsidRDefault="00C37E3D" w:rsidP="003F771C">
      <w:pPr>
        <w:tabs>
          <w:tab w:val="left" w:pos="843"/>
          <w:tab w:val="num" w:pos="1616"/>
        </w:tabs>
        <w:spacing w:line="360" w:lineRule="auto"/>
        <w:ind w:firstLine="567"/>
        <w:jc w:val="both"/>
        <w:rPr>
          <w:rFonts w:ascii="Times New Roman" w:hAnsi="Times New Roman"/>
          <w:b w:val="0"/>
          <w:szCs w:val="28"/>
        </w:rPr>
      </w:pPr>
      <w:r w:rsidRPr="00C37E3D">
        <w:rPr>
          <w:rFonts w:ascii="Times New Roman" w:hAnsi="Times New Roman"/>
          <w:b w:val="0"/>
          <w:color w:val="000000" w:themeColor="text1"/>
          <w:szCs w:val="28"/>
        </w:rPr>
        <w:t xml:space="preserve">- </w:t>
      </w:r>
      <w:r w:rsidRPr="00C37E3D">
        <w:rPr>
          <w:rFonts w:ascii="Times New Roman" w:hAnsi="Times New Roman"/>
          <w:b w:val="0"/>
          <w:szCs w:val="28"/>
        </w:rPr>
        <w:t xml:space="preserve">Triển khai tổ chức thực hiện văn bản số 3676/BGDĐT-GDTrH ngày 27/7/2016 của Bộ GD&amp;ĐT về việc triển khai chương trình đào tạo tin học quốc  </w:t>
      </w:r>
      <w:r w:rsidRPr="00C37E3D">
        <w:rPr>
          <w:rFonts w:ascii="Times New Roman" w:hAnsi="Times New Roman"/>
          <w:b w:val="0"/>
          <w:spacing w:val="-5"/>
          <w:szCs w:val="28"/>
        </w:rPr>
        <w:t xml:space="preserve">tế </w:t>
      </w:r>
      <w:r w:rsidRPr="00C37E3D">
        <w:rPr>
          <w:rFonts w:ascii="Times New Roman" w:hAnsi="Times New Roman"/>
          <w:b w:val="0"/>
          <w:spacing w:val="-7"/>
          <w:szCs w:val="28"/>
        </w:rPr>
        <w:t xml:space="preserve">cho </w:t>
      </w:r>
      <w:r w:rsidRPr="00C37E3D">
        <w:rPr>
          <w:rFonts w:ascii="Times New Roman" w:hAnsi="Times New Roman"/>
          <w:b w:val="0"/>
          <w:spacing w:val="-8"/>
          <w:szCs w:val="28"/>
        </w:rPr>
        <w:t xml:space="preserve">học sinh tiểu học </w:t>
      </w:r>
      <w:r w:rsidRPr="00C37E3D">
        <w:rPr>
          <w:rFonts w:ascii="Times New Roman" w:hAnsi="Times New Roman"/>
          <w:b w:val="0"/>
          <w:spacing w:val="-5"/>
          <w:szCs w:val="28"/>
        </w:rPr>
        <w:t xml:space="preserve">và </w:t>
      </w:r>
      <w:r w:rsidRPr="00C37E3D">
        <w:rPr>
          <w:rFonts w:ascii="Times New Roman" w:hAnsi="Times New Roman"/>
          <w:b w:val="0"/>
          <w:spacing w:val="-9"/>
          <w:szCs w:val="28"/>
        </w:rPr>
        <w:t xml:space="preserve">trung </w:t>
      </w:r>
      <w:r w:rsidRPr="00C37E3D">
        <w:rPr>
          <w:rFonts w:ascii="Times New Roman" w:hAnsi="Times New Roman"/>
          <w:b w:val="0"/>
          <w:spacing w:val="-7"/>
          <w:szCs w:val="28"/>
        </w:rPr>
        <w:t xml:space="preserve">học </w:t>
      </w:r>
      <w:r w:rsidRPr="00C37E3D">
        <w:rPr>
          <w:rFonts w:ascii="Times New Roman" w:hAnsi="Times New Roman"/>
          <w:b w:val="0"/>
          <w:spacing w:val="-6"/>
          <w:szCs w:val="28"/>
        </w:rPr>
        <w:t xml:space="preserve">cơ </w:t>
      </w:r>
      <w:r w:rsidRPr="00C37E3D">
        <w:rPr>
          <w:rFonts w:ascii="Times New Roman" w:hAnsi="Times New Roman"/>
          <w:b w:val="0"/>
          <w:spacing w:val="-7"/>
          <w:szCs w:val="28"/>
        </w:rPr>
        <w:t xml:space="preserve">sở. </w:t>
      </w:r>
      <w:r w:rsidRPr="00C37E3D">
        <w:rPr>
          <w:rFonts w:ascii="Times New Roman" w:hAnsi="Times New Roman"/>
          <w:b w:val="0"/>
          <w:spacing w:val="-6"/>
          <w:szCs w:val="28"/>
        </w:rPr>
        <w:t xml:space="preserve">Đưa </w:t>
      </w:r>
      <w:r w:rsidRPr="00C37E3D">
        <w:rPr>
          <w:rFonts w:ascii="Times New Roman" w:hAnsi="Times New Roman"/>
          <w:b w:val="0"/>
          <w:spacing w:val="-9"/>
          <w:szCs w:val="28"/>
        </w:rPr>
        <w:t xml:space="preserve">chương </w:t>
      </w:r>
      <w:r w:rsidRPr="00C37E3D">
        <w:rPr>
          <w:rFonts w:ascii="Times New Roman" w:hAnsi="Times New Roman"/>
          <w:b w:val="0"/>
          <w:spacing w:val="-8"/>
          <w:szCs w:val="28"/>
        </w:rPr>
        <w:t xml:space="preserve">trình </w:t>
      </w:r>
      <w:r w:rsidRPr="00C37E3D">
        <w:rPr>
          <w:rFonts w:ascii="Times New Roman" w:hAnsi="Times New Roman"/>
          <w:b w:val="0"/>
          <w:spacing w:val="-6"/>
          <w:szCs w:val="28"/>
        </w:rPr>
        <w:t xml:space="preserve">và </w:t>
      </w:r>
      <w:r w:rsidRPr="00C37E3D">
        <w:rPr>
          <w:rFonts w:ascii="Times New Roman" w:hAnsi="Times New Roman"/>
          <w:b w:val="0"/>
          <w:spacing w:val="-8"/>
          <w:szCs w:val="28"/>
        </w:rPr>
        <w:t xml:space="preserve">đánh </w:t>
      </w:r>
      <w:r w:rsidRPr="00C37E3D">
        <w:rPr>
          <w:rFonts w:ascii="Times New Roman" w:hAnsi="Times New Roman"/>
          <w:b w:val="0"/>
          <w:spacing w:val="-7"/>
          <w:szCs w:val="28"/>
        </w:rPr>
        <w:t xml:space="preserve">giá </w:t>
      </w:r>
      <w:r w:rsidRPr="00C37E3D">
        <w:rPr>
          <w:rFonts w:ascii="Times New Roman" w:hAnsi="Times New Roman"/>
          <w:b w:val="0"/>
          <w:spacing w:val="-3"/>
          <w:szCs w:val="28"/>
        </w:rPr>
        <w:t xml:space="preserve">kỹ </w:t>
      </w:r>
      <w:r w:rsidRPr="00C37E3D">
        <w:rPr>
          <w:rFonts w:ascii="Times New Roman" w:hAnsi="Times New Roman"/>
          <w:b w:val="0"/>
          <w:spacing w:val="-7"/>
          <w:szCs w:val="28"/>
        </w:rPr>
        <w:t xml:space="preserve">năng </w:t>
      </w:r>
      <w:r w:rsidRPr="00C37E3D">
        <w:rPr>
          <w:rFonts w:ascii="Times New Roman" w:hAnsi="Times New Roman"/>
          <w:b w:val="0"/>
          <w:spacing w:val="-8"/>
          <w:szCs w:val="28"/>
        </w:rPr>
        <w:t xml:space="preserve">tin </w:t>
      </w:r>
      <w:r w:rsidRPr="00C37E3D">
        <w:rPr>
          <w:rFonts w:ascii="Times New Roman" w:hAnsi="Times New Roman"/>
          <w:b w:val="0"/>
          <w:spacing w:val="-7"/>
          <w:szCs w:val="28"/>
        </w:rPr>
        <w:t xml:space="preserve">học </w:t>
      </w:r>
      <w:r w:rsidRPr="00C37E3D">
        <w:rPr>
          <w:rFonts w:ascii="Times New Roman" w:hAnsi="Times New Roman"/>
          <w:b w:val="0"/>
          <w:spacing w:val="-9"/>
          <w:szCs w:val="28"/>
        </w:rPr>
        <w:t xml:space="preserve">theo chuẩn </w:t>
      </w:r>
      <w:r w:rsidRPr="00C37E3D">
        <w:rPr>
          <w:rFonts w:ascii="Times New Roman" w:hAnsi="Times New Roman"/>
          <w:b w:val="0"/>
          <w:spacing w:val="-8"/>
          <w:szCs w:val="28"/>
        </w:rPr>
        <w:t xml:space="preserve">quốc </w:t>
      </w:r>
      <w:r w:rsidRPr="00C37E3D">
        <w:rPr>
          <w:rFonts w:ascii="Times New Roman" w:hAnsi="Times New Roman"/>
          <w:b w:val="0"/>
          <w:spacing w:val="-4"/>
          <w:szCs w:val="28"/>
        </w:rPr>
        <w:t xml:space="preserve">tế </w:t>
      </w:r>
      <w:r w:rsidRPr="00C37E3D">
        <w:rPr>
          <w:rFonts w:ascii="Times New Roman" w:hAnsi="Times New Roman"/>
          <w:b w:val="0"/>
          <w:spacing w:val="-7"/>
          <w:szCs w:val="28"/>
        </w:rPr>
        <w:t xml:space="preserve">IC3 </w:t>
      </w:r>
      <w:r w:rsidRPr="00C37E3D">
        <w:rPr>
          <w:rFonts w:ascii="Times New Roman" w:hAnsi="Times New Roman"/>
          <w:b w:val="0"/>
          <w:spacing w:val="-8"/>
          <w:szCs w:val="28"/>
        </w:rPr>
        <w:t xml:space="preserve">Spark </w:t>
      </w:r>
      <w:r w:rsidRPr="00C37E3D">
        <w:rPr>
          <w:rFonts w:ascii="Times New Roman" w:hAnsi="Times New Roman"/>
          <w:b w:val="0"/>
          <w:spacing w:val="-7"/>
          <w:szCs w:val="28"/>
        </w:rPr>
        <w:t xml:space="preserve">thay cho </w:t>
      </w:r>
      <w:r w:rsidRPr="00C37E3D">
        <w:rPr>
          <w:rFonts w:ascii="Times New Roman" w:hAnsi="Times New Roman"/>
          <w:b w:val="0"/>
          <w:spacing w:val="-9"/>
          <w:szCs w:val="28"/>
        </w:rPr>
        <w:t xml:space="preserve">chương </w:t>
      </w:r>
      <w:r w:rsidRPr="00C37E3D">
        <w:rPr>
          <w:rFonts w:ascii="Times New Roman" w:hAnsi="Times New Roman"/>
          <w:b w:val="0"/>
          <w:spacing w:val="-8"/>
          <w:szCs w:val="28"/>
        </w:rPr>
        <w:t xml:space="preserve">trình tin </w:t>
      </w:r>
      <w:r w:rsidRPr="00C37E3D">
        <w:rPr>
          <w:rFonts w:ascii="Times New Roman" w:hAnsi="Times New Roman"/>
          <w:b w:val="0"/>
          <w:spacing w:val="-6"/>
          <w:szCs w:val="28"/>
        </w:rPr>
        <w:t xml:space="preserve">học </w:t>
      </w:r>
      <w:r w:rsidRPr="00C37E3D">
        <w:rPr>
          <w:rFonts w:ascii="Times New Roman" w:hAnsi="Times New Roman"/>
          <w:b w:val="0"/>
          <w:spacing w:val="-5"/>
          <w:szCs w:val="28"/>
        </w:rPr>
        <w:t xml:space="preserve">tự </w:t>
      </w:r>
      <w:r w:rsidRPr="00C37E3D">
        <w:rPr>
          <w:rFonts w:ascii="Times New Roman" w:hAnsi="Times New Roman"/>
          <w:b w:val="0"/>
          <w:spacing w:val="-8"/>
          <w:szCs w:val="28"/>
        </w:rPr>
        <w:t xml:space="preserve">chọn hiện hành </w:t>
      </w:r>
      <w:r w:rsidRPr="00C37E3D">
        <w:rPr>
          <w:rFonts w:ascii="Times New Roman" w:hAnsi="Times New Roman"/>
          <w:b w:val="0"/>
          <w:spacing w:val="-9"/>
          <w:szCs w:val="28"/>
        </w:rPr>
        <w:t xml:space="preserve">trên </w:t>
      </w:r>
      <w:r w:rsidRPr="00C37E3D">
        <w:rPr>
          <w:rFonts w:ascii="Times New Roman" w:hAnsi="Times New Roman"/>
          <w:b w:val="0"/>
          <w:spacing w:val="-5"/>
          <w:szCs w:val="28"/>
        </w:rPr>
        <w:t>cơ</w:t>
      </w:r>
      <w:r w:rsidRPr="00C37E3D">
        <w:rPr>
          <w:rFonts w:ascii="Times New Roman" w:hAnsi="Times New Roman"/>
          <w:b w:val="0"/>
          <w:spacing w:val="-13"/>
          <w:szCs w:val="28"/>
        </w:rPr>
        <w:t xml:space="preserve"> </w:t>
      </w:r>
      <w:r w:rsidRPr="00C37E3D">
        <w:rPr>
          <w:rFonts w:ascii="Times New Roman" w:hAnsi="Times New Roman"/>
          <w:b w:val="0"/>
          <w:spacing w:val="-5"/>
          <w:szCs w:val="28"/>
        </w:rPr>
        <w:t>sở</w:t>
      </w:r>
      <w:r w:rsidRPr="00C37E3D">
        <w:rPr>
          <w:rFonts w:ascii="Times New Roman" w:hAnsi="Times New Roman"/>
          <w:b w:val="0"/>
          <w:spacing w:val="-13"/>
          <w:szCs w:val="28"/>
        </w:rPr>
        <w:t xml:space="preserve"> </w:t>
      </w:r>
      <w:r w:rsidRPr="00C37E3D">
        <w:rPr>
          <w:rFonts w:ascii="Times New Roman" w:hAnsi="Times New Roman"/>
          <w:b w:val="0"/>
          <w:spacing w:val="-5"/>
          <w:szCs w:val="28"/>
        </w:rPr>
        <w:t>tự</w:t>
      </w:r>
      <w:r w:rsidRPr="00C37E3D">
        <w:rPr>
          <w:rFonts w:ascii="Times New Roman" w:hAnsi="Times New Roman"/>
          <w:b w:val="0"/>
          <w:spacing w:val="-12"/>
          <w:szCs w:val="28"/>
        </w:rPr>
        <w:t xml:space="preserve"> </w:t>
      </w:r>
      <w:r w:rsidRPr="00C37E3D">
        <w:rPr>
          <w:rFonts w:ascii="Times New Roman" w:hAnsi="Times New Roman"/>
          <w:b w:val="0"/>
          <w:spacing w:val="-9"/>
          <w:szCs w:val="28"/>
        </w:rPr>
        <w:t>nguyện</w:t>
      </w:r>
      <w:r w:rsidRPr="00C37E3D">
        <w:rPr>
          <w:rFonts w:ascii="Times New Roman" w:hAnsi="Times New Roman"/>
          <w:b w:val="0"/>
          <w:spacing w:val="-10"/>
          <w:szCs w:val="28"/>
        </w:rPr>
        <w:t xml:space="preserve"> </w:t>
      </w:r>
      <w:r w:rsidRPr="00C37E3D">
        <w:rPr>
          <w:rFonts w:ascii="Times New Roman" w:hAnsi="Times New Roman"/>
          <w:b w:val="0"/>
          <w:spacing w:val="-7"/>
          <w:szCs w:val="28"/>
        </w:rPr>
        <w:t>của</w:t>
      </w:r>
      <w:r w:rsidRPr="00C37E3D">
        <w:rPr>
          <w:rFonts w:ascii="Times New Roman" w:hAnsi="Times New Roman"/>
          <w:b w:val="0"/>
          <w:spacing w:val="-12"/>
          <w:szCs w:val="28"/>
        </w:rPr>
        <w:t xml:space="preserve"> </w:t>
      </w:r>
      <w:r w:rsidRPr="00C37E3D">
        <w:rPr>
          <w:rFonts w:ascii="Times New Roman" w:hAnsi="Times New Roman"/>
          <w:b w:val="0"/>
          <w:spacing w:val="-9"/>
          <w:szCs w:val="28"/>
        </w:rPr>
        <w:t>người</w:t>
      </w:r>
      <w:r w:rsidRPr="00C37E3D">
        <w:rPr>
          <w:rFonts w:ascii="Times New Roman" w:hAnsi="Times New Roman"/>
          <w:b w:val="0"/>
          <w:spacing w:val="-12"/>
          <w:szCs w:val="28"/>
        </w:rPr>
        <w:t xml:space="preserve"> </w:t>
      </w:r>
      <w:r w:rsidRPr="00C37E3D">
        <w:rPr>
          <w:rFonts w:ascii="Times New Roman" w:hAnsi="Times New Roman"/>
          <w:b w:val="0"/>
          <w:spacing w:val="-7"/>
          <w:szCs w:val="28"/>
        </w:rPr>
        <w:t>học</w:t>
      </w:r>
      <w:r w:rsidRPr="00C37E3D">
        <w:rPr>
          <w:rFonts w:ascii="Times New Roman" w:hAnsi="Times New Roman"/>
          <w:b w:val="0"/>
          <w:spacing w:val="-12"/>
          <w:szCs w:val="28"/>
        </w:rPr>
        <w:t xml:space="preserve"> </w:t>
      </w:r>
      <w:r w:rsidRPr="00C37E3D">
        <w:rPr>
          <w:rFonts w:ascii="Times New Roman" w:hAnsi="Times New Roman"/>
          <w:b w:val="0"/>
          <w:spacing w:val="-4"/>
          <w:szCs w:val="28"/>
        </w:rPr>
        <w:t>và</w:t>
      </w:r>
      <w:r w:rsidRPr="00C37E3D">
        <w:rPr>
          <w:rFonts w:ascii="Times New Roman" w:hAnsi="Times New Roman"/>
          <w:b w:val="0"/>
          <w:spacing w:val="-12"/>
          <w:szCs w:val="28"/>
        </w:rPr>
        <w:t xml:space="preserve"> </w:t>
      </w:r>
      <w:r w:rsidRPr="00C37E3D">
        <w:rPr>
          <w:rFonts w:ascii="Times New Roman" w:hAnsi="Times New Roman"/>
          <w:b w:val="0"/>
          <w:spacing w:val="-8"/>
          <w:szCs w:val="28"/>
        </w:rPr>
        <w:t>việc</w:t>
      </w:r>
      <w:r w:rsidRPr="00C37E3D">
        <w:rPr>
          <w:rFonts w:ascii="Times New Roman" w:hAnsi="Times New Roman"/>
          <w:b w:val="0"/>
          <w:spacing w:val="-15"/>
          <w:szCs w:val="28"/>
        </w:rPr>
        <w:t xml:space="preserve"> </w:t>
      </w:r>
      <w:r w:rsidRPr="00C37E3D">
        <w:rPr>
          <w:rFonts w:ascii="Times New Roman" w:hAnsi="Times New Roman"/>
          <w:b w:val="0"/>
          <w:spacing w:val="-8"/>
          <w:szCs w:val="28"/>
        </w:rPr>
        <w:t>quản</w:t>
      </w:r>
      <w:r w:rsidRPr="00C37E3D">
        <w:rPr>
          <w:rFonts w:ascii="Times New Roman" w:hAnsi="Times New Roman"/>
          <w:b w:val="0"/>
          <w:spacing w:val="-10"/>
          <w:szCs w:val="28"/>
        </w:rPr>
        <w:t xml:space="preserve"> </w:t>
      </w:r>
      <w:r w:rsidRPr="00C37E3D">
        <w:rPr>
          <w:rFonts w:ascii="Times New Roman" w:hAnsi="Times New Roman"/>
          <w:b w:val="0"/>
          <w:spacing w:val="-5"/>
          <w:szCs w:val="28"/>
        </w:rPr>
        <w:t>lý</w:t>
      </w:r>
      <w:r w:rsidRPr="00C37E3D">
        <w:rPr>
          <w:rFonts w:ascii="Times New Roman" w:hAnsi="Times New Roman"/>
          <w:b w:val="0"/>
          <w:spacing w:val="-13"/>
          <w:szCs w:val="28"/>
        </w:rPr>
        <w:t xml:space="preserve"> </w:t>
      </w:r>
      <w:r w:rsidRPr="00C37E3D">
        <w:rPr>
          <w:rFonts w:ascii="Times New Roman" w:hAnsi="Times New Roman"/>
          <w:b w:val="0"/>
          <w:spacing w:val="-8"/>
          <w:szCs w:val="28"/>
        </w:rPr>
        <w:t>chặt</w:t>
      </w:r>
      <w:r w:rsidRPr="00C37E3D">
        <w:rPr>
          <w:rFonts w:ascii="Times New Roman" w:hAnsi="Times New Roman"/>
          <w:b w:val="0"/>
          <w:spacing w:val="-12"/>
          <w:szCs w:val="28"/>
        </w:rPr>
        <w:t xml:space="preserve"> </w:t>
      </w:r>
      <w:r w:rsidRPr="00C37E3D">
        <w:rPr>
          <w:rFonts w:ascii="Times New Roman" w:hAnsi="Times New Roman"/>
          <w:b w:val="0"/>
          <w:spacing w:val="-8"/>
          <w:szCs w:val="28"/>
        </w:rPr>
        <w:t>chẽ</w:t>
      </w:r>
      <w:r w:rsidRPr="00C37E3D">
        <w:rPr>
          <w:rFonts w:ascii="Times New Roman" w:hAnsi="Times New Roman"/>
          <w:b w:val="0"/>
          <w:spacing w:val="-10"/>
          <w:szCs w:val="28"/>
        </w:rPr>
        <w:t xml:space="preserve"> </w:t>
      </w:r>
      <w:r w:rsidRPr="00C37E3D">
        <w:rPr>
          <w:rFonts w:ascii="Times New Roman" w:hAnsi="Times New Roman"/>
          <w:b w:val="0"/>
          <w:spacing w:val="-8"/>
          <w:szCs w:val="28"/>
        </w:rPr>
        <w:t>của</w:t>
      </w:r>
      <w:r w:rsidRPr="00C37E3D">
        <w:rPr>
          <w:rFonts w:ascii="Times New Roman" w:hAnsi="Times New Roman"/>
          <w:b w:val="0"/>
          <w:spacing w:val="-10"/>
          <w:szCs w:val="28"/>
        </w:rPr>
        <w:t xml:space="preserve"> </w:t>
      </w:r>
      <w:r w:rsidRPr="00C37E3D">
        <w:rPr>
          <w:rFonts w:ascii="Times New Roman" w:hAnsi="Times New Roman"/>
          <w:b w:val="0"/>
          <w:spacing w:val="-8"/>
          <w:szCs w:val="28"/>
        </w:rPr>
        <w:t>các</w:t>
      </w:r>
      <w:r w:rsidRPr="00C37E3D">
        <w:rPr>
          <w:rFonts w:ascii="Times New Roman" w:hAnsi="Times New Roman"/>
          <w:b w:val="0"/>
          <w:spacing w:val="-10"/>
          <w:szCs w:val="28"/>
        </w:rPr>
        <w:t xml:space="preserve"> </w:t>
      </w:r>
      <w:r w:rsidRPr="00C37E3D">
        <w:rPr>
          <w:rFonts w:ascii="Times New Roman" w:hAnsi="Times New Roman"/>
          <w:b w:val="0"/>
          <w:spacing w:val="-8"/>
          <w:szCs w:val="28"/>
        </w:rPr>
        <w:t>cấp</w:t>
      </w:r>
      <w:r w:rsidRPr="00C37E3D">
        <w:rPr>
          <w:rFonts w:ascii="Times New Roman" w:hAnsi="Times New Roman"/>
          <w:b w:val="0"/>
          <w:spacing w:val="-13"/>
          <w:szCs w:val="28"/>
        </w:rPr>
        <w:t xml:space="preserve"> </w:t>
      </w:r>
      <w:r w:rsidRPr="00C37E3D">
        <w:rPr>
          <w:rFonts w:ascii="Times New Roman" w:hAnsi="Times New Roman"/>
          <w:b w:val="0"/>
          <w:spacing w:val="-8"/>
          <w:szCs w:val="28"/>
        </w:rPr>
        <w:t>quản</w:t>
      </w:r>
      <w:r w:rsidRPr="00C37E3D">
        <w:rPr>
          <w:rFonts w:ascii="Times New Roman" w:hAnsi="Times New Roman"/>
          <w:b w:val="0"/>
          <w:spacing w:val="-13"/>
          <w:szCs w:val="28"/>
        </w:rPr>
        <w:t xml:space="preserve"> </w:t>
      </w:r>
      <w:r w:rsidRPr="00C37E3D">
        <w:rPr>
          <w:rFonts w:ascii="Times New Roman" w:hAnsi="Times New Roman"/>
          <w:b w:val="0"/>
          <w:spacing w:val="-6"/>
          <w:szCs w:val="28"/>
        </w:rPr>
        <w:t>lý</w:t>
      </w:r>
      <w:r w:rsidRPr="00C37E3D">
        <w:rPr>
          <w:rFonts w:ascii="Times New Roman" w:hAnsi="Times New Roman"/>
          <w:b w:val="0"/>
          <w:spacing w:val="-10"/>
          <w:szCs w:val="28"/>
        </w:rPr>
        <w:t xml:space="preserve"> </w:t>
      </w:r>
      <w:r w:rsidRPr="00C37E3D">
        <w:rPr>
          <w:rFonts w:ascii="Times New Roman" w:hAnsi="Times New Roman"/>
          <w:b w:val="0"/>
          <w:spacing w:val="-8"/>
          <w:szCs w:val="28"/>
        </w:rPr>
        <w:t>giáo</w:t>
      </w:r>
      <w:r w:rsidRPr="00C37E3D">
        <w:rPr>
          <w:rFonts w:ascii="Times New Roman" w:hAnsi="Times New Roman"/>
          <w:b w:val="0"/>
          <w:spacing w:val="-10"/>
          <w:szCs w:val="28"/>
        </w:rPr>
        <w:t xml:space="preserve"> </w:t>
      </w:r>
      <w:r w:rsidRPr="00C37E3D">
        <w:rPr>
          <w:rFonts w:ascii="Times New Roman" w:hAnsi="Times New Roman"/>
          <w:b w:val="0"/>
          <w:spacing w:val="-8"/>
          <w:szCs w:val="28"/>
        </w:rPr>
        <w:t>dục.</w:t>
      </w:r>
    </w:p>
    <w:p w:rsidR="00C37E3D" w:rsidRPr="001A5D47" w:rsidRDefault="00C37E3D" w:rsidP="003F771C">
      <w:pPr>
        <w:spacing w:line="360" w:lineRule="auto"/>
        <w:ind w:left="567"/>
        <w:jc w:val="both"/>
        <w:rPr>
          <w:rFonts w:ascii="Times New Roman" w:hAnsi="Times New Roman"/>
          <w:bCs/>
          <w:color w:val="000000" w:themeColor="text1"/>
          <w:szCs w:val="28"/>
        </w:rPr>
      </w:pPr>
      <w:r>
        <w:rPr>
          <w:rFonts w:ascii="Times New Roman" w:hAnsi="Times New Roman"/>
          <w:bCs/>
          <w:color w:val="000000" w:themeColor="text1"/>
          <w:szCs w:val="28"/>
        </w:rPr>
        <w:t xml:space="preserve">b. </w:t>
      </w:r>
      <w:r w:rsidRPr="001A5D47">
        <w:rPr>
          <w:rFonts w:ascii="Times New Roman" w:hAnsi="Times New Roman"/>
          <w:bCs/>
          <w:color w:val="000000" w:themeColor="text1"/>
          <w:szCs w:val="28"/>
        </w:rPr>
        <w:t>Chỉ tiêu</w:t>
      </w:r>
    </w:p>
    <w:p w:rsidR="00C37E3D" w:rsidRPr="001A5D47" w:rsidRDefault="00C37E3D" w:rsidP="003F771C">
      <w:pPr>
        <w:tabs>
          <w:tab w:val="left" w:pos="843"/>
        </w:tabs>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Cố gắng tổ chức giảng dạy cho 05 lớp Hai trường chính.</w:t>
      </w:r>
    </w:p>
    <w:p w:rsidR="00C37E3D" w:rsidRPr="00C37E3D" w:rsidRDefault="00C37E3D" w:rsidP="003F771C">
      <w:pPr>
        <w:widowControl w:val="0"/>
        <w:spacing w:before="121" w:line="360" w:lineRule="auto"/>
        <w:ind w:right="128"/>
        <w:jc w:val="both"/>
        <w:rPr>
          <w:rFonts w:ascii="Times New Roman" w:hAnsi="Times New Roman"/>
          <w:i/>
          <w:szCs w:val="28"/>
        </w:rPr>
      </w:pPr>
      <w:r>
        <w:rPr>
          <w:i/>
          <w:sz w:val="26"/>
        </w:rPr>
        <w:tab/>
      </w:r>
      <w:r w:rsidRPr="00C37E3D">
        <w:rPr>
          <w:rFonts w:ascii="Times New Roman" w:hAnsi="Times New Roman"/>
          <w:i/>
          <w:szCs w:val="28"/>
        </w:rPr>
        <w:t>2.4</w:t>
      </w:r>
      <w:r w:rsidR="00802277">
        <w:rPr>
          <w:rFonts w:ascii="Times New Roman" w:hAnsi="Times New Roman"/>
          <w:i/>
          <w:szCs w:val="28"/>
        </w:rPr>
        <w:t>.</w:t>
      </w:r>
      <w:r w:rsidRPr="00C37E3D">
        <w:rPr>
          <w:rFonts w:ascii="Times New Roman" w:hAnsi="Times New Roman"/>
          <w:i/>
          <w:szCs w:val="28"/>
        </w:rPr>
        <w:t xml:space="preserve"> Tiếp tục đổi mới phương pháp dạy học theo hướng hiện đại, đẩy mạnh các phương pháp dạy học tích cực, phương pháp “Bàn tay  nặn bột”,   </w:t>
      </w:r>
      <w:r w:rsidRPr="00C37E3D">
        <w:rPr>
          <w:rFonts w:ascii="Times New Roman" w:hAnsi="Times New Roman"/>
          <w:i/>
          <w:spacing w:val="-5"/>
          <w:szCs w:val="28"/>
        </w:rPr>
        <w:t>lựa</w:t>
      </w:r>
      <w:r w:rsidRPr="00C37E3D">
        <w:rPr>
          <w:rFonts w:ascii="Times New Roman" w:hAnsi="Times New Roman"/>
          <w:i/>
          <w:spacing w:val="-32"/>
          <w:szCs w:val="28"/>
        </w:rPr>
        <w:t xml:space="preserve"> </w:t>
      </w:r>
      <w:r w:rsidRPr="00C37E3D">
        <w:rPr>
          <w:rFonts w:ascii="Times New Roman" w:hAnsi="Times New Roman"/>
          <w:i/>
          <w:spacing w:val="-5"/>
          <w:szCs w:val="28"/>
        </w:rPr>
        <w:t>chọn</w:t>
      </w:r>
      <w:r w:rsidRPr="00C37E3D">
        <w:rPr>
          <w:rFonts w:ascii="Times New Roman" w:hAnsi="Times New Roman"/>
          <w:i/>
          <w:spacing w:val="-32"/>
          <w:szCs w:val="28"/>
        </w:rPr>
        <w:t xml:space="preserve"> </w:t>
      </w:r>
      <w:r w:rsidRPr="00C37E3D">
        <w:rPr>
          <w:rFonts w:ascii="Times New Roman" w:hAnsi="Times New Roman"/>
          <w:i/>
          <w:spacing w:val="-4"/>
          <w:szCs w:val="28"/>
        </w:rPr>
        <w:t>và</w:t>
      </w:r>
      <w:r w:rsidRPr="00C37E3D">
        <w:rPr>
          <w:rFonts w:ascii="Times New Roman" w:hAnsi="Times New Roman"/>
          <w:i/>
          <w:spacing w:val="-32"/>
          <w:szCs w:val="28"/>
        </w:rPr>
        <w:t xml:space="preserve"> </w:t>
      </w:r>
      <w:r w:rsidRPr="00C37E3D">
        <w:rPr>
          <w:rFonts w:ascii="Times New Roman" w:hAnsi="Times New Roman"/>
          <w:i/>
          <w:spacing w:val="-6"/>
          <w:szCs w:val="28"/>
        </w:rPr>
        <w:t>triển</w:t>
      </w:r>
      <w:r w:rsidRPr="00C37E3D">
        <w:rPr>
          <w:rFonts w:ascii="Times New Roman" w:hAnsi="Times New Roman"/>
          <w:i/>
          <w:spacing w:val="-30"/>
          <w:szCs w:val="28"/>
        </w:rPr>
        <w:t xml:space="preserve"> </w:t>
      </w:r>
      <w:r w:rsidRPr="00C37E3D">
        <w:rPr>
          <w:rFonts w:ascii="Times New Roman" w:hAnsi="Times New Roman"/>
          <w:i/>
          <w:spacing w:val="-6"/>
          <w:szCs w:val="28"/>
        </w:rPr>
        <w:t>khai</w:t>
      </w:r>
      <w:r w:rsidRPr="00C37E3D">
        <w:rPr>
          <w:rFonts w:ascii="Times New Roman" w:hAnsi="Times New Roman"/>
          <w:i/>
          <w:spacing w:val="-31"/>
          <w:szCs w:val="28"/>
        </w:rPr>
        <w:t xml:space="preserve"> </w:t>
      </w:r>
      <w:r w:rsidRPr="00C37E3D">
        <w:rPr>
          <w:rFonts w:ascii="Times New Roman" w:hAnsi="Times New Roman"/>
          <w:i/>
          <w:spacing w:val="-5"/>
          <w:szCs w:val="28"/>
        </w:rPr>
        <w:t>các</w:t>
      </w:r>
      <w:r w:rsidRPr="00C37E3D">
        <w:rPr>
          <w:rFonts w:ascii="Times New Roman" w:hAnsi="Times New Roman"/>
          <w:i/>
          <w:spacing w:val="-32"/>
          <w:szCs w:val="28"/>
        </w:rPr>
        <w:t xml:space="preserve"> </w:t>
      </w:r>
      <w:r w:rsidRPr="00C37E3D">
        <w:rPr>
          <w:rFonts w:ascii="Times New Roman" w:hAnsi="Times New Roman"/>
          <w:i/>
          <w:spacing w:val="-6"/>
          <w:szCs w:val="28"/>
        </w:rPr>
        <w:t>thành</w:t>
      </w:r>
      <w:r w:rsidRPr="00C37E3D">
        <w:rPr>
          <w:rFonts w:ascii="Times New Roman" w:hAnsi="Times New Roman"/>
          <w:i/>
          <w:spacing w:val="-32"/>
          <w:szCs w:val="28"/>
        </w:rPr>
        <w:t xml:space="preserve"> </w:t>
      </w:r>
      <w:r w:rsidRPr="00C37E3D">
        <w:rPr>
          <w:rFonts w:ascii="Times New Roman" w:hAnsi="Times New Roman"/>
          <w:i/>
          <w:spacing w:val="-5"/>
          <w:szCs w:val="28"/>
        </w:rPr>
        <w:t>tố</w:t>
      </w:r>
      <w:r w:rsidRPr="00C37E3D">
        <w:rPr>
          <w:rFonts w:ascii="Times New Roman" w:hAnsi="Times New Roman"/>
          <w:i/>
          <w:spacing w:val="-32"/>
          <w:szCs w:val="28"/>
        </w:rPr>
        <w:t xml:space="preserve"> </w:t>
      </w:r>
      <w:r w:rsidRPr="00C37E3D">
        <w:rPr>
          <w:rFonts w:ascii="Times New Roman" w:hAnsi="Times New Roman"/>
          <w:i/>
          <w:spacing w:val="-5"/>
          <w:szCs w:val="28"/>
        </w:rPr>
        <w:t>tích</w:t>
      </w:r>
      <w:r w:rsidRPr="00C37E3D">
        <w:rPr>
          <w:rFonts w:ascii="Times New Roman" w:hAnsi="Times New Roman"/>
          <w:i/>
          <w:spacing w:val="-34"/>
          <w:szCs w:val="28"/>
        </w:rPr>
        <w:t xml:space="preserve"> </w:t>
      </w:r>
      <w:r w:rsidRPr="00C37E3D">
        <w:rPr>
          <w:rFonts w:ascii="Times New Roman" w:hAnsi="Times New Roman"/>
          <w:i/>
          <w:spacing w:val="-4"/>
          <w:szCs w:val="28"/>
        </w:rPr>
        <w:t>cực</w:t>
      </w:r>
      <w:r w:rsidRPr="00C37E3D">
        <w:rPr>
          <w:rFonts w:ascii="Times New Roman" w:hAnsi="Times New Roman"/>
          <w:i/>
          <w:spacing w:val="-32"/>
          <w:szCs w:val="28"/>
        </w:rPr>
        <w:t xml:space="preserve"> </w:t>
      </w:r>
      <w:r w:rsidRPr="00C37E3D">
        <w:rPr>
          <w:rFonts w:ascii="Times New Roman" w:hAnsi="Times New Roman"/>
          <w:i/>
          <w:spacing w:val="-5"/>
          <w:szCs w:val="28"/>
        </w:rPr>
        <w:t>của</w:t>
      </w:r>
      <w:r w:rsidRPr="00C37E3D">
        <w:rPr>
          <w:rFonts w:ascii="Times New Roman" w:hAnsi="Times New Roman"/>
          <w:i/>
          <w:spacing w:val="-32"/>
          <w:szCs w:val="28"/>
        </w:rPr>
        <w:t xml:space="preserve"> </w:t>
      </w:r>
      <w:r w:rsidRPr="00C37E3D">
        <w:rPr>
          <w:rFonts w:ascii="Times New Roman" w:hAnsi="Times New Roman"/>
          <w:i/>
          <w:spacing w:val="-4"/>
          <w:szCs w:val="28"/>
        </w:rPr>
        <w:t>các</w:t>
      </w:r>
      <w:r w:rsidRPr="00C37E3D">
        <w:rPr>
          <w:rFonts w:ascii="Times New Roman" w:hAnsi="Times New Roman"/>
          <w:i/>
          <w:spacing w:val="-32"/>
          <w:szCs w:val="28"/>
        </w:rPr>
        <w:t xml:space="preserve"> </w:t>
      </w:r>
      <w:r w:rsidRPr="00C37E3D">
        <w:rPr>
          <w:rFonts w:ascii="Times New Roman" w:hAnsi="Times New Roman"/>
          <w:i/>
          <w:spacing w:val="-6"/>
          <w:szCs w:val="28"/>
        </w:rPr>
        <w:t>mô</w:t>
      </w:r>
      <w:r w:rsidRPr="00C37E3D">
        <w:rPr>
          <w:rFonts w:ascii="Times New Roman" w:hAnsi="Times New Roman"/>
          <w:i/>
          <w:spacing w:val="-32"/>
          <w:szCs w:val="28"/>
        </w:rPr>
        <w:t xml:space="preserve"> </w:t>
      </w:r>
      <w:r w:rsidRPr="00C37E3D">
        <w:rPr>
          <w:rFonts w:ascii="Times New Roman" w:hAnsi="Times New Roman"/>
          <w:i/>
          <w:spacing w:val="-6"/>
          <w:szCs w:val="28"/>
        </w:rPr>
        <w:t>hình</w:t>
      </w:r>
      <w:r w:rsidRPr="00C37E3D">
        <w:rPr>
          <w:rFonts w:ascii="Times New Roman" w:hAnsi="Times New Roman"/>
          <w:i/>
          <w:spacing w:val="-32"/>
          <w:szCs w:val="28"/>
        </w:rPr>
        <w:t xml:space="preserve"> </w:t>
      </w:r>
      <w:r w:rsidRPr="00C37E3D">
        <w:rPr>
          <w:rFonts w:ascii="Times New Roman" w:hAnsi="Times New Roman"/>
          <w:i/>
          <w:spacing w:val="-5"/>
          <w:szCs w:val="28"/>
        </w:rPr>
        <w:t>giáo</w:t>
      </w:r>
      <w:r w:rsidRPr="00C37E3D">
        <w:rPr>
          <w:rFonts w:ascii="Times New Roman" w:hAnsi="Times New Roman"/>
          <w:i/>
          <w:spacing w:val="-32"/>
          <w:szCs w:val="28"/>
        </w:rPr>
        <w:t xml:space="preserve"> </w:t>
      </w:r>
      <w:r w:rsidRPr="00C37E3D">
        <w:rPr>
          <w:rFonts w:ascii="Times New Roman" w:hAnsi="Times New Roman"/>
          <w:i/>
          <w:spacing w:val="-5"/>
          <w:szCs w:val="28"/>
        </w:rPr>
        <w:t>dục</w:t>
      </w:r>
      <w:r w:rsidRPr="00C37E3D">
        <w:rPr>
          <w:rFonts w:ascii="Times New Roman" w:hAnsi="Times New Roman"/>
          <w:i/>
          <w:spacing w:val="-33"/>
          <w:szCs w:val="28"/>
        </w:rPr>
        <w:t xml:space="preserve"> </w:t>
      </w:r>
      <w:r w:rsidRPr="00C37E3D">
        <w:rPr>
          <w:rFonts w:ascii="Times New Roman" w:hAnsi="Times New Roman"/>
          <w:i/>
          <w:spacing w:val="-6"/>
          <w:szCs w:val="28"/>
        </w:rPr>
        <w:t>tiên</w:t>
      </w:r>
      <w:r w:rsidRPr="00C37E3D">
        <w:rPr>
          <w:rFonts w:ascii="Times New Roman" w:hAnsi="Times New Roman"/>
          <w:i/>
          <w:spacing w:val="-32"/>
          <w:szCs w:val="28"/>
        </w:rPr>
        <w:t xml:space="preserve"> </w:t>
      </w:r>
      <w:r w:rsidRPr="00C37E3D">
        <w:rPr>
          <w:rFonts w:ascii="Times New Roman" w:hAnsi="Times New Roman"/>
          <w:i/>
          <w:spacing w:val="-5"/>
          <w:szCs w:val="28"/>
        </w:rPr>
        <w:t>tiến</w:t>
      </w:r>
    </w:p>
    <w:p w:rsidR="0012332F" w:rsidRPr="001A5D47" w:rsidRDefault="00802277" w:rsidP="003F771C">
      <w:pPr>
        <w:spacing w:line="360" w:lineRule="auto"/>
        <w:ind w:left="567"/>
        <w:jc w:val="both"/>
        <w:rPr>
          <w:rFonts w:ascii="Times New Roman" w:hAnsi="Times New Roman"/>
          <w:bCs/>
          <w:color w:val="000000" w:themeColor="text1"/>
          <w:szCs w:val="28"/>
        </w:rPr>
      </w:pPr>
      <w:r>
        <w:rPr>
          <w:rFonts w:ascii="Times New Roman" w:hAnsi="Times New Roman"/>
          <w:bCs/>
          <w:color w:val="000000" w:themeColor="text1"/>
          <w:szCs w:val="28"/>
        </w:rPr>
        <w:t xml:space="preserve">a. </w:t>
      </w:r>
      <w:r w:rsidR="0012332F" w:rsidRPr="001A5D47">
        <w:rPr>
          <w:rFonts w:ascii="Times New Roman" w:hAnsi="Times New Roman"/>
          <w:bCs/>
          <w:color w:val="000000" w:themeColor="text1"/>
          <w:szCs w:val="28"/>
        </w:rPr>
        <w:t>Biện pháp</w:t>
      </w:r>
    </w:p>
    <w:p w:rsidR="00806088" w:rsidRPr="001A5D47" w:rsidRDefault="00664112"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00806088" w:rsidRPr="001A5D47">
        <w:rPr>
          <w:rFonts w:ascii="Times New Roman" w:hAnsi="Times New Roman"/>
          <w:b w:val="0"/>
          <w:color w:val="000000" w:themeColor="text1"/>
          <w:szCs w:val="28"/>
        </w:rPr>
        <w:t>X</w:t>
      </w:r>
      <w:r w:rsidRPr="001A5D47">
        <w:rPr>
          <w:rFonts w:ascii="Times New Roman" w:hAnsi="Times New Roman"/>
          <w:b w:val="0"/>
          <w:color w:val="000000" w:themeColor="text1"/>
          <w:szCs w:val="28"/>
        </w:rPr>
        <w:t>ây dựng kế hoạch triển khai các nội dung được bồi dưỡng trong hè và các chuyên đề, thao giảng cấp huyện trong năm học cho đội ngũ cán bộ quản lý và giáo viên, đồng thời đánh giá hiệu quả các chuyên đề đã được triển khai.</w:t>
      </w:r>
      <w:r w:rsidR="00806088" w:rsidRPr="001A5D47">
        <w:rPr>
          <w:rFonts w:ascii="Times New Roman" w:hAnsi="Times New Roman"/>
          <w:b w:val="0"/>
          <w:color w:val="000000" w:themeColor="text1"/>
          <w:szCs w:val="28"/>
        </w:rPr>
        <w:t xml:space="preserve"> </w:t>
      </w:r>
    </w:p>
    <w:p w:rsidR="00806088" w:rsidRPr="001437E8" w:rsidRDefault="001437E8" w:rsidP="003F771C">
      <w:pPr>
        <w:widowControl w:val="0"/>
        <w:spacing w:before="39" w:line="360" w:lineRule="auto"/>
        <w:ind w:right="108"/>
        <w:jc w:val="both"/>
        <w:rPr>
          <w:rFonts w:ascii="Times New Roman" w:hAnsi="Times New Roman"/>
          <w:b w:val="0"/>
          <w:szCs w:val="28"/>
        </w:rPr>
      </w:pPr>
      <w:r>
        <w:rPr>
          <w:rFonts w:ascii="Times New Roman" w:hAnsi="Times New Roman"/>
          <w:color w:val="000000" w:themeColor="text1"/>
          <w:szCs w:val="28"/>
        </w:rPr>
        <w:tab/>
      </w:r>
      <w:r w:rsidRPr="001437E8">
        <w:rPr>
          <w:rFonts w:ascii="Times New Roman" w:hAnsi="Times New Roman"/>
          <w:b w:val="0"/>
          <w:color w:val="000000" w:themeColor="text1"/>
          <w:szCs w:val="28"/>
        </w:rPr>
        <w:t xml:space="preserve">- </w:t>
      </w:r>
      <w:r w:rsidR="00806088" w:rsidRPr="001437E8">
        <w:rPr>
          <w:rFonts w:ascii="Times New Roman" w:hAnsi="Times New Roman"/>
          <w:b w:val="0"/>
          <w:color w:val="000000" w:themeColor="text1"/>
          <w:szCs w:val="28"/>
        </w:rPr>
        <w:t xml:space="preserve">Tiếp tục đẩy mạnh đổi mới phương pháp dạy học; </w:t>
      </w:r>
      <w:r w:rsidRPr="001437E8">
        <w:rPr>
          <w:rFonts w:ascii="Times New Roman" w:hAnsi="Times New Roman"/>
          <w:b w:val="0"/>
          <w:szCs w:val="28"/>
        </w:rPr>
        <w:t xml:space="preserve">Khuyến khích giáo </w:t>
      </w:r>
      <w:r w:rsidRPr="001437E8">
        <w:rPr>
          <w:rFonts w:ascii="Times New Roman" w:hAnsi="Times New Roman"/>
          <w:b w:val="0"/>
          <w:szCs w:val="28"/>
        </w:rPr>
        <w:lastRenderedPageBreak/>
        <w:t xml:space="preserve">viên thiết kế, tổ chức các giờ học cho học sinh thực hành, thí nghiệm với các vật liệu đơn giản, dễ thực hiện, hướng tới việc thành   lập các phòng hỗ trợ thí nghiệm. Nếu có điều kiện, Hiệu trưởng tổ chức tham quan học tập phương pháp “Bàn tay nặn bột” tại các đơn vị, các tỉnh bạn. Tiếp  tục củng cố, vận dụng các kỹ thuật dạy học tích cực theo dự án Việt Bỉ vào   giảng dạy (Kỹ thuật dạy học “Các mảnh ghép”, “Dạy học theo góc”, “Khăn phủ bàn”; </w:t>
      </w:r>
      <w:r w:rsidRPr="001437E8">
        <w:rPr>
          <w:rFonts w:ascii="Times New Roman" w:hAnsi="Times New Roman"/>
          <w:b w:val="0"/>
          <w:spacing w:val="2"/>
          <w:szCs w:val="28"/>
        </w:rPr>
        <w:t xml:space="preserve">kỹ </w:t>
      </w:r>
      <w:r w:rsidRPr="001437E8">
        <w:rPr>
          <w:rFonts w:ascii="Times New Roman" w:hAnsi="Times New Roman"/>
          <w:b w:val="0"/>
          <w:szCs w:val="28"/>
        </w:rPr>
        <w:t>thuật KWL, Dạy học theo dự</w:t>
      </w:r>
      <w:r w:rsidRPr="001437E8">
        <w:rPr>
          <w:rFonts w:ascii="Times New Roman" w:hAnsi="Times New Roman"/>
          <w:b w:val="0"/>
          <w:spacing w:val="46"/>
          <w:szCs w:val="28"/>
        </w:rPr>
        <w:t xml:space="preserve"> </w:t>
      </w:r>
      <w:r w:rsidRPr="001437E8">
        <w:rPr>
          <w:rFonts w:ascii="Times New Roman" w:hAnsi="Times New Roman"/>
          <w:b w:val="0"/>
          <w:szCs w:val="28"/>
        </w:rPr>
        <w:t>án,...)</w:t>
      </w:r>
      <w:r>
        <w:rPr>
          <w:rFonts w:ascii="Times New Roman" w:hAnsi="Times New Roman"/>
          <w:b w:val="0"/>
          <w:szCs w:val="28"/>
        </w:rPr>
        <w:t xml:space="preserve">; </w:t>
      </w:r>
      <w:r w:rsidR="00806088" w:rsidRPr="001A5D47">
        <w:rPr>
          <w:rFonts w:ascii="Times New Roman" w:hAnsi="Times New Roman"/>
          <w:b w:val="0"/>
          <w:color w:val="000000" w:themeColor="text1"/>
          <w:szCs w:val="28"/>
        </w:rPr>
        <w:t>dạy học phân hoá, dạy học cá thể, quan tâm hơn đến từng em học sinh trên cơ sở chuẩn kiến thức, kỹ năng của Chương trình giáo dục phổ thông thông qua các chuyên đề, thao giảng, sinh hoạt chuyên môn,….</w:t>
      </w:r>
    </w:p>
    <w:p w:rsidR="00664112" w:rsidRPr="001A5D47" w:rsidRDefault="00664112"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Tăng cường đổi mới phương pháp, hình thức tổ chức dạy học, giáo dục theo hướng phát huy tính chủ động, tích cực, tự học, phát triển năng lực học sinh. Phát huy vai trò tích cực của học sinh trong việc chủ động sưu tầm thông tin để nâng cao chất lượng học tập và giúp học sinh có điều kiện tự quản tro</w:t>
      </w:r>
      <w:r w:rsidR="00806088" w:rsidRPr="001A5D47">
        <w:rPr>
          <w:rFonts w:ascii="Times New Roman" w:hAnsi="Times New Roman"/>
          <w:b w:val="0"/>
          <w:color w:val="000000" w:themeColor="text1"/>
          <w:szCs w:val="28"/>
        </w:rPr>
        <w:t>ng hoạt động nhóm</w:t>
      </w:r>
      <w:r w:rsidRPr="001A5D47">
        <w:rPr>
          <w:rFonts w:ascii="Times New Roman" w:hAnsi="Times New Roman"/>
          <w:b w:val="0"/>
          <w:color w:val="000000" w:themeColor="text1"/>
          <w:szCs w:val="28"/>
        </w:rPr>
        <w:t>.</w:t>
      </w:r>
    </w:p>
    <w:p w:rsidR="00664112" w:rsidRPr="001A5D47" w:rsidRDefault="00664112"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Điều chỉnh nội dung và yêu cầu các môn học và các hoạt động giáo dục một cách linh hoạt, đảm bảo tính vừa sức, phù hợp với đối tượng học sinh, thời gian thực tế và điều kiện dạy học của địa phương trên cơ sở chuẩn kiến thức, kĩ năng và định hướng phát triển năng lực học sinh.</w:t>
      </w:r>
    </w:p>
    <w:p w:rsidR="00806088" w:rsidRPr="001A5D47" w:rsidRDefault="00664112"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00806088" w:rsidRPr="001A5D47">
        <w:rPr>
          <w:rFonts w:ascii="Times New Roman" w:hAnsi="Times New Roman"/>
          <w:b w:val="0"/>
          <w:color w:val="000000" w:themeColor="text1"/>
          <w:szCs w:val="28"/>
        </w:rPr>
        <w:t>T</w:t>
      </w:r>
      <w:r w:rsidRPr="001A5D47">
        <w:rPr>
          <w:rFonts w:ascii="Times New Roman" w:hAnsi="Times New Roman"/>
          <w:b w:val="0"/>
          <w:color w:val="000000" w:themeColor="text1"/>
          <w:szCs w:val="28"/>
        </w:rPr>
        <w:t>iếp tục duy trì và phát huy việc tạo điều kiện cho giáo viên ứng dụng công nghệ thông tin (CNTT) trong đổi mới phương pháp dạy học. Thường xuyên tổ chức các chuyên đề, thao giảng, dạy học với bảng tương tác, các thiết bị hiện đại một cách có hiệu quả và phát huy hết các tính năng của thiết bị phục vụ cho việc dạy học.</w:t>
      </w:r>
    </w:p>
    <w:p w:rsidR="00806088" w:rsidRPr="001A5D47" w:rsidRDefault="00806088"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Các tổ chuyên môn sinh hoạt định kỳ theo Điều lệ trường tiểu học; chú trọng đổi mới nội dung và hình thức sinh hoạt thông qua dự giờ, nghiên cứu bài học, góp ý xây dựng giúp giáo viên nâng cao năng lực giảng dạy. Không đánh giá xếp loại giáo viên (trừ việc đánh giá theo chuẩn nghề nghiệp). Động viên giáo viên tham gia sinh hoạt chuyên môn qua trang mạng thông tin “Trường học kết nối”.</w:t>
      </w:r>
    </w:p>
    <w:p w:rsidR="00806088" w:rsidRPr="001A5D47" w:rsidRDefault="00806088"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 Đưa sinh hoạt chuyên môn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tạo cơ hội để mỗi cán bộ, giáo viên được phát huy khả năng sáng tạo, đóng góp kinh nghiệm nâng cao chất lượng giáo dục.</w:t>
      </w:r>
    </w:p>
    <w:p w:rsidR="007F1EC4" w:rsidRPr="001A5D47" w:rsidRDefault="007F1EC4" w:rsidP="003F771C">
      <w:pPr>
        <w:widowControl w:val="0"/>
        <w:autoSpaceDE w:val="0"/>
        <w:autoSpaceDN w:val="0"/>
        <w:adjustRightInd w:val="0"/>
        <w:spacing w:line="360" w:lineRule="auto"/>
        <w:ind w:right="57"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Tiếp tục tổ chức và thực hiện các chuyên đề đã được triển khai như vận dụng mô hình trường học mới VNEN vào việc dạy học và tổ chức lớp học; tạo điều kiện cho đội ngũ tham quan, tham gia hội thảo, chuyên đề mô hình VNEN (phương pháp dạy, phương pháp học, đánh giá học sinh, hội đồng tự quản nhằm hình thành và phát triển năng lực và phẩm chất cho học sinh).</w:t>
      </w:r>
    </w:p>
    <w:p w:rsidR="007F1EC4" w:rsidRPr="001A5D47" w:rsidRDefault="007F1EC4" w:rsidP="003F771C">
      <w:pPr>
        <w:widowControl w:val="0"/>
        <w:autoSpaceDE w:val="0"/>
        <w:autoSpaceDN w:val="0"/>
        <w:adjustRightInd w:val="0"/>
        <w:spacing w:line="360" w:lineRule="auto"/>
        <w:ind w:right="57"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Tuyên truyền, giới thiệu, chia sẻ nội dung về mô hình trường học mới cho cán bộ quản lý, giáo viên và cộng đồng; có biện pháp để phát huy vai trò tích cực của phụ huynh và cộng đồng cùng tham gia với nhà trường trong việc chăm sóc giáo dục học sinh với các hình thức đa dạng phong phú.</w:t>
      </w:r>
    </w:p>
    <w:p w:rsidR="0012332F" w:rsidRPr="001A5D47" w:rsidRDefault="00806088" w:rsidP="003F771C">
      <w:pPr>
        <w:spacing w:line="360" w:lineRule="auto"/>
        <w:ind w:firstLine="454"/>
        <w:jc w:val="both"/>
        <w:rPr>
          <w:rFonts w:ascii="Times New Roman" w:hAnsi="Times New Roman"/>
          <w:bCs/>
          <w:color w:val="000000" w:themeColor="text1"/>
          <w:szCs w:val="28"/>
        </w:rPr>
      </w:pPr>
      <w:r w:rsidRPr="001A5D47">
        <w:rPr>
          <w:rFonts w:ascii="Times New Roman" w:hAnsi="Times New Roman"/>
          <w:bCs/>
          <w:color w:val="000000" w:themeColor="text1"/>
          <w:szCs w:val="28"/>
        </w:rPr>
        <w:t xml:space="preserve">b. </w:t>
      </w:r>
      <w:r w:rsidR="0012332F" w:rsidRPr="001A5D47">
        <w:rPr>
          <w:rFonts w:ascii="Times New Roman" w:hAnsi="Times New Roman"/>
          <w:bCs/>
          <w:color w:val="000000" w:themeColor="text1"/>
          <w:szCs w:val="28"/>
        </w:rPr>
        <w:t>Chỉ tiêu</w:t>
      </w:r>
    </w:p>
    <w:p w:rsidR="00806088" w:rsidRPr="001A5D47" w:rsidRDefault="00806088" w:rsidP="003F771C">
      <w:pPr>
        <w:spacing w:line="360" w:lineRule="auto"/>
        <w:ind w:firstLine="454"/>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- 100% cán bộ quản lý và giáo viên nghe triển khai bồi dưỡng chuyên môn hè, các chuyên đề, th</w:t>
      </w:r>
      <w:r w:rsidR="001437E8">
        <w:rPr>
          <w:rFonts w:ascii="Times New Roman" w:hAnsi="Times New Roman"/>
          <w:b w:val="0"/>
          <w:bCs/>
          <w:color w:val="000000" w:themeColor="text1"/>
          <w:szCs w:val="28"/>
        </w:rPr>
        <w:t>ao</w:t>
      </w:r>
      <w:r w:rsidRPr="001A5D47">
        <w:rPr>
          <w:rFonts w:ascii="Times New Roman" w:hAnsi="Times New Roman"/>
          <w:b w:val="0"/>
          <w:bCs/>
          <w:color w:val="000000" w:themeColor="text1"/>
          <w:szCs w:val="28"/>
        </w:rPr>
        <w:t xml:space="preserve"> giảng trong năm học</w:t>
      </w:r>
      <w:r w:rsidR="001437E8">
        <w:rPr>
          <w:rFonts w:ascii="Times New Roman" w:hAnsi="Times New Roman"/>
          <w:b w:val="0"/>
          <w:bCs/>
          <w:color w:val="000000" w:themeColor="text1"/>
          <w:szCs w:val="28"/>
        </w:rPr>
        <w:t xml:space="preserve"> 2017-2018</w:t>
      </w:r>
      <w:r w:rsidRPr="001A5D47">
        <w:rPr>
          <w:rFonts w:ascii="Times New Roman" w:hAnsi="Times New Roman"/>
          <w:b w:val="0"/>
          <w:bCs/>
          <w:color w:val="000000" w:themeColor="text1"/>
          <w:szCs w:val="28"/>
        </w:rPr>
        <w:t>.</w:t>
      </w:r>
    </w:p>
    <w:p w:rsidR="00806088" w:rsidRPr="001A5D47" w:rsidRDefault="00806088" w:rsidP="003F771C">
      <w:pPr>
        <w:spacing w:line="360" w:lineRule="auto"/>
        <w:ind w:firstLine="454"/>
        <w:jc w:val="both"/>
        <w:rPr>
          <w:rFonts w:ascii="Times New Roman" w:hAnsi="Times New Roman"/>
          <w:b w:val="0"/>
          <w:bCs/>
          <w:color w:val="000000" w:themeColor="text1"/>
          <w:szCs w:val="28"/>
        </w:rPr>
      </w:pPr>
      <w:r w:rsidRPr="001A5D47">
        <w:rPr>
          <w:rFonts w:ascii="Times New Roman" w:hAnsi="Times New Roman"/>
          <w:b w:val="0"/>
          <w:color w:val="000000" w:themeColor="text1"/>
          <w:szCs w:val="28"/>
        </w:rPr>
        <w:t xml:space="preserve">- 100% giáo viên ứng dụng công nghệ thông tin (CNTT) trong đổi mới phương pháp dạy học (ít nhất </w:t>
      </w:r>
      <w:r w:rsidR="00422EB6" w:rsidRPr="001A5D47">
        <w:rPr>
          <w:rFonts w:ascii="Times New Roman" w:hAnsi="Times New Roman"/>
          <w:b w:val="0"/>
          <w:color w:val="000000" w:themeColor="text1"/>
          <w:szCs w:val="28"/>
        </w:rPr>
        <w:t>2</w:t>
      </w:r>
      <w:r w:rsidRPr="001A5D47">
        <w:rPr>
          <w:rFonts w:ascii="Times New Roman" w:hAnsi="Times New Roman"/>
          <w:b w:val="0"/>
          <w:color w:val="000000" w:themeColor="text1"/>
          <w:szCs w:val="28"/>
        </w:rPr>
        <w:t xml:space="preserve"> tiết dạy trình chiếu/1 giáo viên/học kỳ).</w:t>
      </w:r>
    </w:p>
    <w:p w:rsidR="007F1EC4" w:rsidRPr="001A5D47" w:rsidRDefault="00806088" w:rsidP="003F771C">
      <w:pPr>
        <w:spacing w:line="360" w:lineRule="auto"/>
        <w:ind w:firstLine="454"/>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xml:space="preserve">- Duy trì họp tổ chuyên môn </w:t>
      </w:r>
      <w:r w:rsidR="008E0A41">
        <w:rPr>
          <w:rFonts w:ascii="Times New Roman" w:hAnsi="Times New Roman"/>
          <w:b w:val="0"/>
          <w:bCs/>
          <w:color w:val="000000" w:themeColor="text1"/>
          <w:szCs w:val="28"/>
        </w:rPr>
        <w:t xml:space="preserve">3 </w:t>
      </w:r>
      <w:r w:rsidRPr="001A5D47">
        <w:rPr>
          <w:rFonts w:ascii="Times New Roman" w:hAnsi="Times New Roman"/>
          <w:b w:val="0"/>
          <w:bCs/>
          <w:color w:val="000000" w:themeColor="text1"/>
          <w:szCs w:val="28"/>
        </w:rPr>
        <w:t>lần</w:t>
      </w:r>
      <w:r w:rsidR="008E0A41">
        <w:rPr>
          <w:rFonts w:ascii="Times New Roman" w:hAnsi="Times New Roman"/>
          <w:b w:val="0"/>
          <w:bCs/>
          <w:color w:val="000000" w:themeColor="text1"/>
          <w:szCs w:val="28"/>
        </w:rPr>
        <w:t>/tháng</w:t>
      </w:r>
      <w:r w:rsidR="007F1EC4" w:rsidRPr="001A5D47">
        <w:rPr>
          <w:rFonts w:ascii="Times New Roman" w:hAnsi="Times New Roman"/>
          <w:b w:val="0"/>
          <w:bCs/>
          <w:color w:val="000000" w:themeColor="text1"/>
          <w:szCs w:val="28"/>
        </w:rPr>
        <w:t>.</w:t>
      </w:r>
    </w:p>
    <w:p w:rsidR="007F1EC4" w:rsidRDefault="007F1EC4"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Tổ chức dạy học theo mô hình mới VNEN: </w:t>
      </w:r>
      <w:r w:rsidR="001437E8">
        <w:rPr>
          <w:rFonts w:ascii="Times New Roman" w:hAnsi="Times New Roman"/>
          <w:b w:val="0"/>
          <w:color w:val="000000" w:themeColor="text1"/>
          <w:szCs w:val="28"/>
        </w:rPr>
        <w:t>23</w:t>
      </w:r>
      <w:r w:rsidRPr="001A5D47">
        <w:rPr>
          <w:rFonts w:ascii="Times New Roman" w:hAnsi="Times New Roman"/>
          <w:b w:val="0"/>
          <w:color w:val="000000" w:themeColor="text1"/>
          <w:szCs w:val="28"/>
        </w:rPr>
        <w:t xml:space="preserve"> lớp khối 2</w:t>
      </w:r>
      <w:r w:rsidR="001437E8">
        <w:rPr>
          <w:rFonts w:ascii="Times New Roman" w:hAnsi="Times New Roman"/>
          <w:b w:val="0"/>
          <w:color w:val="000000" w:themeColor="text1"/>
          <w:szCs w:val="28"/>
        </w:rPr>
        <w:t xml:space="preserve"> đến khối 5</w:t>
      </w:r>
      <w:r w:rsidRPr="001A5D47">
        <w:rPr>
          <w:rFonts w:ascii="Times New Roman" w:hAnsi="Times New Roman"/>
          <w:b w:val="0"/>
          <w:color w:val="000000" w:themeColor="text1"/>
          <w:szCs w:val="28"/>
        </w:rPr>
        <w:t xml:space="preserve"> và các lớp còn lại vận dụng theo mô hình mới</w:t>
      </w:r>
      <w:r w:rsidR="00422EB6" w:rsidRPr="001A5D47">
        <w:rPr>
          <w:rFonts w:ascii="Times New Roman" w:hAnsi="Times New Roman"/>
          <w:b w:val="0"/>
          <w:color w:val="000000" w:themeColor="text1"/>
          <w:szCs w:val="28"/>
        </w:rPr>
        <w:t>; lên tiết thao giảng cho phụ huynh cùng dự 1 tiết/học kỳ</w:t>
      </w:r>
      <w:r w:rsidRPr="001A5D47">
        <w:rPr>
          <w:rFonts w:ascii="Times New Roman" w:hAnsi="Times New Roman"/>
          <w:b w:val="0"/>
          <w:color w:val="000000" w:themeColor="text1"/>
          <w:szCs w:val="28"/>
        </w:rPr>
        <w:t>.</w:t>
      </w:r>
    </w:p>
    <w:p w:rsidR="00B559AA" w:rsidRPr="003D2AF5" w:rsidRDefault="00B559AA" w:rsidP="003F771C">
      <w:pPr>
        <w:widowControl w:val="0"/>
        <w:spacing w:before="116" w:line="360" w:lineRule="auto"/>
        <w:ind w:right="110"/>
        <w:jc w:val="both"/>
        <w:rPr>
          <w:rFonts w:ascii="Times New Roman" w:hAnsi="Times New Roman"/>
          <w:i/>
          <w:spacing w:val="-3"/>
          <w:szCs w:val="28"/>
        </w:rPr>
      </w:pPr>
      <w:r>
        <w:rPr>
          <w:sz w:val="26"/>
        </w:rPr>
        <w:tab/>
      </w:r>
      <w:r w:rsidRPr="003D2AF5">
        <w:rPr>
          <w:rFonts w:ascii="Times New Roman" w:hAnsi="Times New Roman"/>
          <w:i/>
          <w:szCs w:val="28"/>
        </w:rPr>
        <w:t>2.4.1</w:t>
      </w:r>
      <w:r w:rsidR="00802277" w:rsidRPr="003D2AF5">
        <w:rPr>
          <w:rFonts w:ascii="Times New Roman" w:hAnsi="Times New Roman"/>
          <w:i/>
          <w:szCs w:val="28"/>
        </w:rPr>
        <w:t>.</w:t>
      </w:r>
      <w:r w:rsidR="003D2AF5" w:rsidRPr="003D2AF5">
        <w:rPr>
          <w:rFonts w:ascii="Times New Roman" w:hAnsi="Times New Roman"/>
          <w:i/>
          <w:szCs w:val="28"/>
        </w:rPr>
        <w:t xml:space="preserve"> </w:t>
      </w:r>
      <w:r w:rsidRPr="003D2AF5">
        <w:rPr>
          <w:rFonts w:ascii="Times New Roman" w:hAnsi="Times New Roman"/>
          <w:i/>
          <w:szCs w:val="28"/>
        </w:rPr>
        <w:t xml:space="preserve">Tiếp tục triển khai dạy học Mỹ thuật theo phương pháp </w:t>
      </w:r>
      <w:r w:rsidRPr="003D2AF5">
        <w:rPr>
          <w:rFonts w:ascii="Times New Roman" w:hAnsi="Times New Roman"/>
          <w:i/>
          <w:spacing w:val="-3"/>
          <w:szCs w:val="28"/>
        </w:rPr>
        <w:t xml:space="preserve">mới </w:t>
      </w:r>
      <w:r w:rsidRPr="003D2AF5">
        <w:rPr>
          <w:rFonts w:ascii="Times New Roman" w:hAnsi="Times New Roman"/>
          <w:i/>
          <w:szCs w:val="28"/>
        </w:rPr>
        <w:t xml:space="preserve">theo công văn số 2070/BGDĐT-GDTH ngày 12/5/2016 của Bộ </w:t>
      </w:r>
      <w:r w:rsidRPr="003D2AF5">
        <w:rPr>
          <w:rFonts w:ascii="Times New Roman" w:hAnsi="Times New Roman"/>
          <w:i/>
          <w:spacing w:val="-4"/>
          <w:szCs w:val="28"/>
        </w:rPr>
        <w:t xml:space="preserve">GD&amp;ĐT </w:t>
      </w:r>
      <w:r w:rsidRPr="003D2AF5">
        <w:rPr>
          <w:rFonts w:ascii="Times New Roman" w:hAnsi="Times New Roman"/>
          <w:i/>
          <w:szCs w:val="28"/>
        </w:rPr>
        <w:t xml:space="preserve">về </w:t>
      </w:r>
      <w:r w:rsidRPr="003D2AF5">
        <w:rPr>
          <w:rFonts w:ascii="Times New Roman" w:hAnsi="Times New Roman"/>
          <w:i/>
          <w:spacing w:val="-3"/>
          <w:szCs w:val="28"/>
        </w:rPr>
        <w:t xml:space="preserve">việc </w:t>
      </w:r>
      <w:r w:rsidRPr="003D2AF5">
        <w:rPr>
          <w:rFonts w:ascii="Times New Roman" w:hAnsi="Times New Roman"/>
          <w:i/>
          <w:spacing w:val="-4"/>
          <w:szCs w:val="28"/>
        </w:rPr>
        <w:t>triển</w:t>
      </w:r>
      <w:r w:rsidRPr="003D2AF5">
        <w:rPr>
          <w:rFonts w:ascii="Times New Roman" w:hAnsi="Times New Roman"/>
          <w:i/>
          <w:spacing w:val="57"/>
          <w:szCs w:val="28"/>
        </w:rPr>
        <w:t xml:space="preserve"> </w:t>
      </w:r>
      <w:r w:rsidRPr="003D2AF5">
        <w:rPr>
          <w:rFonts w:ascii="Times New Roman" w:hAnsi="Times New Roman"/>
          <w:i/>
          <w:spacing w:val="-3"/>
          <w:szCs w:val="28"/>
        </w:rPr>
        <w:t xml:space="preserve">khai </w:t>
      </w:r>
      <w:r w:rsidRPr="003D2AF5">
        <w:rPr>
          <w:rFonts w:ascii="Times New Roman" w:hAnsi="Times New Roman"/>
          <w:i/>
          <w:szCs w:val="28"/>
        </w:rPr>
        <w:t xml:space="preserve">dạy </w:t>
      </w:r>
      <w:r w:rsidRPr="003D2AF5">
        <w:rPr>
          <w:rFonts w:ascii="Times New Roman" w:hAnsi="Times New Roman"/>
          <w:i/>
          <w:spacing w:val="-3"/>
          <w:szCs w:val="28"/>
        </w:rPr>
        <w:t xml:space="preserve">học </w:t>
      </w:r>
      <w:r w:rsidRPr="003D2AF5">
        <w:rPr>
          <w:rFonts w:ascii="Times New Roman" w:hAnsi="Times New Roman"/>
          <w:i/>
          <w:szCs w:val="28"/>
        </w:rPr>
        <w:t xml:space="preserve">Mỹ </w:t>
      </w:r>
      <w:r w:rsidRPr="003D2AF5">
        <w:rPr>
          <w:rFonts w:ascii="Times New Roman" w:hAnsi="Times New Roman"/>
          <w:i/>
          <w:spacing w:val="-4"/>
          <w:szCs w:val="28"/>
        </w:rPr>
        <w:t xml:space="preserve">thuật </w:t>
      </w:r>
      <w:r w:rsidRPr="003D2AF5">
        <w:rPr>
          <w:rFonts w:ascii="Times New Roman" w:hAnsi="Times New Roman"/>
          <w:i/>
          <w:spacing w:val="-3"/>
          <w:szCs w:val="28"/>
        </w:rPr>
        <w:t xml:space="preserve">theo </w:t>
      </w:r>
      <w:r w:rsidRPr="003D2AF5">
        <w:rPr>
          <w:rFonts w:ascii="Times New Roman" w:hAnsi="Times New Roman"/>
          <w:i/>
          <w:spacing w:val="-4"/>
          <w:szCs w:val="28"/>
        </w:rPr>
        <w:t xml:space="preserve">phương pháp </w:t>
      </w:r>
      <w:r w:rsidRPr="003D2AF5">
        <w:rPr>
          <w:rFonts w:ascii="Times New Roman" w:hAnsi="Times New Roman"/>
          <w:i/>
          <w:spacing w:val="-6"/>
          <w:szCs w:val="28"/>
        </w:rPr>
        <w:t xml:space="preserve">mới </w:t>
      </w:r>
      <w:r w:rsidRPr="003D2AF5">
        <w:rPr>
          <w:rFonts w:ascii="Times New Roman" w:hAnsi="Times New Roman"/>
          <w:i/>
          <w:szCs w:val="28"/>
        </w:rPr>
        <w:t xml:space="preserve">ở </w:t>
      </w:r>
      <w:r w:rsidRPr="003D2AF5">
        <w:rPr>
          <w:rFonts w:ascii="Times New Roman" w:hAnsi="Times New Roman"/>
          <w:i/>
          <w:spacing w:val="-4"/>
          <w:szCs w:val="28"/>
        </w:rPr>
        <w:t xml:space="preserve">tiểu </w:t>
      </w:r>
      <w:r w:rsidRPr="003D2AF5">
        <w:rPr>
          <w:rFonts w:ascii="Times New Roman" w:hAnsi="Times New Roman"/>
          <w:i/>
          <w:spacing w:val="-3"/>
          <w:szCs w:val="28"/>
        </w:rPr>
        <w:t xml:space="preserve">học </w:t>
      </w:r>
      <w:r w:rsidRPr="003D2AF5">
        <w:rPr>
          <w:rFonts w:ascii="Times New Roman" w:hAnsi="Times New Roman"/>
          <w:i/>
          <w:szCs w:val="28"/>
        </w:rPr>
        <w:t xml:space="preserve">và </w:t>
      </w:r>
      <w:r w:rsidRPr="003D2AF5">
        <w:rPr>
          <w:rFonts w:ascii="Times New Roman" w:hAnsi="Times New Roman"/>
          <w:i/>
          <w:spacing w:val="-4"/>
          <w:szCs w:val="28"/>
        </w:rPr>
        <w:t xml:space="preserve">trung </w:t>
      </w:r>
      <w:r w:rsidRPr="003D2AF5">
        <w:rPr>
          <w:rFonts w:ascii="Times New Roman" w:hAnsi="Times New Roman"/>
          <w:i/>
          <w:spacing w:val="-3"/>
          <w:szCs w:val="28"/>
        </w:rPr>
        <w:t>học cơ</w:t>
      </w:r>
      <w:r w:rsidRPr="003D2AF5">
        <w:rPr>
          <w:rFonts w:ascii="Times New Roman" w:hAnsi="Times New Roman"/>
          <w:i/>
          <w:spacing w:val="31"/>
          <w:szCs w:val="28"/>
        </w:rPr>
        <w:t xml:space="preserve"> </w:t>
      </w:r>
      <w:r w:rsidRPr="003D2AF5">
        <w:rPr>
          <w:rFonts w:ascii="Times New Roman" w:hAnsi="Times New Roman"/>
          <w:i/>
          <w:spacing w:val="-3"/>
          <w:szCs w:val="28"/>
        </w:rPr>
        <w:t>sở</w:t>
      </w:r>
    </w:p>
    <w:p w:rsidR="00B559AA" w:rsidRPr="00B559AA" w:rsidRDefault="00B559AA" w:rsidP="003F771C">
      <w:pPr>
        <w:widowControl w:val="0"/>
        <w:spacing w:before="116" w:line="360" w:lineRule="auto"/>
        <w:ind w:right="110" w:firstLine="439"/>
        <w:jc w:val="both"/>
        <w:rPr>
          <w:rFonts w:ascii="Times New Roman" w:hAnsi="Times New Roman"/>
          <w:spacing w:val="-3"/>
          <w:szCs w:val="28"/>
        </w:rPr>
      </w:pPr>
      <w:r w:rsidRPr="00B559AA">
        <w:rPr>
          <w:rFonts w:ascii="Times New Roman" w:hAnsi="Times New Roman"/>
          <w:spacing w:val="-3"/>
          <w:szCs w:val="28"/>
        </w:rPr>
        <w:t>a. Biện pháp</w:t>
      </w:r>
    </w:p>
    <w:p w:rsidR="00B559AA" w:rsidRPr="00B559AA" w:rsidRDefault="00B559AA" w:rsidP="003F771C">
      <w:pPr>
        <w:widowControl w:val="0"/>
        <w:spacing w:before="116" w:line="360" w:lineRule="auto"/>
        <w:ind w:right="110" w:firstLine="439"/>
        <w:jc w:val="both"/>
        <w:rPr>
          <w:rFonts w:ascii="Times New Roman" w:hAnsi="Times New Roman"/>
          <w:b w:val="0"/>
          <w:szCs w:val="28"/>
        </w:rPr>
      </w:pPr>
      <w:r w:rsidRPr="00B559AA">
        <w:rPr>
          <w:rFonts w:ascii="Times New Roman" w:hAnsi="Times New Roman"/>
          <w:b w:val="0"/>
          <w:spacing w:val="-3"/>
          <w:szCs w:val="28"/>
        </w:rPr>
        <w:lastRenderedPageBreak/>
        <w:t xml:space="preserve">- </w:t>
      </w:r>
      <w:r>
        <w:rPr>
          <w:rFonts w:ascii="Times New Roman" w:hAnsi="Times New Roman"/>
          <w:b w:val="0"/>
          <w:szCs w:val="28"/>
        </w:rPr>
        <w:t>T</w:t>
      </w:r>
      <w:r w:rsidRPr="00B559AA">
        <w:rPr>
          <w:rFonts w:ascii="Times New Roman" w:hAnsi="Times New Roman"/>
          <w:b w:val="0"/>
          <w:szCs w:val="28"/>
        </w:rPr>
        <w:t xml:space="preserve">ạo điều kiện cho giáo viên chủ động sắp xếp bài dạy theo nhóm các bài học thành chủ đề, lập kế hoạch cho từng hoạt động hoặc cho toàn quy trình mỹ thuật phù hợp với tình hình thực tế, không nhất thiết phải tổ chức dạy nhiều tiết trong cùng </w:t>
      </w:r>
      <w:r w:rsidRPr="00B559AA">
        <w:rPr>
          <w:rFonts w:ascii="Times New Roman" w:hAnsi="Times New Roman"/>
          <w:b w:val="0"/>
          <w:spacing w:val="-3"/>
          <w:szCs w:val="28"/>
        </w:rPr>
        <w:t xml:space="preserve">một </w:t>
      </w:r>
      <w:r w:rsidRPr="00B559AA">
        <w:rPr>
          <w:rFonts w:ascii="Times New Roman" w:hAnsi="Times New Roman"/>
          <w:b w:val="0"/>
          <w:szCs w:val="28"/>
        </w:rPr>
        <w:t>buổi.</w:t>
      </w:r>
    </w:p>
    <w:p w:rsidR="00B559AA" w:rsidRDefault="00B559AA" w:rsidP="003F771C">
      <w:pPr>
        <w:widowControl w:val="0"/>
        <w:spacing w:before="116" w:line="360" w:lineRule="auto"/>
        <w:ind w:right="110" w:firstLine="439"/>
        <w:jc w:val="both"/>
        <w:rPr>
          <w:rFonts w:ascii="Times New Roman" w:hAnsi="Times New Roman"/>
          <w:b w:val="0"/>
          <w:szCs w:val="28"/>
        </w:rPr>
      </w:pPr>
      <w:r w:rsidRPr="00B559AA">
        <w:rPr>
          <w:rFonts w:ascii="Times New Roman" w:hAnsi="Times New Roman"/>
          <w:b w:val="0"/>
          <w:szCs w:val="28"/>
        </w:rPr>
        <w:t xml:space="preserve">- </w:t>
      </w:r>
      <w:r>
        <w:rPr>
          <w:rFonts w:ascii="Times New Roman" w:hAnsi="Times New Roman"/>
          <w:b w:val="0"/>
          <w:szCs w:val="28"/>
        </w:rPr>
        <w:t>T</w:t>
      </w:r>
      <w:r w:rsidRPr="00B559AA">
        <w:rPr>
          <w:rFonts w:ascii="Times New Roman" w:hAnsi="Times New Roman"/>
          <w:b w:val="0"/>
          <w:szCs w:val="28"/>
        </w:rPr>
        <w:t xml:space="preserve">ạo điều kiện </w:t>
      </w:r>
      <w:r>
        <w:rPr>
          <w:rFonts w:ascii="Times New Roman" w:hAnsi="Times New Roman"/>
          <w:b w:val="0"/>
          <w:szCs w:val="28"/>
        </w:rPr>
        <w:t xml:space="preserve">thuận lợi </w:t>
      </w:r>
      <w:r w:rsidRPr="00B559AA">
        <w:rPr>
          <w:rFonts w:ascii="Times New Roman" w:hAnsi="Times New Roman"/>
          <w:b w:val="0"/>
          <w:szCs w:val="28"/>
        </w:rPr>
        <w:t xml:space="preserve">cho giáo viên </w:t>
      </w:r>
      <w:r w:rsidRPr="00B559AA">
        <w:rPr>
          <w:rFonts w:ascii="Times New Roman" w:hAnsi="Times New Roman"/>
          <w:b w:val="0"/>
          <w:spacing w:val="2"/>
          <w:szCs w:val="28"/>
        </w:rPr>
        <w:t xml:space="preserve">Mỹ </w:t>
      </w:r>
      <w:r>
        <w:rPr>
          <w:rFonts w:ascii="Times New Roman" w:hAnsi="Times New Roman"/>
          <w:b w:val="0"/>
          <w:szCs w:val="28"/>
        </w:rPr>
        <w:t xml:space="preserve">thuật sinh hoạt chuyên </w:t>
      </w:r>
      <w:r w:rsidRPr="00B559AA">
        <w:rPr>
          <w:rFonts w:ascii="Times New Roman" w:hAnsi="Times New Roman"/>
          <w:b w:val="0"/>
          <w:szCs w:val="28"/>
        </w:rPr>
        <w:t>môn cụm trường để giáo viên giao lưu, học tập, trao đổi kinh nghiệm với nhau</w:t>
      </w:r>
      <w:r>
        <w:rPr>
          <w:rFonts w:ascii="Times New Roman" w:hAnsi="Times New Roman"/>
          <w:b w:val="0"/>
          <w:szCs w:val="28"/>
        </w:rPr>
        <w:t xml:space="preserve">; </w:t>
      </w:r>
      <w:r w:rsidRPr="00B559AA">
        <w:rPr>
          <w:rFonts w:ascii="Times New Roman" w:hAnsi="Times New Roman"/>
          <w:b w:val="0"/>
          <w:szCs w:val="28"/>
        </w:rPr>
        <w:t>tập hu</w:t>
      </w:r>
      <w:r>
        <w:rPr>
          <w:rFonts w:ascii="Times New Roman" w:hAnsi="Times New Roman"/>
          <w:b w:val="0"/>
          <w:szCs w:val="28"/>
        </w:rPr>
        <w:t>ấ</w:t>
      </w:r>
      <w:r w:rsidRPr="00B559AA">
        <w:rPr>
          <w:rFonts w:ascii="Times New Roman" w:hAnsi="Times New Roman"/>
          <w:b w:val="0"/>
          <w:szCs w:val="28"/>
        </w:rPr>
        <w:t xml:space="preserve">n </w:t>
      </w:r>
      <w:r>
        <w:rPr>
          <w:rFonts w:ascii="Times New Roman" w:hAnsi="Times New Roman"/>
          <w:b w:val="0"/>
          <w:szCs w:val="28"/>
        </w:rPr>
        <w:t xml:space="preserve">theo “Tài liệu dạy học Mỹ </w:t>
      </w:r>
      <w:r w:rsidRPr="00B559AA">
        <w:rPr>
          <w:rFonts w:ascii="Times New Roman" w:hAnsi="Times New Roman"/>
          <w:b w:val="0"/>
          <w:szCs w:val="28"/>
        </w:rPr>
        <w:t>thuật dành cho giáo viên tiểu</w:t>
      </w:r>
      <w:r w:rsidRPr="00B559AA">
        <w:rPr>
          <w:rFonts w:ascii="Times New Roman" w:hAnsi="Times New Roman"/>
          <w:b w:val="0"/>
          <w:spacing w:val="39"/>
          <w:szCs w:val="28"/>
        </w:rPr>
        <w:t xml:space="preserve"> </w:t>
      </w:r>
      <w:r w:rsidRPr="00B559AA">
        <w:rPr>
          <w:rFonts w:ascii="Times New Roman" w:hAnsi="Times New Roman"/>
          <w:b w:val="0"/>
          <w:szCs w:val="28"/>
        </w:rPr>
        <w:t>học”.</w:t>
      </w:r>
    </w:p>
    <w:p w:rsidR="00B559AA" w:rsidRDefault="00B559AA" w:rsidP="003F771C">
      <w:pPr>
        <w:widowControl w:val="0"/>
        <w:spacing w:before="116" w:line="360" w:lineRule="auto"/>
        <w:ind w:right="110" w:firstLine="439"/>
        <w:rPr>
          <w:rFonts w:ascii="Times New Roman" w:hAnsi="Times New Roman"/>
          <w:szCs w:val="28"/>
        </w:rPr>
      </w:pPr>
      <w:r w:rsidRPr="00B559AA">
        <w:rPr>
          <w:rFonts w:ascii="Times New Roman" w:hAnsi="Times New Roman"/>
          <w:szCs w:val="28"/>
        </w:rPr>
        <w:t>b. Chỉ tiêu</w:t>
      </w:r>
    </w:p>
    <w:p w:rsidR="00B559AA" w:rsidRDefault="00B559AA" w:rsidP="003F771C">
      <w:pPr>
        <w:widowControl w:val="0"/>
        <w:spacing w:before="116" w:line="360" w:lineRule="auto"/>
        <w:ind w:right="110" w:firstLine="439"/>
        <w:jc w:val="both"/>
        <w:rPr>
          <w:rFonts w:ascii="Times New Roman" w:hAnsi="Times New Roman"/>
          <w:b w:val="0"/>
          <w:szCs w:val="28"/>
        </w:rPr>
      </w:pPr>
      <w:r w:rsidRPr="00B559AA">
        <w:rPr>
          <w:rFonts w:ascii="Times New Roman" w:hAnsi="Times New Roman"/>
          <w:b w:val="0"/>
          <w:szCs w:val="28"/>
        </w:rPr>
        <w:t>- Học sinh khối 3 đến khối 5 sử dụng tài liệu Mỹ thuật theo phương pháp Đan Mạch.</w:t>
      </w:r>
    </w:p>
    <w:p w:rsidR="00B559AA" w:rsidRDefault="00B559AA" w:rsidP="003F771C">
      <w:pPr>
        <w:widowControl w:val="0"/>
        <w:spacing w:before="116" w:line="360" w:lineRule="auto"/>
        <w:ind w:right="110" w:firstLine="439"/>
        <w:rPr>
          <w:rFonts w:ascii="Times New Roman" w:hAnsi="Times New Roman"/>
          <w:b w:val="0"/>
          <w:szCs w:val="28"/>
        </w:rPr>
      </w:pPr>
      <w:r>
        <w:rPr>
          <w:rFonts w:ascii="Times New Roman" w:hAnsi="Times New Roman"/>
          <w:b w:val="0"/>
          <w:szCs w:val="28"/>
        </w:rPr>
        <w:t>- G</w:t>
      </w:r>
      <w:r w:rsidRPr="00B559AA">
        <w:rPr>
          <w:rFonts w:ascii="Times New Roman" w:hAnsi="Times New Roman"/>
          <w:b w:val="0"/>
          <w:szCs w:val="28"/>
        </w:rPr>
        <w:t xml:space="preserve">iáo viên </w:t>
      </w:r>
      <w:r w:rsidRPr="00B559AA">
        <w:rPr>
          <w:rFonts w:ascii="Times New Roman" w:hAnsi="Times New Roman"/>
          <w:b w:val="0"/>
          <w:spacing w:val="2"/>
          <w:szCs w:val="28"/>
        </w:rPr>
        <w:t xml:space="preserve">Mỹ </w:t>
      </w:r>
      <w:r>
        <w:rPr>
          <w:rFonts w:ascii="Times New Roman" w:hAnsi="Times New Roman"/>
          <w:b w:val="0"/>
          <w:szCs w:val="28"/>
        </w:rPr>
        <w:t xml:space="preserve">thuật sinh hoạt chuyên </w:t>
      </w:r>
      <w:r w:rsidRPr="00B559AA">
        <w:rPr>
          <w:rFonts w:ascii="Times New Roman" w:hAnsi="Times New Roman"/>
          <w:b w:val="0"/>
          <w:szCs w:val="28"/>
        </w:rPr>
        <w:t>môn cụm trường</w:t>
      </w:r>
      <w:r>
        <w:rPr>
          <w:rFonts w:ascii="Times New Roman" w:hAnsi="Times New Roman"/>
          <w:b w:val="0"/>
          <w:szCs w:val="28"/>
        </w:rPr>
        <w:t xml:space="preserve">; </w:t>
      </w:r>
      <w:r w:rsidRPr="00B559AA">
        <w:rPr>
          <w:rFonts w:ascii="Times New Roman" w:hAnsi="Times New Roman"/>
          <w:b w:val="0"/>
          <w:szCs w:val="28"/>
        </w:rPr>
        <w:t>tập hu</w:t>
      </w:r>
      <w:r>
        <w:rPr>
          <w:rFonts w:ascii="Times New Roman" w:hAnsi="Times New Roman"/>
          <w:b w:val="0"/>
          <w:szCs w:val="28"/>
        </w:rPr>
        <w:t>ấ</w:t>
      </w:r>
      <w:r w:rsidRPr="00B559AA">
        <w:rPr>
          <w:rFonts w:ascii="Times New Roman" w:hAnsi="Times New Roman"/>
          <w:b w:val="0"/>
          <w:szCs w:val="28"/>
        </w:rPr>
        <w:t xml:space="preserve">n </w:t>
      </w:r>
      <w:r>
        <w:rPr>
          <w:rFonts w:ascii="Times New Roman" w:hAnsi="Times New Roman"/>
          <w:b w:val="0"/>
          <w:szCs w:val="28"/>
        </w:rPr>
        <w:t xml:space="preserve">theo “Tài liệu dạy học Mỹ </w:t>
      </w:r>
      <w:r w:rsidRPr="00B559AA">
        <w:rPr>
          <w:rFonts w:ascii="Times New Roman" w:hAnsi="Times New Roman"/>
          <w:b w:val="0"/>
          <w:szCs w:val="28"/>
        </w:rPr>
        <w:t>thuật dành cho giáo viên tiểu</w:t>
      </w:r>
      <w:r w:rsidRPr="00B559AA">
        <w:rPr>
          <w:rFonts w:ascii="Times New Roman" w:hAnsi="Times New Roman"/>
          <w:b w:val="0"/>
          <w:spacing w:val="39"/>
          <w:szCs w:val="28"/>
        </w:rPr>
        <w:t xml:space="preserve"> </w:t>
      </w:r>
      <w:r w:rsidRPr="00B559AA">
        <w:rPr>
          <w:rFonts w:ascii="Times New Roman" w:hAnsi="Times New Roman"/>
          <w:b w:val="0"/>
          <w:szCs w:val="28"/>
        </w:rPr>
        <w:t>học”</w:t>
      </w:r>
      <w:r>
        <w:rPr>
          <w:rFonts w:ascii="Times New Roman" w:hAnsi="Times New Roman"/>
          <w:b w:val="0"/>
          <w:szCs w:val="28"/>
        </w:rPr>
        <w:t xml:space="preserve"> đầy đủ</w:t>
      </w:r>
      <w:r w:rsidRPr="00B559AA">
        <w:rPr>
          <w:rFonts w:ascii="Times New Roman" w:hAnsi="Times New Roman"/>
          <w:b w:val="0"/>
          <w:szCs w:val="28"/>
        </w:rPr>
        <w:t>.</w:t>
      </w:r>
    </w:p>
    <w:p w:rsidR="00B559AA" w:rsidRPr="003D2AF5" w:rsidRDefault="00B559AA" w:rsidP="003F771C">
      <w:pPr>
        <w:widowControl w:val="0"/>
        <w:spacing w:before="116" w:line="360" w:lineRule="auto"/>
        <w:ind w:right="110" w:firstLine="439"/>
        <w:jc w:val="both"/>
        <w:rPr>
          <w:rFonts w:ascii="Times New Roman" w:hAnsi="Times New Roman"/>
          <w:i/>
          <w:szCs w:val="28"/>
        </w:rPr>
      </w:pPr>
      <w:r w:rsidRPr="003D2AF5">
        <w:rPr>
          <w:rFonts w:ascii="Times New Roman" w:hAnsi="Times New Roman"/>
          <w:i/>
          <w:szCs w:val="28"/>
        </w:rPr>
        <w:t>2.4.2 Chỉ đạo thực hiện có hiệu quả dạy học Tiếng Việt lớp</w:t>
      </w:r>
      <w:r w:rsidR="003D2AF5">
        <w:rPr>
          <w:rFonts w:ascii="Times New Roman" w:hAnsi="Times New Roman"/>
          <w:i/>
          <w:szCs w:val="28"/>
        </w:rPr>
        <w:t xml:space="preserve"> </w:t>
      </w:r>
      <w:r w:rsidRPr="003D2AF5">
        <w:rPr>
          <w:rFonts w:ascii="Times New Roman" w:hAnsi="Times New Roman"/>
          <w:i/>
          <w:szCs w:val="28"/>
        </w:rPr>
        <w:t>1</w:t>
      </w:r>
    </w:p>
    <w:p w:rsidR="00231C6A" w:rsidRPr="00B559AA" w:rsidRDefault="00231C6A" w:rsidP="003F771C">
      <w:pPr>
        <w:widowControl w:val="0"/>
        <w:spacing w:before="116" w:line="360" w:lineRule="auto"/>
        <w:ind w:right="110" w:firstLine="439"/>
        <w:jc w:val="both"/>
        <w:rPr>
          <w:rFonts w:ascii="Times New Roman" w:hAnsi="Times New Roman"/>
          <w:szCs w:val="28"/>
        </w:rPr>
      </w:pPr>
      <w:r>
        <w:rPr>
          <w:rFonts w:ascii="Times New Roman" w:hAnsi="Times New Roman"/>
          <w:szCs w:val="28"/>
        </w:rPr>
        <w:t>a. Biện pháp</w:t>
      </w:r>
    </w:p>
    <w:p w:rsidR="00B559AA" w:rsidRDefault="00B559AA" w:rsidP="003F771C">
      <w:pPr>
        <w:widowControl w:val="0"/>
        <w:spacing w:before="116" w:line="360" w:lineRule="auto"/>
        <w:ind w:right="110" w:firstLine="439"/>
        <w:jc w:val="both"/>
        <w:rPr>
          <w:rFonts w:ascii="Times New Roman" w:hAnsi="Times New Roman"/>
          <w:b w:val="0"/>
          <w:szCs w:val="28"/>
        </w:rPr>
      </w:pPr>
      <w:r w:rsidRPr="00B559AA">
        <w:rPr>
          <w:rFonts w:ascii="Times New Roman" w:hAnsi="Times New Roman"/>
          <w:b w:val="0"/>
          <w:szCs w:val="28"/>
        </w:rPr>
        <w:t xml:space="preserve">- </w:t>
      </w:r>
      <w:r>
        <w:rPr>
          <w:rFonts w:ascii="Times New Roman" w:hAnsi="Times New Roman"/>
          <w:b w:val="0"/>
          <w:szCs w:val="28"/>
        </w:rPr>
        <w:t>T</w:t>
      </w:r>
      <w:r w:rsidRPr="00B559AA">
        <w:rPr>
          <w:rFonts w:ascii="Times New Roman" w:hAnsi="Times New Roman"/>
          <w:b w:val="0"/>
          <w:szCs w:val="28"/>
        </w:rPr>
        <w:t xml:space="preserve">ạo điều kiện </w:t>
      </w:r>
      <w:r>
        <w:rPr>
          <w:rFonts w:ascii="Times New Roman" w:hAnsi="Times New Roman"/>
          <w:b w:val="0"/>
          <w:szCs w:val="28"/>
        </w:rPr>
        <w:t>thuận lợi</w:t>
      </w:r>
      <w:r w:rsidRPr="00B559AA">
        <w:rPr>
          <w:rFonts w:ascii="Times New Roman" w:hAnsi="Times New Roman"/>
          <w:b w:val="0"/>
          <w:szCs w:val="28"/>
        </w:rPr>
        <w:t xml:space="preserve"> cho giáo viên trực tiếp dạy Tiếng Việt lớp 1</w:t>
      </w:r>
      <w:r w:rsidR="00231C6A">
        <w:rPr>
          <w:rFonts w:ascii="Times New Roman" w:hAnsi="Times New Roman"/>
          <w:b w:val="0"/>
          <w:szCs w:val="28"/>
        </w:rPr>
        <w:t xml:space="preserve">được tập huấn; tham dự </w:t>
      </w:r>
      <w:r w:rsidRPr="00B559AA">
        <w:rPr>
          <w:rFonts w:ascii="Times New Roman" w:hAnsi="Times New Roman"/>
          <w:b w:val="0"/>
          <w:szCs w:val="28"/>
        </w:rPr>
        <w:t xml:space="preserve">Hội thảo chuyên đề, sinh hoạt chuyên môn cụm trường, trao đổi kinh nghiệm và dạy minh họa khi chuyển sang </w:t>
      </w:r>
      <w:r w:rsidRPr="00B559AA">
        <w:rPr>
          <w:rFonts w:ascii="Times New Roman" w:hAnsi="Times New Roman"/>
          <w:b w:val="0"/>
          <w:spacing w:val="-3"/>
          <w:szCs w:val="28"/>
        </w:rPr>
        <w:t xml:space="preserve">mẫu </w:t>
      </w:r>
      <w:r w:rsidRPr="00B559AA">
        <w:rPr>
          <w:rFonts w:ascii="Times New Roman" w:hAnsi="Times New Roman"/>
          <w:b w:val="0"/>
          <w:szCs w:val="28"/>
        </w:rPr>
        <w:t xml:space="preserve">bài mới; thường xuyên kiểm tra, hỗ trợ các trường trong quá trình thực hiện; chỉ đạo dạy học tăng thời lượng (nếu cần và có điều kiện); phối hợp sử dụng kỹ thuật dạy học tích cực để tổ chức dạy học; điều chỉnh ngữ liệu phù hợp với địa phương; tăng cường sử dụng đồ dùng dạy học nhưng không lạm dụng CNTT, không tập trung giải nghĩa từ khi học sinh học  ngữ âm; rèn kỹ năng nói cho học sinh; căn cứ theo chuẩn kiến thức kỹ năng để thiết kế đề kiểm tra đánh giá định kỳ theo yêu cầu của môn </w:t>
      </w:r>
      <w:r w:rsidRPr="00B559AA">
        <w:rPr>
          <w:rFonts w:ascii="Times New Roman" w:hAnsi="Times New Roman"/>
          <w:b w:val="0"/>
          <w:spacing w:val="8"/>
          <w:szCs w:val="28"/>
        </w:rPr>
        <w:t xml:space="preserve"> </w:t>
      </w:r>
      <w:r w:rsidRPr="00B559AA">
        <w:rPr>
          <w:rFonts w:ascii="Times New Roman" w:hAnsi="Times New Roman"/>
          <w:b w:val="0"/>
          <w:szCs w:val="28"/>
        </w:rPr>
        <w:t>học.</w:t>
      </w:r>
    </w:p>
    <w:p w:rsidR="00231C6A" w:rsidRDefault="00231C6A" w:rsidP="003F771C">
      <w:pPr>
        <w:widowControl w:val="0"/>
        <w:spacing w:before="116" w:line="360" w:lineRule="auto"/>
        <w:ind w:right="110" w:firstLine="439"/>
        <w:rPr>
          <w:rFonts w:ascii="Times New Roman" w:hAnsi="Times New Roman"/>
          <w:szCs w:val="28"/>
        </w:rPr>
      </w:pPr>
      <w:r w:rsidRPr="00231C6A">
        <w:rPr>
          <w:rFonts w:ascii="Times New Roman" w:hAnsi="Times New Roman"/>
          <w:szCs w:val="28"/>
        </w:rPr>
        <w:t>b. Chỉ tiêu</w:t>
      </w:r>
    </w:p>
    <w:p w:rsidR="00231C6A" w:rsidRPr="00231C6A" w:rsidRDefault="00231C6A" w:rsidP="003F771C">
      <w:pPr>
        <w:widowControl w:val="0"/>
        <w:spacing w:before="116" w:line="360" w:lineRule="auto"/>
        <w:ind w:right="110" w:firstLine="439"/>
        <w:rPr>
          <w:rFonts w:ascii="Times New Roman" w:hAnsi="Times New Roman"/>
          <w:b w:val="0"/>
          <w:szCs w:val="28"/>
        </w:rPr>
      </w:pPr>
      <w:r w:rsidRPr="00231C6A">
        <w:rPr>
          <w:rFonts w:ascii="Times New Roman" w:hAnsi="Times New Roman"/>
          <w:b w:val="0"/>
          <w:szCs w:val="28"/>
        </w:rPr>
        <w:t>100%</w:t>
      </w:r>
      <w:r>
        <w:rPr>
          <w:rFonts w:ascii="Times New Roman" w:hAnsi="Times New Roman"/>
          <w:b w:val="0"/>
          <w:szCs w:val="28"/>
        </w:rPr>
        <w:t xml:space="preserve"> giáo viên dạy lớp 1 tham gia đầy đù các lớp tập huấn dạy môn Tiếng Việt và sinh hoạt chuyên môn cụm trường.</w:t>
      </w:r>
    </w:p>
    <w:p w:rsidR="00B559AA" w:rsidRPr="003D2AF5" w:rsidRDefault="00B559AA" w:rsidP="003F771C">
      <w:pPr>
        <w:widowControl w:val="0"/>
        <w:spacing w:before="116" w:line="360" w:lineRule="auto"/>
        <w:ind w:right="110" w:firstLine="439"/>
        <w:jc w:val="both"/>
        <w:rPr>
          <w:rFonts w:ascii="Times New Roman" w:hAnsi="Times New Roman"/>
          <w:i/>
          <w:spacing w:val="-6"/>
          <w:szCs w:val="28"/>
        </w:rPr>
      </w:pPr>
      <w:r w:rsidRPr="003D2AF5">
        <w:rPr>
          <w:rFonts w:ascii="Times New Roman" w:hAnsi="Times New Roman"/>
          <w:i/>
          <w:szCs w:val="28"/>
        </w:rPr>
        <w:t xml:space="preserve">2.4.3 </w:t>
      </w:r>
      <w:r w:rsidRPr="003D2AF5">
        <w:rPr>
          <w:rFonts w:ascii="Times New Roman" w:hAnsi="Times New Roman"/>
          <w:i/>
          <w:spacing w:val="-7"/>
          <w:szCs w:val="28"/>
        </w:rPr>
        <w:t xml:space="preserve">Tiếp </w:t>
      </w:r>
      <w:r w:rsidRPr="003D2AF5">
        <w:rPr>
          <w:rFonts w:ascii="Times New Roman" w:hAnsi="Times New Roman"/>
          <w:i/>
          <w:spacing w:val="-5"/>
          <w:szCs w:val="28"/>
        </w:rPr>
        <w:t xml:space="preserve">tục </w:t>
      </w:r>
      <w:r w:rsidRPr="003D2AF5">
        <w:rPr>
          <w:rFonts w:ascii="Times New Roman" w:hAnsi="Times New Roman"/>
          <w:i/>
          <w:spacing w:val="-7"/>
          <w:szCs w:val="28"/>
        </w:rPr>
        <w:t xml:space="preserve">thực hiện tích </w:t>
      </w:r>
      <w:r w:rsidRPr="003D2AF5">
        <w:rPr>
          <w:rFonts w:ascii="Times New Roman" w:hAnsi="Times New Roman"/>
          <w:i/>
          <w:spacing w:val="-6"/>
          <w:szCs w:val="28"/>
        </w:rPr>
        <w:t xml:space="preserve">hợp </w:t>
      </w:r>
      <w:r w:rsidRPr="003D2AF5">
        <w:rPr>
          <w:rFonts w:ascii="Times New Roman" w:hAnsi="Times New Roman"/>
          <w:i/>
          <w:spacing w:val="-4"/>
          <w:szCs w:val="28"/>
        </w:rPr>
        <w:t xml:space="preserve">dạy </w:t>
      </w:r>
      <w:r w:rsidRPr="003D2AF5">
        <w:rPr>
          <w:rFonts w:ascii="Times New Roman" w:hAnsi="Times New Roman"/>
          <w:i/>
          <w:spacing w:val="-5"/>
          <w:szCs w:val="28"/>
        </w:rPr>
        <w:t xml:space="preserve">học </w:t>
      </w:r>
      <w:r w:rsidRPr="003D2AF5">
        <w:rPr>
          <w:rFonts w:ascii="Times New Roman" w:hAnsi="Times New Roman"/>
          <w:i/>
          <w:spacing w:val="-8"/>
          <w:szCs w:val="28"/>
        </w:rPr>
        <w:t xml:space="preserve">Tiếng </w:t>
      </w:r>
      <w:r w:rsidRPr="003D2AF5">
        <w:rPr>
          <w:rFonts w:ascii="Times New Roman" w:hAnsi="Times New Roman"/>
          <w:i/>
          <w:spacing w:val="-7"/>
          <w:szCs w:val="28"/>
        </w:rPr>
        <w:t xml:space="preserve">Việt </w:t>
      </w:r>
      <w:r w:rsidRPr="003D2AF5">
        <w:rPr>
          <w:rFonts w:ascii="Times New Roman" w:hAnsi="Times New Roman"/>
          <w:i/>
          <w:spacing w:val="-4"/>
          <w:szCs w:val="28"/>
        </w:rPr>
        <w:t xml:space="preserve">và </w:t>
      </w:r>
      <w:r w:rsidRPr="003D2AF5">
        <w:rPr>
          <w:rFonts w:ascii="Times New Roman" w:hAnsi="Times New Roman"/>
          <w:i/>
          <w:spacing w:val="-5"/>
          <w:szCs w:val="28"/>
        </w:rPr>
        <w:t xml:space="preserve">các </w:t>
      </w:r>
      <w:r w:rsidRPr="003D2AF5">
        <w:rPr>
          <w:rFonts w:ascii="Times New Roman" w:hAnsi="Times New Roman"/>
          <w:i/>
          <w:spacing w:val="-6"/>
          <w:szCs w:val="28"/>
        </w:rPr>
        <w:t xml:space="preserve">nội </w:t>
      </w:r>
      <w:r w:rsidRPr="003D2AF5">
        <w:rPr>
          <w:rFonts w:ascii="Times New Roman" w:hAnsi="Times New Roman"/>
          <w:i/>
          <w:spacing w:val="-7"/>
          <w:szCs w:val="28"/>
        </w:rPr>
        <w:t>dung giáo</w:t>
      </w:r>
      <w:r w:rsidRPr="003D2AF5">
        <w:rPr>
          <w:rFonts w:ascii="Times New Roman" w:hAnsi="Times New Roman"/>
          <w:i/>
          <w:spacing w:val="-23"/>
          <w:szCs w:val="28"/>
        </w:rPr>
        <w:t xml:space="preserve"> </w:t>
      </w:r>
      <w:r w:rsidRPr="003D2AF5">
        <w:rPr>
          <w:rFonts w:ascii="Times New Roman" w:hAnsi="Times New Roman"/>
          <w:i/>
          <w:spacing w:val="-6"/>
          <w:szCs w:val="28"/>
        </w:rPr>
        <w:t>dục</w:t>
      </w:r>
    </w:p>
    <w:p w:rsidR="00231C6A" w:rsidRPr="00B559AA" w:rsidRDefault="00231C6A" w:rsidP="003F771C">
      <w:pPr>
        <w:widowControl w:val="0"/>
        <w:spacing w:before="116" w:line="360" w:lineRule="auto"/>
        <w:ind w:right="110" w:firstLine="439"/>
        <w:jc w:val="both"/>
        <w:rPr>
          <w:rFonts w:ascii="Times New Roman" w:hAnsi="Times New Roman"/>
          <w:spacing w:val="-6"/>
          <w:szCs w:val="28"/>
        </w:rPr>
      </w:pPr>
      <w:r>
        <w:rPr>
          <w:rFonts w:ascii="Times New Roman" w:hAnsi="Times New Roman"/>
          <w:spacing w:val="-6"/>
          <w:szCs w:val="28"/>
        </w:rPr>
        <w:lastRenderedPageBreak/>
        <w:t>a. Biện pháp</w:t>
      </w:r>
    </w:p>
    <w:p w:rsidR="00B559AA" w:rsidRPr="00B559AA" w:rsidRDefault="00B559AA" w:rsidP="003F771C">
      <w:pPr>
        <w:widowControl w:val="0"/>
        <w:spacing w:before="116" w:line="360" w:lineRule="auto"/>
        <w:ind w:right="110" w:firstLine="439"/>
        <w:jc w:val="both"/>
        <w:rPr>
          <w:rFonts w:ascii="Times New Roman" w:hAnsi="Times New Roman"/>
          <w:b w:val="0"/>
          <w:szCs w:val="28"/>
        </w:rPr>
      </w:pPr>
      <w:r w:rsidRPr="00B559AA">
        <w:rPr>
          <w:rFonts w:ascii="Times New Roman" w:hAnsi="Times New Roman"/>
          <w:b w:val="0"/>
          <w:spacing w:val="-6"/>
          <w:szCs w:val="28"/>
        </w:rPr>
        <w:t xml:space="preserve">- </w:t>
      </w:r>
      <w:r w:rsidRPr="00B559AA">
        <w:rPr>
          <w:rFonts w:ascii="Times New Roman" w:hAnsi="Times New Roman"/>
          <w:b w:val="0"/>
          <w:szCs w:val="28"/>
        </w:rPr>
        <w:t xml:space="preserve">Thực hiện tích hợp dạy học Tiếng Việt và các nội dung giáo dục (giáo dục đạo đức, tư tưởng, phong cách Hồ Chí Minh, bảo vệ </w:t>
      </w:r>
      <w:r w:rsidRPr="00B559AA">
        <w:rPr>
          <w:rFonts w:ascii="Times New Roman" w:hAnsi="Times New Roman"/>
          <w:b w:val="0"/>
          <w:spacing w:val="-3"/>
          <w:szCs w:val="28"/>
        </w:rPr>
        <w:t xml:space="preserve">môi </w:t>
      </w:r>
      <w:r w:rsidRPr="00B559AA">
        <w:rPr>
          <w:rFonts w:ascii="Times New Roman" w:hAnsi="Times New Roman"/>
          <w:b w:val="0"/>
          <w:szCs w:val="28"/>
        </w:rPr>
        <w:t xml:space="preserve">trường; bảo vệ tài nguyên, </w:t>
      </w:r>
      <w:r w:rsidRPr="00B559AA">
        <w:rPr>
          <w:rFonts w:ascii="Times New Roman" w:hAnsi="Times New Roman"/>
          <w:b w:val="0"/>
          <w:spacing w:val="-3"/>
          <w:szCs w:val="28"/>
        </w:rPr>
        <w:t xml:space="preserve">môi </w:t>
      </w:r>
      <w:r w:rsidRPr="00B559AA">
        <w:rPr>
          <w:rFonts w:ascii="Times New Roman" w:hAnsi="Times New Roman"/>
          <w:b w:val="0"/>
          <w:szCs w:val="28"/>
        </w:rPr>
        <w:t>trường biển, hải đảo; giáo dục an toàn giao thông, sử dụng năng lượng tiết kiệm, hiệu quả; quyền và bổn phận của trẻ em; bình đẳng giới; phòng chống tai nạn thương tích; phòng chống HIV/AIDS; ...) vào các môn học và hoạt động giáo dục. Việc tích hợp cần đảm bảo tính hợp lý, hiệu quả, không gây áp  lực đối với học sinh và giáo</w:t>
      </w:r>
      <w:r w:rsidRPr="00B559AA">
        <w:rPr>
          <w:rFonts w:ascii="Times New Roman" w:hAnsi="Times New Roman"/>
          <w:b w:val="0"/>
          <w:spacing w:val="39"/>
          <w:szCs w:val="28"/>
        </w:rPr>
        <w:t xml:space="preserve"> </w:t>
      </w:r>
      <w:r w:rsidRPr="00B559AA">
        <w:rPr>
          <w:rFonts w:ascii="Times New Roman" w:hAnsi="Times New Roman"/>
          <w:b w:val="0"/>
          <w:szCs w:val="28"/>
        </w:rPr>
        <w:t>viên.</w:t>
      </w:r>
    </w:p>
    <w:p w:rsidR="00B559AA" w:rsidRPr="00B559AA" w:rsidRDefault="00B559AA" w:rsidP="003F771C">
      <w:pPr>
        <w:widowControl w:val="0"/>
        <w:spacing w:before="116" w:line="360" w:lineRule="auto"/>
        <w:ind w:right="110" w:firstLine="439"/>
        <w:jc w:val="both"/>
        <w:rPr>
          <w:rFonts w:ascii="Times New Roman" w:hAnsi="Times New Roman"/>
          <w:b w:val="0"/>
          <w:szCs w:val="28"/>
        </w:rPr>
      </w:pPr>
      <w:r w:rsidRPr="00B559AA">
        <w:rPr>
          <w:rFonts w:ascii="Times New Roman" w:hAnsi="Times New Roman"/>
          <w:b w:val="0"/>
          <w:szCs w:val="28"/>
        </w:rPr>
        <w:t xml:space="preserve">- Sử dụng tài liệu “Văn hóa giao thông dành cho học sinh tiểu học” hỗ trợ triển khai công tác giáo dục ATGT cho học sinh trong trường tiểu học theo công văn số 4962/BGDĐT-CTHSSV ngày 05/10/2016 của Bộ </w:t>
      </w:r>
      <w:r w:rsidRPr="00B559AA">
        <w:rPr>
          <w:rFonts w:ascii="Times New Roman" w:hAnsi="Times New Roman"/>
          <w:b w:val="0"/>
          <w:spacing w:val="9"/>
          <w:szCs w:val="28"/>
        </w:rPr>
        <w:t xml:space="preserve"> </w:t>
      </w:r>
      <w:r w:rsidRPr="00B559AA">
        <w:rPr>
          <w:rFonts w:ascii="Times New Roman" w:hAnsi="Times New Roman"/>
          <w:b w:val="0"/>
          <w:szCs w:val="28"/>
        </w:rPr>
        <w:t>GD&amp;ĐT.</w:t>
      </w:r>
    </w:p>
    <w:p w:rsidR="00B559AA" w:rsidRPr="00B559AA" w:rsidRDefault="00B559AA" w:rsidP="003F771C">
      <w:pPr>
        <w:widowControl w:val="0"/>
        <w:spacing w:before="116" w:line="360" w:lineRule="auto"/>
        <w:ind w:right="110" w:firstLine="439"/>
        <w:rPr>
          <w:rFonts w:ascii="Times New Roman" w:hAnsi="Times New Roman"/>
          <w:b w:val="0"/>
          <w:szCs w:val="28"/>
        </w:rPr>
      </w:pPr>
      <w:r w:rsidRPr="00B559AA">
        <w:rPr>
          <w:rFonts w:ascii="Times New Roman" w:hAnsi="Times New Roman"/>
          <w:b w:val="0"/>
          <w:szCs w:val="28"/>
        </w:rPr>
        <w:t xml:space="preserve">- Tiếp tục tổ chức hiệu quả sinh hoạt chuyên </w:t>
      </w:r>
      <w:r w:rsidRPr="00B559AA">
        <w:rPr>
          <w:rFonts w:ascii="Times New Roman" w:hAnsi="Times New Roman"/>
          <w:b w:val="0"/>
          <w:spacing w:val="-3"/>
          <w:szCs w:val="28"/>
        </w:rPr>
        <w:t xml:space="preserve">môn </w:t>
      </w:r>
      <w:r w:rsidRPr="00B559AA">
        <w:rPr>
          <w:rFonts w:ascii="Times New Roman" w:hAnsi="Times New Roman"/>
          <w:b w:val="0"/>
          <w:szCs w:val="28"/>
        </w:rPr>
        <w:t xml:space="preserve">tại các tổ, khối chuyên môn trong trường và giữa các trường </w:t>
      </w:r>
      <w:r w:rsidR="00231C6A">
        <w:rPr>
          <w:rFonts w:ascii="Times New Roman" w:hAnsi="Times New Roman"/>
          <w:b w:val="0"/>
          <w:szCs w:val="28"/>
        </w:rPr>
        <w:t>trong cụm</w:t>
      </w:r>
      <w:r w:rsidRPr="00B559AA">
        <w:rPr>
          <w:rFonts w:ascii="Times New Roman" w:hAnsi="Times New Roman"/>
          <w:b w:val="0"/>
          <w:szCs w:val="28"/>
        </w:rPr>
        <w:t>.</w:t>
      </w:r>
    </w:p>
    <w:p w:rsidR="00B559AA" w:rsidRPr="00B559AA" w:rsidRDefault="00B559AA" w:rsidP="003F771C">
      <w:pPr>
        <w:widowControl w:val="0"/>
        <w:spacing w:before="116" w:line="360" w:lineRule="auto"/>
        <w:ind w:right="110" w:firstLine="439"/>
        <w:jc w:val="both"/>
        <w:rPr>
          <w:rFonts w:ascii="Times New Roman" w:hAnsi="Times New Roman"/>
          <w:b w:val="0"/>
          <w:szCs w:val="28"/>
        </w:rPr>
      </w:pPr>
      <w:r w:rsidRPr="00B559AA">
        <w:rPr>
          <w:rFonts w:ascii="Times New Roman" w:hAnsi="Times New Roman"/>
          <w:b w:val="0"/>
          <w:szCs w:val="28"/>
        </w:rPr>
        <w:t xml:space="preserve">- Chú trọng đổi </w:t>
      </w:r>
      <w:r w:rsidRPr="00B559AA">
        <w:rPr>
          <w:rFonts w:ascii="Times New Roman" w:hAnsi="Times New Roman"/>
          <w:b w:val="0"/>
          <w:spacing w:val="-3"/>
          <w:szCs w:val="28"/>
        </w:rPr>
        <w:t xml:space="preserve">mới </w:t>
      </w:r>
      <w:r w:rsidRPr="00B559AA">
        <w:rPr>
          <w:rFonts w:ascii="Times New Roman" w:hAnsi="Times New Roman"/>
          <w:b w:val="0"/>
          <w:szCs w:val="28"/>
        </w:rPr>
        <w:t>nội dung và hình thức sinh hoạt chuyên môn thông qua hoạt động dự giờ, nghiên cứu bài học, góp ý xây dựng giúp giáo viên nâng cao năng lực giảng dạy, không nh</w:t>
      </w:r>
      <w:r w:rsidR="00B86F3D">
        <w:rPr>
          <w:rFonts w:ascii="Times New Roman" w:hAnsi="Times New Roman"/>
          <w:b w:val="0"/>
          <w:szCs w:val="28"/>
        </w:rPr>
        <w:t>ằ</w:t>
      </w:r>
      <w:r w:rsidRPr="00B559AA">
        <w:rPr>
          <w:rFonts w:ascii="Times New Roman" w:hAnsi="Times New Roman"/>
          <w:b w:val="0"/>
          <w:szCs w:val="28"/>
        </w:rPr>
        <w:t xml:space="preserve">m </w:t>
      </w:r>
      <w:r w:rsidRPr="00B559AA">
        <w:rPr>
          <w:rFonts w:ascii="Times New Roman" w:hAnsi="Times New Roman"/>
          <w:b w:val="0"/>
          <w:spacing w:val="-3"/>
          <w:szCs w:val="28"/>
        </w:rPr>
        <w:t xml:space="preserve">mục </w:t>
      </w:r>
      <w:r w:rsidRPr="00B559AA">
        <w:rPr>
          <w:rFonts w:ascii="Times New Roman" w:hAnsi="Times New Roman"/>
          <w:b w:val="0"/>
          <w:szCs w:val="28"/>
        </w:rPr>
        <w:t xml:space="preserve">đích đánh giá xếp loại giáo viên </w:t>
      </w:r>
      <w:r w:rsidRPr="00231C6A">
        <w:rPr>
          <w:rFonts w:ascii="Times New Roman" w:hAnsi="Times New Roman"/>
          <w:b w:val="0"/>
          <w:szCs w:val="28"/>
        </w:rPr>
        <w:t>(trừ việc đánh giá giáo viên theo CNNGV).</w:t>
      </w:r>
      <w:r w:rsidRPr="00B559AA">
        <w:rPr>
          <w:rFonts w:ascii="Times New Roman" w:hAnsi="Times New Roman"/>
          <w:b w:val="0"/>
          <w:szCs w:val="28"/>
        </w:rPr>
        <w:t xml:space="preserve"> Động viên giáo viên tham gia sinh hoạt chuyên </w:t>
      </w:r>
      <w:r w:rsidRPr="00B559AA">
        <w:rPr>
          <w:rFonts w:ascii="Times New Roman" w:hAnsi="Times New Roman"/>
          <w:b w:val="0"/>
          <w:spacing w:val="-3"/>
          <w:szCs w:val="28"/>
        </w:rPr>
        <w:t xml:space="preserve">môn </w:t>
      </w:r>
      <w:r w:rsidRPr="00B559AA">
        <w:rPr>
          <w:rFonts w:ascii="Times New Roman" w:hAnsi="Times New Roman"/>
          <w:b w:val="0"/>
          <w:szCs w:val="28"/>
        </w:rPr>
        <w:t xml:space="preserve">qua trang mạng thông tin “Trường học kết </w:t>
      </w:r>
      <w:r w:rsidRPr="00B559AA">
        <w:rPr>
          <w:rFonts w:ascii="Times New Roman" w:hAnsi="Times New Roman"/>
          <w:b w:val="0"/>
          <w:spacing w:val="11"/>
          <w:szCs w:val="28"/>
        </w:rPr>
        <w:t xml:space="preserve"> </w:t>
      </w:r>
      <w:r w:rsidRPr="00B559AA">
        <w:rPr>
          <w:rFonts w:ascii="Times New Roman" w:hAnsi="Times New Roman"/>
          <w:b w:val="0"/>
          <w:szCs w:val="28"/>
        </w:rPr>
        <w:t>nối”.</w:t>
      </w:r>
    </w:p>
    <w:p w:rsidR="00231C6A" w:rsidRDefault="00231C6A" w:rsidP="003F771C">
      <w:pPr>
        <w:widowControl w:val="0"/>
        <w:spacing w:before="116" w:line="360" w:lineRule="auto"/>
        <w:ind w:right="110" w:firstLine="439"/>
        <w:jc w:val="both"/>
        <w:rPr>
          <w:rFonts w:ascii="Times New Roman" w:hAnsi="Times New Roman"/>
          <w:szCs w:val="28"/>
        </w:rPr>
      </w:pPr>
      <w:r w:rsidRPr="00231C6A">
        <w:rPr>
          <w:rFonts w:ascii="Times New Roman" w:hAnsi="Times New Roman"/>
          <w:szCs w:val="28"/>
        </w:rPr>
        <w:t>b. Chỉ tiêu</w:t>
      </w:r>
    </w:p>
    <w:p w:rsidR="00231C6A" w:rsidRDefault="00B86F3D" w:rsidP="003F771C">
      <w:pPr>
        <w:widowControl w:val="0"/>
        <w:spacing w:before="116" w:line="360" w:lineRule="auto"/>
        <w:ind w:right="110" w:firstLine="439"/>
        <w:jc w:val="both"/>
        <w:rPr>
          <w:rFonts w:ascii="Times New Roman" w:hAnsi="Times New Roman"/>
          <w:b w:val="0"/>
          <w:szCs w:val="28"/>
        </w:rPr>
      </w:pPr>
      <w:r>
        <w:rPr>
          <w:rFonts w:ascii="Times New Roman" w:hAnsi="Times New Roman"/>
          <w:b w:val="0"/>
          <w:szCs w:val="28"/>
        </w:rPr>
        <w:t xml:space="preserve">- </w:t>
      </w:r>
      <w:r w:rsidR="00231C6A">
        <w:rPr>
          <w:rFonts w:ascii="Times New Roman" w:hAnsi="Times New Roman"/>
          <w:b w:val="0"/>
          <w:szCs w:val="28"/>
        </w:rPr>
        <w:t xml:space="preserve">100% giáo viên </w:t>
      </w:r>
      <w:r>
        <w:rPr>
          <w:rFonts w:ascii="Times New Roman" w:hAnsi="Times New Roman"/>
          <w:b w:val="0"/>
          <w:szCs w:val="28"/>
        </w:rPr>
        <w:t xml:space="preserve">chủ nhiệm lớp </w:t>
      </w:r>
      <w:r w:rsidR="00231C6A">
        <w:rPr>
          <w:rFonts w:ascii="Times New Roman" w:hAnsi="Times New Roman"/>
          <w:b w:val="0"/>
          <w:szCs w:val="28"/>
        </w:rPr>
        <w:t>t</w:t>
      </w:r>
      <w:r w:rsidR="00231C6A" w:rsidRPr="00B559AA">
        <w:rPr>
          <w:rFonts w:ascii="Times New Roman" w:hAnsi="Times New Roman"/>
          <w:b w:val="0"/>
          <w:szCs w:val="28"/>
        </w:rPr>
        <w:t>hực hiện tích hợp dạy học Tiếng Việt và các nội dung giáo dục</w:t>
      </w:r>
      <w:r>
        <w:rPr>
          <w:rFonts w:ascii="Times New Roman" w:hAnsi="Times New Roman"/>
          <w:b w:val="0"/>
          <w:szCs w:val="28"/>
        </w:rPr>
        <w:t>.</w:t>
      </w:r>
    </w:p>
    <w:p w:rsidR="00B86F3D" w:rsidRDefault="00B86F3D" w:rsidP="003F771C">
      <w:pPr>
        <w:widowControl w:val="0"/>
        <w:spacing w:before="116" w:line="360" w:lineRule="auto"/>
        <w:ind w:right="110" w:firstLine="439"/>
        <w:jc w:val="both"/>
        <w:rPr>
          <w:rFonts w:ascii="Times New Roman" w:hAnsi="Times New Roman"/>
          <w:b w:val="0"/>
          <w:szCs w:val="28"/>
        </w:rPr>
      </w:pPr>
      <w:r w:rsidRPr="00B86F3D">
        <w:rPr>
          <w:rFonts w:ascii="Times New Roman" w:hAnsi="Times New Roman"/>
          <w:b w:val="0"/>
          <w:szCs w:val="28"/>
        </w:rPr>
        <w:t xml:space="preserve">- </w:t>
      </w:r>
      <w:r>
        <w:rPr>
          <w:rFonts w:ascii="Times New Roman" w:hAnsi="Times New Roman"/>
          <w:b w:val="0"/>
          <w:szCs w:val="28"/>
        </w:rPr>
        <w:t>100% giáo viên chủ nhiệm lớp s</w:t>
      </w:r>
      <w:r w:rsidRPr="00B559AA">
        <w:rPr>
          <w:rFonts w:ascii="Times New Roman" w:hAnsi="Times New Roman"/>
          <w:b w:val="0"/>
          <w:szCs w:val="28"/>
        </w:rPr>
        <w:t>ử dụng tài liệu “Văn hóa giao thông dành cho học sinh tiểu học” hỗ trợ triển khai công tác giáo dục ATGT cho học sinh trong trường tiểu học</w:t>
      </w:r>
      <w:r>
        <w:rPr>
          <w:rFonts w:ascii="Times New Roman" w:hAnsi="Times New Roman"/>
          <w:b w:val="0"/>
          <w:szCs w:val="28"/>
        </w:rPr>
        <w:t>.</w:t>
      </w:r>
    </w:p>
    <w:p w:rsidR="00B86F3D" w:rsidRPr="00B86F3D" w:rsidRDefault="00B86F3D" w:rsidP="003F771C">
      <w:pPr>
        <w:widowControl w:val="0"/>
        <w:spacing w:before="116" w:line="360" w:lineRule="auto"/>
        <w:ind w:right="110" w:firstLine="439"/>
        <w:jc w:val="both"/>
        <w:rPr>
          <w:rFonts w:ascii="Times New Roman" w:hAnsi="Times New Roman"/>
          <w:b w:val="0"/>
          <w:szCs w:val="28"/>
        </w:rPr>
      </w:pPr>
      <w:r>
        <w:rPr>
          <w:rFonts w:ascii="Times New Roman" w:hAnsi="Times New Roman"/>
          <w:b w:val="0"/>
          <w:szCs w:val="28"/>
        </w:rPr>
        <w:t>- T</w:t>
      </w:r>
      <w:r w:rsidRPr="00B559AA">
        <w:rPr>
          <w:rFonts w:ascii="Times New Roman" w:hAnsi="Times New Roman"/>
          <w:b w:val="0"/>
          <w:szCs w:val="28"/>
        </w:rPr>
        <w:t xml:space="preserve">ổ chức hiệu quả sinh hoạt chuyên </w:t>
      </w:r>
      <w:r w:rsidRPr="00B559AA">
        <w:rPr>
          <w:rFonts w:ascii="Times New Roman" w:hAnsi="Times New Roman"/>
          <w:b w:val="0"/>
          <w:spacing w:val="-3"/>
          <w:szCs w:val="28"/>
        </w:rPr>
        <w:t xml:space="preserve">môn </w:t>
      </w:r>
      <w:r w:rsidRPr="00B559AA">
        <w:rPr>
          <w:rFonts w:ascii="Times New Roman" w:hAnsi="Times New Roman"/>
          <w:b w:val="0"/>
          <w:szCs w:val="28"/>
        </w:rPr>
        <w:t>tại các tổ, khối chuyên môn</w:t>
      </w:r>
      <w:r>
        <w:rPr>
          <w:rFonts w:ascii="Times New Roman" w:hAnsi="Times New Roman"/>
          <w:b w:val="0"/>
          <w:szCs w:val="28"/>
        </w:rPr>
        <w:t>.</w:t>
      </w:r>
    </w:p>
    <w:p w:rsidR="00B559AA" w:rsidRPr="003D2AF5" w:rsidRDefault="00B559AA" w:rsidP="003F771C">
      <w:pPr>
        <w:widowControl w:val="0"/>
        <w:spacing w:before="116" w:line="360" w:lineRule="auto"/>
        <w:ind w:right="110" w:firstLine="439"/>
        <w:jc w:val="both"/>
        <w:rPr>
          <w:rFonts w:ascii="Times New Roman" w:hAnsi="Times New Roman"/>
          <w:i/>
          <w:szCs w:val="28"/>
        </w:rPr>
      </w:pPr>
      <w:r w:rsidRPr="003D2AF5">
        <w:rPr>
          <w:rFonts w:ascii="Times New Roman" w:hAnsi="Times New Roman"/>
          <w:i/>
          <w:szCs w:val="28"/>
        </w:rPr>
        <w:t>2.5 Tiếp tục thực hiện đúng Thông tư số 22/2016/TT-BGDĐT ngày 22/9/2016 của Bộ GD&amp;ĐT về việc sửa đổi, bổ sung một số điều của Thông tư số 30/2014/TT-BGDĐT ngày 28/8/2014 quy định đánh giá học sinh tiểu học</w:t>
      </w:r>
    </w:p>
    <w:p w:rsidR="00B86F3D" w:rsidRDefault="00B86F3D" w:rsidP="003F771C">
      <w:pPr>
        <w:widowControl w:val="0"/>
        <w:spacing w:before="116" w:line="360" w:lineRule="auto"/>
        <w:ind w:right="110" w:firstLine="439"/>
        <w:jc w:val="both"/>
        <w:rPr>
          <w:rFonts w:ascii="Times New Roman" w:hAnsi="Times New Roman"/>
          <w:szCs w:val="28"/>
        </w:rPr>
      </w:pPr>
      <w:r>
        <w:rPr>
          <w:rFonts w:ascii="Times New Roman" w:hAnsi="Times New Roman"/>
          <w:szCs w:val="28"/>
        </w:rPr>
        <w:lastRenderedPageBreak/>
        <w:t>a. Biện pháp</w:t>
      </w:r>
    </w:p>
    <w:p w:rsidR="00B86F3D" w:rsidRDefault="00B86F3D" w:rsidP="003F771C">
      <w:pPr>
        <w:widowControl w:val="0"/>
        <w:spacing w:before="116" w:line="360" w:lineRule="auto"/>
        <w:ind w:right="110" w:firstLine="439"/>
        <w:jc w:val="both"/>
        <w:rPr>
          <w:rFonts w:ascii="Times New Roman" w:hAnsi="Times New Roman"/>
          <w:b w:val="0"/>
          <w:color w:val="000000" w:themeColor="text1"/>
          <w:szCs w:val="28"/>
        </w:rPr>
      </w:pPr>
      <w:r w:rsidRPr="00B86F3D">
        <w:rPr>
          <w:rFonts w:ascii="Times New Roman" w:hAnsi="Times New Roman"/>
          <w:b w:val="0"/>
          <w:szCs w:val="28"/>
        </w:rPr>
        <w:t xml:space="preserve">- </w:t>
      </w:r>
      <w:r w:rsidRPr="00B86F3D">
        <w:rPr>
          <w:rFonts w:ascii="Times New Roman" w:hAnsi="Times New Roman"/>
          <w:b w:val="0"/>
          <w:color w:val="000000" w:themeColor="text1"/>
          <w:szCs w:val="28"/>
        </w:rPr>
        <w:t>Giúp giáo viên hiểu r</w:t>
      </w:r>
      <w:r w:rsidRPr="00B86F3D">
        <w:rPr>
          <w:rFonts w:ascii="Times New Roman" w:hAnsi="Times New Roman" w:cs="VNI-Times"/>
          <w:b w:val="0"/>
          <w:color w:val="000000" w:themeColor="text1"/>
          <w:szCs w:val="28"/>
        </w:rPr>
        <w:t>õ</w:t>
      </w:r>
      <w:r w:rsidRPr="00B86F3D">
        <w:rPr>
          <w:rFonts w:ascii="Times New Roman" w:hAnsi="Times New Roman"/>
          <w:b w:val="0"/>
          <w:color w:val="000000" w:themeColor="text1"/>
          <w:szCs w:val="28"/>
        </w:rPr>
        <w:t xml:space="preserve"> </w:t>
      </w:r>
      <w:r w:rsidRPr="00B86F3D">
        <w:rPr>
          <w:rFonts w:ascii="Times New Roman" w:hAnsi="Times New Roman"/>
          <w:b w:val="0"/>
          <w:color w:val="000000" w:themeColor="text1"/>
          <w:spacing w:val="-3"/>
          <w:szCs w:val="28"/>
        </w:rPr>
        <w:t xml:space="preserve">mục </w:t>
      </w:r>
      <w:r w:rsidRPr="00B86F3D">
        <w:rPr>
          <w:rFonts w:ascii="Times New Roman" w:hAnsi="Times New Roman"/>
          <w:b w:val="0"/>
          <w:color w:val="000000" w:themeColor="text1"/>
          <w:szCs w:val="28"/>
        </w:rPr>
        <w:t xml:space="preserve">đích của việc đánh giá thường </w:t>
      </w:r>
      <w:r w:rsidRPr="00B86F3D">
        <w:rPr>
          <w:rFonts w:ascii="Times New Roman" w:hAnsi="Times New Roman"/>
          <w:b w:val="0"/>
          <w:color w:val="000000" w:themeColor="text1"/>
          <w:spacing w:val="-3"/>
          <w:szCs w:val="28"/>
        </w:rPr>
        <w:t xml:space="preserve">xuyên </w:t>
      </w:r>
      <w:r w:rsidRPr="00B86F3D">
        <w:rPr>
          <w:rFonts w:ascii="Times New Roman" w:hAnsi="Times New Roman"/>
          <w:b w:val="0"/>
          <w:color w:val="000000" w:themeColor="text1"/>
          <w:szCs w:val="28"/>
        </w:rPr>
        <w:t xml:space="preserve">chủ </w:t>
      </w:r>
      <w:r w:rsidRPr="00B86F3D">
        <w:rPr>
          <w:rFonts w:ascii="Times New Roman" w:hAnsi="Times New Roman"/>
          <w:b w:val="0"/>
          <w:color w:val="000000" w:themeColor="text1"/>
          <w:spacing w:val="-3"/>
          <w:szCs w:val="28"/>
        </w:rPr>
        <w:t xml:space="preserve">yếu </w:t>
      </w:r>
      <w:r w:rsidRPr="00B86F3D">
        <w:rPr>
          <w:rFonts w:ascii="Times New Roman" w:hAnsi="Times New Roman"/>
          <w:b w:val="0"/>
          <w:color w:val="000000" w:themeColor="text1"/>
          <w:szCs w:val="28"/>
        </w:rPr>
        <w:t>nhận xét, hướng dẫn bằng lời nói trực tiếp để hỗ trợ học sinh vượt qua khó khăn trong giờ học và hoạt động giáo</w:t>
      </w:r>
      <w:r w:rsidRPr="00B86F3D">
        <w:rPr>
          <w:rFonts w:ascii="Times New Roman" w:hAnsi="Times New Roman"/>
          <w:b w:val="0"/>
          <w:color w:val="000000" w:themeColor="text1"/>
          <w:spacing w:val="46"/>
          <w:szCs w:val="28"/>
        </w:rPr>
        <w:t xml:space="preserve"> </w:t>
      </w:r>
      <w:r>
        <w:rPr>
          <w:rFonts w:ascii="Times New Roman" w:hAnsi="Times New Roman"/>
          <w:b w:val="0"/>
          <w:color w:val="000000" w:themeColor="text1"/>
          <w:szCs w:val="28"/>
        </w:rPr>
        <w:t xml:space="preserve">dục; thực hiện theo </w:t>
      </w:r>
      <w:r w:rsidRPr="00B86F3D">
        <w:rPr>
          <w:rFonts w:ascii="Times New Roman" w:hAnsi="Times New Roman"/>
          <w:b w:val="0"/>
          <w:color w:val="000000" w:themeColor="text1"/>
          <w:szCs w:val="28"/>
        </w:rPr>
        <w:t>khả năng cho phép trong việc đánh giá thường xuyên để giúp đỡ học sinh nâng cao chất</w:t>
      </w:r>
      <w:r>
        <w:rPr>
          <w:rFonts w:ascii="Times New Roman" w:hAnsi="Times New Roman"/>
          <w:b w:val="0"/>
          <w:color w:val="000000" w:themeColor="text1"/>
          <w:szCs w:val="28"/>
        </w:rPr>
        <w:t xml:space="preserve"> lượng giáo dục, tránh máy móc </w:t>
      </w:r>
      <w:r w:rsidRPr="00B86F3D">
        <w:rPr>
          <w:rFonts w:ascii="Times New Roman" w:hAnsi="Times New Roman"/>
          <w:b w:val="0"/>
          <w:color w:val="000000" w:themeColor="text1"/>
          <w:szCs w:val="28"/>
        </w:rPr>
        <w:t>trong v</w:t>
      </w:r>
      <w:r>
        <w:rPr>
          <w:rFonts w:ascii="Times New Roman" w:hAnsi="Times New Roman"/>
          <w:b w:val="0"/>
          <w:color w:val="000000" w:themeColor="text1"/>
          <w:szCs w:val="28"/>
        </w:rPr>
        <w:t xml:space="preserve">iệc nhận xét, quá lệ thuộc vào </w:t>
      </w:r>
      <w:r w:rsidRPr="00B86F3D">
        <w:rPr>
          <w:rFonts w:ascii="Times New Roman" w:hAnsi="Times New Roman"/>
          <w:b w:val="0"/>
          <w:color w:val="000000" w:themeColor="text1"/>
          <w:szCs w:val="28"/>
        </w:rPr>
        <w:t>các câu nhận xét chuẩn bị</w:t>
      </w:r>
      <w:r w:rsidRPr="00B86F3D">
        <w:rPr>
          <w:rFonts w:ascii="Times New Roman" w:hAnsi="Times New Roman"/>
          <w:b w:val="0"/>
          <w:color w:val="000000" w:themeColor="text1"/>
          <w:spacing w:val="33"/>
          <w:szCs w:val="28"/>
        </w:rPr>
        <w:t xml:space="preserve"> </w:t>
      </w:r>
      <w:r w:rsidRPr="00B86F3D">
        <w:rPr>
          <w:rFonts w:ascii="Times New Roman" w:hAnsi="Times New Roman"/>
          <w:b w:val="0"/>
          <w:color w:val="000000" w:themeColor="text1"/>
          <w:szCs w:val="28"/>
        </w:rPr>
        <w:t>sẵn.</w:t>
      </w:r>
    </w:p>
    <w:p w:rsidR="00B86F3D" w:rsidRDefault="00B86F3D" w:rsidP="003F771C">
      <w:pPr>
        <w:widowControl w:val="0"/>
        <w:spacing w:before="116" w:line="360" w:lineRule="auto"/>
        <w:ind w:right="110" w:firstLine="439"/>
        <w:jc w:val="both"/>
        <w:rPr>
          <w:rFonts w:ascii="Times New Roman" w:hAnsi="Times New Roman"/>
          <w:b w:val="0"/>
          <w:szCs w:val="28"/>
        </w:rPr>
      </w:pPr>
      <w:r w:rsidRPr="00B86F3D">
        <w:rPr>
          <w:rFonts w:ascii="Times New Roman" w:hAnsi="Times New Roman"/>
          <w:b w:val="0"/>
          <w:color w:val="000000" w:themeColor="text1"/>
          <w:szCs w:val="28"/>
        </w:rPr>
        <w:t xml:space="preserve">- Tiếp tục phát huy và thực hiện ứng dụng CNTT, phần mềm quản lý kết quả giáo dục và học tập của học sinh để giảm áp lực về hồ sơ, sổ sách, dành   </w:t>
      </w:r>
      <w:r w:rsidRPr="00B86F3D">
        <w:rPr>
          <w:rFonts w:ascii="Times New Roman" w:hAnsi="Times New Roman"/>
          <w:b w:val="0"/>
          <w:color w:val="000000" w:themeColor="text1"/>
          <w:spacing w:val="-7"/>
          <w:szCs w:val="28"/>
        </w:rPr>
        <w:t xml:space="preserve">nhiều thời gian </w:t>
      </w:r>
      <w:r w:rsidRPr="00B86F3D">
        <w:rPr>
          <w:rFonts w:ascii="Times New Roman" w:hAnsi="Times New Roman"/>
          <w:b w:val="0"/>
          <w:color w:val="000000" w:themeColor="text1"/>
          <w:spacing w:val="-6"/>
          <w:szCs w:val="28"/>
        </w:rPr>
        <w:t xml:space="preserve">cho </w:t>
      </w:r>
      <w:r w:rsidRPr="00B86F3D">
        <w:rPr>
          <w:rFonts w:ascii="Times New Roman" w:hAnsi="Times New Roman"/>
          <w:b w:val="0"/>
          <w:color w:val="000000" w:themeColor="text1"/>
          <w:spacing w:val="-7"/>
          <w:szCs w:val="28"/>
        </w:rPr>
        <w:t xml:space="preserve">giáo viên </w:t>
      </w:r>
      <w:r w:rsidRPr="00B86F3D">
        <w:rPr>
          <w:rFonts w:ascii="Times New Roman" w:hAnsi="Times New Roman"/>
          <w:b w:val="0"/>
          <w:color w:val="000000" w:themeColor="text1"/>
          <w:spacing w:val="-6"/>
          <w:szCs w:val="28"/>
        </w:rPr>
        <w:t xml:space="preserve">quan tâm đến học sinh </w:t>
      </w:r>
      <w:r w:rsidRPr="00B86F3D">
        <w:rPr>
          <w:rFonts w:ascii="Times New Roman" w:hAnsi="Times New Roman"/>
          <w:b w:val="0"/>
          <w:color w:val="000000" w:themeColor="text1"/>
          <w:spacing w:val="-3"/>
          <w:szCs w:val="28"/>
        </w:rPr>
        <w:t xml:space="preserve">và </w:t>
      </w:r>
      <w:r w:rsidRPr="00B86F3D">
        <w:rPr>
          <w:rFonts w:ascii="Times New Roman" w:hAnsi="Times New Roman"/>
          <w:b w:val="0"/>
          <w:color w:val="000000" w:themeColor="text1"/>
          <w:spacing w:val="-5"/>
          <w:szCs w:val="28"/>
        </w:rPr>
        <w:t xml:space="preserve">đổi </w:t>
      </w:r>
      <w:r w:rsidRPr="00B86F3D">
        <w:rPr>
          <w:rFonts w:ascii="Times New Roman" w:hAnsi="Times New Roman"/>
          <w:b w:val="0"/>
          <w:color w:val="000000" w:themeColor="text1"/>
          <w:spacing w:val="-7"/>
          <w:szCs w:val="28"/>
        </w:rPr>
        <w:t xml:space="preserve">mới phương pháp </w:t>
      </w:r>
      <w:r w:rsidRPr="00B86F3D">
        <w:rPr>
          <w:rFonts w:ascii="Times New Roman" w:hAnsi="Times New Roman"/>
          <w:b w:val="0"/>
          <w:color w:val="000000" w:themeColor="text1"/>
          <w:spacing w:val="-4"/>
          <w:szCs w:val="28"/>
        </w:rPr>
        <w:t>dạy</w:t>
      </w:r>
      <w:r w:rsidRPr="00B86F3D">
        <w:rPr>
          <w:rFonts w:ascii="Times New Roman" w:hAnsi="Times New Roman"/>
          <w:b w:val="0"/>
          <w:color w:val="000000" w:themeColor="text1"/>
          <w:spacing w:val="-24"/>
          <w:szCs w:val="28"/>
        </w:rPr>
        <w:t xml:space="preserve"> </w:t>
      </w:r>
      <w:r w:rsidRPr="00B86F3D">
        <w:rPr>
          <w:rFonts w:ascii="Times New Roman" w:hAnsi="Times New Roman"/>
          <w:b w:val="0"/>
          <w:color w:val="000000" w:themeColor="text1"/>
          <w:spacing w:val="-7"/>
          <w:szCs w:val="28"/>
        </w:rPr>
        <w:t>học.</w:t>
      </w:r>
      <w:r w:rsidRPr="00B86F3D">
        <w:rPr>
          <w:rFonts w:ascii="Times New Roman" w:hAnsi="Times New Roman"/>
          <w:b w:val="0"/>
          <w:szCs w:val="28"/>
        </w:rPr>
        <w:t xml:space="preserve"> </w:t>
      </w:r>
    </w:p>
    <w:p w:rsidR="00B86F3D" w:rsidRPr="00B86F3D" w:rsidRDefault="00B86F3D" w:rsidP="003F771C">
      <w:pPr>
        <w:widowControl w:val="0"/>
        <w:spacing w:before="116" w:line="360" w:lineRule="auto"/>
        <w:ind w:right="110" w:firstLine="439"/>
        <w:jc w:val="both"/>
        <w:rPr>
          <w:rFonts w:ascii="Times New Roman" w:hAnsi="Times New Roman"/>
          <w:b w:val="0"/>
          <w:szCs w:val="28"/>
        </w:rPr>
      </w:pPr>
      <w:r w:rsidRPr="00B86F3D">
        <w:rPr>
          <w:rFonts w:ascii="Times New Roman" w:hAnsi="Times New Roman"/>
          <w:b w:val="0"/>
          <w:szCs w:val="28"/>
        </w:rPr>
        <w:t xml:space="preserve">- Tiếp tục xây dựng ma trận đề khi tổ chức ra đề kiểm tra đánh giá học sinh, đảm bảo các </w:t>
      </w:r>
      <w:r w:rsidRPr="00B86F3D">
        <w:rPr>
          <w:rFonts w:ascii="Times New Roman" w:hAnsi="Times New Roman"/>
          <w:b w:val="0"/>
          <w:spacing w:val="-2"/>
          <w:szCs w:val="28"/>
        </w:rPr>
        <w:t xml:space="preserve">mức </w:t>
      </w:r>
      <w:r w:rsidRPr="00B86F3D">
        <w:rPr>
          <w:rFonts w:ascii="Times New Roman" w:hAnsi="Times New Roman"/>
          <w:b w:val="0"/>
          <w:szCs w:val="28"/>
        </w:rPr>
        <w:t>độ theo quy</w:t>
      </w:r>
      <w:r w:rsidRPr="00B86F3D">
        <w:rPr>
          <w:rFonts w:ascii="Times New Roman" w:hAnsi="Times New Roman"/>
          <w:b w:val="0"/>
          <w:spacing w:val="54"/>
          <w:szCs w:val="28"/>
        </w:rPr>
        <w:t xml:space="preserve"> </w:t>
      </w:r>
      <w:r w:rsidRPr="00B86F3D">
        <w:rPr>
          <w:rFonts w:ascii="Times New Roman" w:hAnsi="Times New Roman"/>
          <w:b w:val="0"/>
          <w:szCs w:val="28"/>
        </w:rPr>
        <w:t>định.</w:t>
      </w:r>
    </w:p>
    <w:p w:rsidR="00B86F3D" w:rsidRPr="00B86F3D" w:rsidRDefault="00B86F3D" w:rsidP="003F771C">
      <w:pPr>
        <w:widowControl w:val="0"/>
        <w:spacing w:before="116" w:line="360" w:lineRule="auto"/>
        <w:ind w:right="110" w:firstLine="439"/>
        <w:jc w:val="both"/>
        <w:rPr>
          <w:rFonts w:ascii="Times New Roman" w:hAnsi="Times New Roman"/>
          <w:b w:val="0"/>
          <w:szCs w:val="28"/>
        </w:rPr>
      </w:pPr>
      <w:r w:rsidRPr="00B86F3D">
        <w:rPr>
          <w:rFonts w:ascii="Times New Roman" w:hAnsi="Times New Roman"/>
          <w:b w:val="0"/>
          <w:color w:val="000000" w:themeColor="text1"/>
          <w:spacing w:val="-7"/>
          <w:szCs w:val="28"/>
        </w:rPr>
        <w:t xml:space="preserve">- </w:t>
      </w:r>
      <w:r w:rsidRPr="00B86F3D">
        <w:rPr>
          <w:rFonts w:ascii="Times New Roman" w:hAnsi="Times New Roman"/>
          <w:b w:val="0"/>
          <w:szCs w:val="28"/>
        </w:rPr>
        <w:t>Tiếp tục khảo sát chất lượng học sinh lớp 3 theo đề chung của Sở GD&amp;ĐT làm cơ sở để đánh giá tình hình học tậ</w:t>
      </w:r>
      <w:r>
        <w:rPr>
          <w:rFonts w:ascii="Times New Roman" w:hAnsi="Times New Roman"/>
          <w:b w:val="0"/>
          <w:szCs w:val="28"/>
        </w:rPr>
        <w:t xml:space="preserve">p của học sinh, điều chỉnh kịp </w:t>
      </w:r>
      <w:r w:rsidRPr="00B86F3D">
        <w:rPr>
          <w:rFonts w:ascii="Times New Roman" w:hAnsi="Times New Roman"/>
          <w:b w:val="0"/>
          <w:szCs w:val="28"/>
        </w:rPr>
        <w:t>thời việc giảng dạy và đánh giá học</w:t>
      </w:r>
      <w:r w:rsidRPr="00B86F3D">
        <w:rPr>
          <w:rFonts w:ascii="Times New Roman" w:hAnsi="Times New Roman"/>
          <w:b w:val="0"/>
          <w:spacing w:val="47"/>
          <w:szCs w:val="28"/>
        </w:rPr>
        <w:t xml:space="preserve"> </w:t>
      </w:r>
      <w:r w:rsidRPr="00B86F3D">
        <w:rPr>
          <w:rFonts w:ascii="Times New Roman" w:hAnsi="Times New Roman"/>
          <w:b w:val="0"/>
          <w:szCs w:val="28"/>
        </w:rPr>
        <w:t>sinh.</w:t>
      </w:r>
    </w:p>
    <w:p w:rsidR="00B86F3D" w:rsidRPr="00B86F3D" w:rsidRDefault="00B86F3D" w:rsidP="003F771C">
      <w:pPr>
        <w:widowControl w:val="0"/>
        <w:spacing w:before="116" w:line="360" w:lineRule="auto"/>
        <w:ind w:right="110" w:firstLine="439"/>
        <w:jc w:val="both"/>
        <w:rPr>
          <w:rFonts w:ascii="Times New Roman" w:hAnsi="Times New Roman"/>
          <w:color w:val="000000" w:themeColor="text1"/>
          <w:spacing w:val="-7"/>
          <w:szCs w:val="28"/>
        </w:rPr>
      </w:pPr>
      <w:r w:rsidRPr="00B86F3D">
        <w:rPr>
          <w:rFonts w:ascii="Times New Roman" w:hAnsi="Times New Roman"/>
          <w:color w:val="000000" w:themeColor="text1"/>
          <w:spacing w:val="-7"/>
          <w:szCs w:val="28"/>
        </w:rPr>
        <w:t>b. Chỉ tiêu</w:t>
      </w:r>
    </w:p>
    <w:p w:rsidR="00B86F3D" w:rsidRPr="00B86F3D" w:rsidRDefault="00B86F3D" w:rsidP="003F771C">
      <w:pPr>
        <w:widowControl w:val="0"/>
        <w:spacing w:before="116" w:line="360" w:lineRule="auto"/>
        <w:ind w:right="110" w:firstLine="439"/>
        <w:jc w:val="both"/>
        <w:rPr>
          <w:rFonts w:ascii="Times New Roman" w:hAnsi="Times New Roman"/>
          <w:b w:val="0"/>
          <w:szCs w:val="28"/>
        </w:rPr>
      </w:pPr>
      <w:r>
        <w:rPr>
          <w:rFonts w:ascii="Times New Roman" w:hAnsi="Times New Roman"/>
          <w:b w:val="0"/>
          <w:color w:val="000000" w:themeColor="text1"/>
          <w:spacing w:val="-7"/>
          <w:szCs w:val="28"/>
        </w:rPr>
        <w:t xml:space="preserve">- </w:t>
      </w:r>
      <w:r w:rsidRPr="00B86F3D">
        <w:rPr>
          <w:rFonts w:ascii="Times New Roman" w:hAnsi="Times New Roman"/>
          <w:b w:val="0"/>
          <w:color w:val="000000" w:themeColor="text1"/>
          <w:spacing w:val="-7"/>
          <w:szCs w:val="28"/>
        </w:rPr>
        <w:t>100% giáo viên tự nghiên cứu, tham gia tập huấn</w:t>
      </w:r>
      <w:r w:rsidRPr="00B86F3D">
        <w:rPr>
          <w:rFonts w:ascii="Times New Roman" w:hAnsi="Times New Roman"/>
          <w:b w:val="0"/>
          <w:szCs w:val="28"/>
        </w:rPr>
        <w:t xml:space="preserve"> thực hiện đúng Thông tư số 22/2016/TT-BGDĐT ngày 22/9/2016 của Bộ GD&amp;ĐT về việc sửa đổi, bổ sung một số điều của Thông tư số 30/2014/TT-BGDĐT ngày 28/8/2014 quy định đánh giá học sinh tiểu học</w:t>
      </w:r>
      <w:r>
        <w:rPr>
          <w:rFonts w:ascii="Times New Roman" w:hAnsi="Times New Roman"/>
          <w:b w:val="0"/>
          <w:szCs w:val="28"/>
        </w:rPr>
        <w:t>.</w:t>
      </w:r>
    </w:p>
    <w:p w:rsidR="00B86F3D" w:rsidRDefault="00B86F3D" w:rsidP="003F771C">
      <w:pPr>
        <w:widowControl w:val="0"/>
        <w:spacing w:before="116" w:line="360" w:lineRule="auto"/>
        <w:ind w:right="110" w:firstLine="439"/>
        <w:jc w:val="both"/>
        <w:rPr>
          <w:rFonts w:ascii="Times New Roman" w:hAnsi="Times New Roman"/>
          <w:b w:val="0"/>
          <w:szCs w:val="28"/>
        </w:rPr>
      </w:pPr>
      <w:r>
        <w:rPr>
          <w:rFonts w:ascii="Times New Roman" w:hAnsi="Times New Roman"/>
          <w:b w:val="0"/>
          <w:color w:val="000000" w:themeColor="text1"/>
          <w:spacing w:val="-7"/>
          <w:szCs w:val="28"/>
        </w:rPr>
        <w:t xml:space="preserve">- Giáo viên chủ nhiệm lớp triển khai việc </w:t>
      </w:r>
      <w:r>
        <w:rPr>
          <w:rFonts w:ascii="Times New Roman" w:hAnsi="Times New Roman"/>
          <w:b w:val="0"/>
          <w:szCs w:val="28"/>
        </w:rPr>
        <w:t>t</w:t>
      </w:r>
      <w:r w:rsidRPr="00B86F3D">
        <w:rPr>
          <w:rFonts w:ascii="Times New Roman" w:hAnsi="Times New Roman"/>
          <w:b w:val="0"/>
          <w:szCs w:val="28"/>
        </w:rPr>
        <w:t>iếp tục khảo sát chất lượng học sinh lớp 3 theo đề chung của Sở GD&amp;ĐT</w:t>
      </w:r>
      <w:r>
        <w:rPr>
          <w:rFonts w:ascii="Times New Roman" w:hAnsi="Times New Roman"/>
          <w:b w:val="0"/>
          <w:szCs w:val="28"/>
        </w:rPr>
        <w:t xml:space="preserve"> đến phụ huynh học sinh.</w:t>
      </w:r>
    </w:p>
    <w:p w:rsidR="00A308FE" w:rsidRDefault="00B86F3D" w:rsidP="003F771C">
      <w:pPr>
        <w:widowControl w:val="0"/>
        <w:spacing w:before="116" w:line="360" w:lineRule="auto"/>
        <w:ind w:right="110" w:firstLine="439"/>
        <w:jc w:val="both"/>
        <w:rPr>
          <w:rFonts w:ascii="Times New Roman" w:hAnsi="Times New Roman"/>
        </w:rPr>
      </w:pPr>
      <w:r w:rsidRPr="00B86F3D">
        <w:rPr>
          <w:rFonts w:ascii="Times New Roman" w:hAnsi="Times New Roman"/>
          <w:b w:val="0"/>
          <w:szCs w:val="28"/>
        </w:rPr>
        <w:t xml:space="preserve">3. </w:t>
      </w:r>
      <w:r w:rsidRPr="00B86F3D">
        <w:rPr>
          <w:rFonts w:ascii="Times New Roman" w:hAnsi="Times New Roman"/>
        </w:rPr>
        <w:t>Sách, tài liệu, hoạt động thư viện, thiết</w:t>
      </w:r>
      <w:r w:rsidRPr="00B86F3D">
        <w:rPr>
          <w:rFonts w:ascii="Times New Roman" w:hAnsi="Times New Roman"/>
          <w:spacing w:val="49"/>
        </w:rPr>
        <w:t xml:space="preserve"> </w:t>
      </w:r>
      <w:r w:rsidRPr="00B86F3D">
        <w:rPr>
          <w:rFonts w:ascii="Times New Roman" w:hAnsi="Times New Roman"/>
        </w:rPr>
        <w:t>bị</w:t>
      </w:r>
    </w:p>
    <w:p w:rsidR="00A308FE" w:rsidRPr="00681498" w:rsidRDefault="00A308FE" w:rsidP="003F771C">
      <w:pPr>
        <w:widowControl w:val="0"/>
        <w:spacing w:before="116" w:line="360" w:lineRule="auto"/>
        <w:ind w:right="110" w:firstLine="439"/>
        <w:jc w:val="both"/>
        <w:rPr>
          <w:rFonts w:ascii="Times New Roman" w:hAnsi="Times New Roman"/>
          <w:i/>
        </w:rPr>
      </w:pPr>
      <w:r w:rsidRPr="00681498">
        <w:rPr>
          <w:rFonts w:ascii="Times New Roman" w:hAnsi="Times New Roman"/>
          <w:i/>
        </w:rPr>
        <w:t>3.1</w:t>
      </w:r>
      <w:r w:rsidR="00681498" w:rsidRPr="00681498">
        <w:rPr>
          <w:rFonts w:ascii="Times New Roman" w:hAnsi="Times New Roman"/>
          <w:i/>
        </w:rPr>
        <w:t>.</w:t>
      </w:r>
      <w:r w:rsidRPr="00681498">
        <w:rPr>
          <w:rFonts w:ascii="Times New Roman" w:hAnsi="Times New Roman"/>
          <w:i/>
        </w:rPr>
        <w:t xml:space="preserve"> </w:t>
      </w:r>
      <w:r w:rsidR="00B86F3D" w:rsidRPr="00681498">
        <w:rPr>
          <w:rFonts w:ascii="Times New Roman" w:hAnsi="Times New Roman"/>
          <w:i/>
        </w:rPr>
        <w:t>Sách, tài liệu, hoạt động thư</w:t>
      </w:r>
      <w:r w:rsidR="00B86F3D" w:rsidRPr="00681498">
        <w:rPr>
          <w:rFonts w:ascii="Times New Roman" w:hAnsi="Times New Roman"/>
          <w:i/>
          <w:spacing w:val="36"/>
        </w:rPr>
        <w:t xml:space="preserve"> </w:t>
      </w:r>
      <w:r w:rsidR="00B86F3D" w:rsidRPr="00681498">
        <w:rPr>
          <w:rFonts w:ascii="Times New Roman" w:hAnsi="Times New Roman"/>
          <w:i/>
        </w:rPr>
        <w:t>viện</w:t>
      </w:r>
    </w:p>
    <w:p w:rsidR="00A308FE" w:rsidRDefault="00A308FE" w:rsidP="003F771C">
      <w:pPr>
        <w:widowControl w:val="0"/>
        <w:spacing w:before="116" w:line="360" w:lineRule="auto"/>
        <w:ind w:right="110" w:firstLine="439"/>
        <w:jc w:val="both"/>
        <w:rPr>
          <w:rFonts w:ascii="Times New Roman" w:hAnsi="Times New Roman"/>
        </w:rPr>
      </w:pPr>
      <w:r>
        <w:rPr>
          <w:rFonts w:ascii="Times New Roman" w:hAnsi="Times New Roman"/>
        </w:rPr>
        <w:t>a. Biện pháp</w:t>
      </w:r>
    </w:p>
    <w:p w:rsidR="00A308FE" w:rsidRPr="00A308FE" w:rsidRDefault="00A308FE" w:rsidP="003F771C">
      <w:pPr>
        <w:widowControl w:val="0"/>
        <w:spacing w:before="116" w:line="360" w:lineRule="auto"/>
        <w:ind w:right="110" w:firstLine="439"/>
        <w:jc w:val="both"/>
        <w:rPr>
          <w:rFonts w:ascii="Times New Roman" w:hAnsi="Times New Roman"/>
          <w:b w:val="0"/>
          <w:szCs w:val="28"/>
        </w:rPr>
      </w:pPr>
      <w:r w:rsidRPr="00A308FE">
        <w:rPr>
          <w:rFonts w:ascii="Times New Roman" w:hAnsi="Times New Roman"/>
          <w:b w:val="0"/>
          <w:szCs w:val="28"/>
        </w:rPr>
        <w:t xml:space="preserve">- </w:t>
      </w:r>
      <w:r>
        <w:rPr>
          <w:rFonts w:ascii="Times New Roman" w:hAnsi="Times New Roman"/>
          <w:b w:val="0"/>
          <w:szCs w:val="28"/>
        </w:rPr>
        <w:t>X</w:t>
      </w:r>
      <w:r w:rsidRPr="00A308FE">
        <w:rPr>
          <w:rFonts w:ascii="Times New Roman" w:hAnsi="Times New Roman"/>
          <w:b w:val="0"/>
          <w:szCs w:val="28"/>
        </w:rPr>
        <w:t>ây dựng tủ sách dùng chung; bảo đảm ngay từ khi bước</w:t>
      </w:r>
      <w:r>
        <w:rPr>
          <w:rFonts w:ascii="Times New Roman" w:hAnsi="Times New Roman"/>
          <w:b w:val="0"/>
          <w:szCs w:val="28"/>
        </w:rPr>
        <w:t xml:space="preserve"> </w:t>
      </w:r>
      <w:r w:rsidRPr="00A308FE">
        <w:rPr>
          <w:rFonts w:ascii="Times New Roman" w:hAnsi="Times New Roman"/>
          <w:b w:val="0"/>
          <w:szCs w:val="28"/>
        </w:rPr>
        <w:t xml:space="preserve">vào năm học </w:t>
      </w:r>
      <w:r w:rsidRPr="00A308FE">
        <w:rPr>
          <w:rFonts w:ascii="Times New Roman" w:hAnsi="Times New Roman"/>
          <w:b w:val="0"/>
          <w:spacing w:val="-3"/>
          <w:szCs w:val="28"/>
        </w:rPr>
        <w:lastRenderedPageBreak/>
        <w:t xml:space="preserve">mới </w:t>
      </w:r>
      <w:r w:rsidRPr="00A308FE">
        <w:rPr>
          <w:rFonts w:ascii="Times New Roman" w:hAnsi="Times New Roman"/>
          <w:b w:val="0"/>
          <w:szCs w:val="28"/>
        </w:rPr>
        <w:t>tất cả học sinh đều có sách giáo khoa để học tập, sử dụng có hiệu quả sách và tài liệu của thư viện nhà</w:t>
      </w:r>
      <w:r>
        <w:rPr>
          <w:rFonts w:ascii="Times New Roman" w:hAnsi="Times New Roman"/>
          <w:b w:val="0"/>
          <w:spacing w:val="51"/>
          <w:szCs w:val="28"/>
        </w:rPr>
        <w:t xml:space="preserve"> </w:t>
      </w:r>
      <w:r w:rsidRPr="00A308FE">
        <w:rPr>
          <w:rFonts w:ascii="Times New Roman" w:hAnsi="Times New Roman"/>
          <w:b w:val="0"/>
          <w:szCs w:val="28"/>
        </w:rPr>
        <w:t>trường.</w:t>
      </w:r>
    </w:p>
    <w:p w:rsidR="00A308FE" w:rsidRPr="00A308FE" w:rsidRDefault="00A308FE" w:rsidP="003F771C">
      <w:pPr>
        <w:widowControl w:val="0"/>
        <w:spacing w:before="116" w:line="360" w:lineRule="auto"/>
        <w:ind w:right="110" w:firstLine="439"/>
        <w:jc w:val="both"/>
        <w:rPr>
          <w:rFonts w:ascii="Times New Roman" w:hAnsi="Times New Roman"/>
          <w:b w:val="0"/>
          <w:szCs w:val="28"/>
        </w:rPr>
      </w:pPr>
      <w:r w:rsidRPr="00A308FE">
        <w:rPr>
          <w:rFonts w:ascii="Times New Roman" w:hAnsi="Times New Roman"/>
          <w:b w:val="0"/>
          <w:szCs w:val="28"/>
        </w:rPr>
        <w:t xml:space="preserve">- Giáo viên cần hướng dẫn sử dụng </w:t>
      </w:r>
      <w:r>
        <w:rPr>
          <w:rFonts w:ascii="Times New Roman" w:hAnsi="Times New Roman"/>
          <w:b w:val="0"/>
          <w:szCs w:val="28"/>
        </w:rPr>
        <w:t xml:space="preserve">sách, vở hàng ngày để học sinh không phải mang </w:t>
      </w:r>
      <w:r w:rsidRPr="00A308FE">
        <w:rPr>
          <w:rFonts w:ascii="Times New Roman" w:hAnsi="Times New Roman"/>
          <w:b w:val="0"/>
          <w:szCs w:val="28"/>
        </w:rPr>
        <w:t xml:space="preserve">theo nhiều sách, vở khi tới trường. </w:t>
      </w:r>
      <w:r>
        <w:rPr>
          <w:rFonts w:ascii="Times New Roman" w:hAnsi="Times New Roman"/>
          <w:b w:val="0"/>
          <w:szCs w:val="28"/>
        </w:rPr>
        <w:t>Giáo viên bố trí</w:t>
      </w:r>
      <w:r w:rsidRPr="00A308FE">
        <w:rPr>
          <w:rFonts w:ascii="Times New Roman" w:hAnsi="Times New Roman"/>
          <w:b w:val="0"/>
          <w:szCs w:val="28"/>
        </w:rPr>
        <w:t xml:space="preserve"> cho học sinh để sách vở, đồ dùng học tập tại lớp. Hướng dẫn học sinh sử dụng sách, tài liệu tham khảo theo đúng hướng dẫn của Bộ </w:t>
      </w:r>
      <w:r w:rsidRPr="00A308FE">
        <w:rPr>
          <w:rFonts w:ascii="Times New Roman" w:hAnsi="Times New Roman"/>
          <w:b w:val="0"/>
          <w:spacing w:val="10"/>
          <w:szCs w:val="28"/>
        </w:rPr>
        <w:t xml:space="preserve"> </w:t>
      </w:r>
      <w:r w:rsidRPr="00A308FE">
        <w:rPr>
          <w:rFonts w:ascii="Times New Roman" w:hAnsi="Times New Roman"/>
          <w:b w:val="0"/>
          <w:szCs w:val="28"/>
        </w:rPr>
        <w:t>GD&amp;ĐT.</w:t>
      </w:r>
    </w:p>
    <w:p w:rsidR="00A308FE" w:rsidRPr="00A308FE" w:rsidRDefault="00A308FE" w:rsidP="003F771C">
      <w:pPr>
        <w:widowControl w:val="0"/>
        <w:spacing w:before="116" w:line="360" w:lineRule="auto"/>
        <w:ind w:right="110" w:firstLine="439"/>
        <w:jc w:val="both"/>
        <w:rPr>
          <w:rFonts w:ascii="Times New Roman" w:hAnsi="Times New Roman"/>
          <w:b w:val="0"/>
          <w:szCs w:val="28"/>
        </w:rPr>
      </w:pPr>
      <w:r w:rsidRPr="00A308FE">
        <w:rPr>
          <w:rFonts w:ascii="Times New Roman" w:hAnsi="Times New Roman"/>
          <w:b w:val="0"/>
          <w:szCs w:val="28"/>
        </w:rPr>
        <w:t xml:space="preserve">- </w:t>
      </w:r>
      <w:r w:rsidR="00FB420D">
        <w:rPr>
          <w:rFonts w:ascii="Times New Roman" w:hAnsi="Times New Roman"/>
          <w:b w:val="0"/>
          <w:szCs w:val="28"/>
        </w:rPr>
        <w:t>H</w:t>
      </w:r>
      <w:r w:rsidRPr="00A308FE">
        <w:rPr>
          <w:rFonts w:ascii="Times New Roman" w:hAnsi="Times New Roman"/>
          <w:b w:val="0"/>
          <w:szCs w:val="28"/>
        </w:rPr>
        <w:t xml:space="preserve">uy động các nguồn kinh phí để thực hiện việc cấp sách giáo khoa, không thu tiền đối với học sinh </w:t>
      </w:r>
      <w:r w:rsidR="00FB420D">
        <w:rPr>
          <w:rFonts w:ascii="Times New Roman" w:hAnsi="Times New Roman"/>
          <w:b w:val="0"/>
          <w:szCs w:val="28"/>
        </w:rPr>
        <w:t xml:space="preserve">nghèo </w:t>
      </w:r>
      <w:r w:rsidRPr="00A308FE">
        <w:rPr>
          <w:rFonts w:ascii="Times New Roman" w:hAnsi="Times New Roman"/>
          <w:b w:val="0"/>
          <w:szCs w:val="28"/>
        </w:rPr>
        <w:t>đặc biệt khó khăn.</w:t>
      </w:r>
    </w:p>
    <w:p w:rsidR="00FB420D" w:rsidRDefault="00A308FE" w:rsidP="003F771C">
      <w:pPr>
        <w:widowControl w:val="0"/>
        <w:spacing w:before="116" w:line="360" w:lineRule="auto"/>
        <w:ind w:right="110" w:firstLine="439"/>
        <w:jc w:val="both"/>
        <w:rPr>
          <w:rFonts w:ascii="Times New Roman" w:hAnsi="Times New Roman"/>
          <w:b w:val="0"/>
          <w:spacing w:val="-13"/>
          <w:szCs w:val="28"/>
        </w:rPr>
      </w:pPr>
      <w:r w:rsidRPr="00A308FE">
        <w:rPr>
          <w:rFonts w:ascii="Times New Roman" w:hAnsi="Times New Roman"/>
          <w:b w:val="0"/>
          <w:szCs w:val="28"/>
        </w:rPr>
        <w:t xml:space="preserve">- </w:t>
      </w:r>
      <w:r w:rsidR="00FB420D">
        <w:rPr>
          <w:rFonts w:ascii="Times New Roman" w:hAnsi="Times New Roman"/>
          <w:b w:val="0"/>
          <w:szCs w:val="28"/>
        </w:rPr>
        <w:t>T</w:t>
      </w:r>
      <w:r w:rsidRPr="00A308FE">
        <w:rPr>
          <w:rFonts w:ascii="Times New Roman" w:hAnsi="Times New Roman"/>
          <w:b w:val="0"/>
          <w:szCs w:val="28"/>
        </w:rPr>
        <w:t xml:space="preserve">iếp tục củng cố </w:t>
      </w:r>
      <w:r w:rsidR="00FB420D">
        <w:rPr>
          <w:rFonts w:ascii="Times New Roman" w:hAnsi="Times New Roman"/>
          <w:b w:val="0"/>
          <w:szCs w:val="28"/>
        </w:rPr>
        <w:t>“Góc thư viện”</w:t>
      </w:r>
      <w:r w:rsidRPr="00A308FE">
        <w:rPr>
          <w:rFonts w:ascii="Times New Roman" w:hAnsi="Times New Roman"/>
          <w:b w:val="0"/>
          <w:szCs w:val="28"/>
        </w:rPr>
        <w:t xml:space="preserve"> </w:t>
      </w:r>
      <w:r w:rsidR="00FB420D">
        <w:rPr>
          <w:rFonts w:ascii="Times New Roman" w:hAnsi="Times New Roman"/>
          <w:b w:val="0"/>
          <w:szCs w:val="28"/>
        </w:rPr>
        <w:t xml:space="preserve">tại </w:t>
      </w:r>
      <w:r w:rsidRPr="00A308FE">
        <w:rPr>
          <w:rFonts w:ascii="Times New Roman" w:hAnsi="Times New Roman"/>
          <w:b w:val="0"/>
          <w:szCs w:val="28"/>
        </w:rPr>
        <w:t xml:space="preserve">lớp học, </w:t>
      </w:r>
      <w:r w:rsidR="00FB420D">
        <w:rPr>
          <w:rFonts w:ascii="Times New Roman" w:hAnsi="Times New Roman"/>
          <w:b w:val="0"/>
          <w:szCs w:val="28"/>
        </w:rPr>
        <w:t>thực hiện</w:t>
      </w:r>
      <w:r w:rsidRPr="00A308FE">
        <w:rPr>
          <w:rFonts w:ascii="Times New Roman" w:hAnsi="Times New Roman"/>
          <w:b w:val="0"/>
          <w:szCs w:val="28"/>
        </w:rPr>
        <w:t xml:space="preserve"> mô hình  “thư viện thân thiện”</w:t>
      </w:r>
      <w:r w:rsidR="00FB420D">
        <w:rPr>
          <w:rFonts w:ascii="Times New Roman" w:hAnsi="Times New Roman"/>
          <w:b w:val="0"/>
          <w:szCs w:val="28"/>
        </w:rPr>
        <w:t xml:space="preserve"> tại các cầu thang</w:t>
      </w:r>
      <w:r w:rsidRPr="00A308FE">
        <w:rPr>
          <w:rFonts w:ascii="Times New Roman" w:hAnsi="Times New Roman"/>
          <w:b w:val="0"/>
          <w:szCs w:val="28"/>
        </w:rPr>
        <w:t>, phát triển văn hóa đọ</w:t>
      </w:r>
      <w:r w:rsidR="00FB420D">
        <w:rPr>
          <w:rFonts w:ascii="Times New Roman" w:hAnsi="Times New Roman"/>
          <w:b w:val="0"/>
          <w:szCs w:val="28"/>
        </w:rPr>
        <w:t>c</w:t>
      </w:r>
      <w:r w:rsidRPr="00A308FE">
        <w:rPr>
          <w:rFonts w:ascii="Times New Roman" w:hAnsi="Times New Roman"/>
          <w:b w:val="0"/>
          <w:spacing w:val="-9"/>
          <w:szCs w:val="28"/>
        </w:rPr>
        <w:t>.</w:t>
      </w:r>
      <w:r w:rsidRPr="00A308FE">
        <w:rPr>
          <w:rFonts w:ascii="Times New Roman" w:hAnsi="Times New Roman"/>
          <w:b w:val="0"/>
          <w:spacing w:val="-13"/>
          <w:szCs w:val="28"/>
        </w:rPr>
        <w:t xml:space="preserve"> </w:t>
      </w:r>
      <w:r w:rsidR="00FB420D" w:rsidRPr="00A308FE">
        <w:rPr>
          <w:rFonts w:ascii="Times New Roman" w:hAnsi="Times New Roman"/>
          <w:b w:val="0"/>
          <w:szCs w:val="28"/>
        </w:rPr>
        <w:t xml:space="preserve">Khuyến  khích học sinh </w:t>
      </w:r>
      <w:r w:rsidR="00FB420D" w:rsidRPr="00A308FE">
        <w:rPr>
          <w:rFonts w:ascii="Times New Roman" w:hAnsi="Times New Roman"/>
          <w:b w:val="0"/>
          <w:spacing w:val="-3"/>
          <w:szCs w:val="28"/>
        </w:rPr>
        <w:t xml:space="preserve">mỗi </w:t>
      </w:r>
      <w:r w:rsidR="00FB420D" w:rsidRPr="00A308FE">
        <w:rPr>
          <w:rFonts w:ascii="Times New Roman" w:hAnsi="Times New Roman"/>
          <w:b w:val="0"/>
          <w:szCs w:val="28"/>
        </w:rPr>
        <w:t xml:space="preserve">học kỳ đọc được ít nhất </w:t>
      </w:r>
      <w:r w:rsidR="00FB420D" w:rsidRPr="00A308FE">
        <w:rPr>
          <w:rFonts w:ascii="Times New Roman" w:hAnsi="Times New Roman"/>
          <w:b w:val="0"/>
          <w:spacing w:val="-3"/>
          <w:szCs w:val="28"/>
        </w:rPr>
        <w:t xml:space="preserve">một </w:t>
      </w:r>
      <w:r w:rsidR="00FB420D" w:rsidRPr="00A308FE">
        <w:rPr>
          <w:rFonts w:ascii="Times New Roman" w:hAnsi="Times New Roman"/>
          <w:b w:val="0"/>
          <w:szCs w:val="28"/>
        </w:rPr>
        <w:t>quyển truyện đọc dưới sự hướng dẫn của giáo</w:t>
      </w:r>
      <w:r w:rsidR="00FB420D" w:rsidRPr="00A308FE">
        <w:rPr>
          <w:rFonts w:ascii="Times New Roman" w:hAnsi="Times New Roman"/>
          <w:b w:val="0"/>
          <w:spacing w:val="31"/>
          <w:szCs w:val="28"/>
        </w:rPr>
        <w:t xml:space="preserve"> </w:t>
      </w:r>
      <w:r w:rsidR="00FB420D" w:rsidRPr="00A308FE">
        <w:rPr>
          <w:rFonts w:ascii="Times New Roman" w:hAnsi="Times New Roman"/>
          <w:b w:val="0"/>
          <w:szCs w:val="28"/>
        </w:rPr>
        <w:t>viên.</w:t>
      </w:r>
    </w:p>
    <w:p w:rsidR="00A308FE" w:rsidRPr="00A308FE" w:rsidRDefault="00A308FE" w:rsidP="003F771C">
      <w:pPr>
        <w:widowControl w:val="0"/>
        <w:spacing w:before="116" w:line="360" w:lineRule="auto"/>
        <w:ind w:right="110" w:firstLine="439"/>
        <w:jc w:val="both"/>
        <w:rPr>
          <w:rFonts w:ascii="Times New Roman" w:hAnsi="Times New Roman"/>
          <w:b w:val="0"/>
          <w:szCs w:val="28"/>
        </w:rPr>
      </w:pPr>
      <w:r w:rsidRPr="00A308FE">
        <w:rPr>
          <w:rFonts w:ascii="Times New Roman" w:hAnsi="Times New Roman"/>
          <w:b w:val="0"/>
          <w:spacing w:val="-9"/>
          <w:szCs w:val="28"/>
        </w:rPr>
        <w:t xml:space="preserve">- </w:t>
      </w:r>
      <w:r w:rsidRPr="00A308FE">
        <w:rPr>
          <w:rFonts w:ascii="Times New Roman" w:hAnsi="Times New Roman"/>
          <w:b w:val="0"/>
          <w:szCs w:val="28"/>
        </w:rPr>
        <w:t>Tiếp tục bổ sung, hoàn thiện tủ sách Bác Hồ, tủ sách bồi dưỡng nhân cách, nhất là những cuốn sách tuyên truyền về tấm gương học tập và làm theo tư tưởng, đạo đức, phong cách Hồ Chí</w:t>
      </w:r>
      <w:r w:rsidRPr="00A308FE">
        <w:rPr>
          <w:rFonts w:ascii="Times New Roman" w:hAnsi="Times New Roman"/>
          <w:b w:val="0"/>
          <w:spacing w:val="49"/>
          <w:szCs w:val="28"/>
        </w:rPr>
        <w:t xml:space="preserve"> </w:t>
      </w:r>
      <w:r w:rsidRPr="00A308FE">
        <w:rPr>
          <w:rFonts w:ascii="Times New Roman" w:hAnsi="Times New Roman"/>
          <w:b w:val="0"/>
          <w:szCs w:val="28"/>
        </w:rPr>
        <w:t>Minh.</w:t>
      </w:r>
      <w:r w:rsidR="00FB420D">
        <w:rPr>
          <w:rFonts w:ascii="Times New Roman" w:hAnsi="Times New Roman"/>
          <w:b w:val="0"/>
          <w:szCs w:val="28"/>
        </w:rPr>
        <w:t xml:space="preserve"> T</w:t>
      </w:r>
      <w:r w:rsidRPr="00A308FE">
        <w:rPr>
          <w:rFonts w:ascii="Times New Roman" w:hAnsi="Times New Roman"/>
          <w:b w:val="0"/>
          <w:szCs w:val="28"/>
        </w:rPr>
        <w:t>ổ chức cuộc thi “Kể chuyện Bác Hồ và những tấm gương người tốt, việc tốt” dành cho học sinh tiểu học hàng</w:t>
      </w:r>
      <w:r w:rsidRPr="00A308FE">
        <w:rPr>
          <w:rFonts w:ascii="Times New Roman" w:hAnsi="Times New Roman"/>
          <w:b w:val="0"/>
          <w:spacing w:val="58"/>
          <w:szCs w:val="28"/>
        </w:rPr>
        <w:t xml:space="preserve"> </w:t>
      </w:r>
      <w:r w:rsidRPr="00A308FE">
        <w:rPr>
          <w:rFonts w:ascii="Times New Roman" w:hAnsi="Times New Roman"/>
          <w:b w:val="0"/>
          <w:szCs w:val="28"/>
        </w:rPr>
        <w:t>năm.</w:t>
      </w:r>
    </w:p>
    <w:p w:rsidR="00A308FE" w:rsidRPr="00A308FE" w:rsidRDefault="00A308FE" w:rsidP="003F771C">
      <w:pPr>
        <w:widowControl w:val="0"/>
        <w:spacing w:before="116" w:line="360" w:lineRule="auto"/>
        <w:ind w:right="110" w:firstLine="439"/>
        <w:jc w:val="both"/>
        <w:rPr>
          <w:rFonts w:ascii="Times New Roman" w:hAnsi="Times New Roman"/>
          <w:b w:val="0"/>
          <w:szCs w:val="28"/>
        </w:rPr>
      </w:pPr>
      <w:r w:rsidRPr="00A308FE">
        <w:rPr>
          <w:rFonts w:ascii="Times New Roman" w:hAnsi="Times New Roman"/>
          <w:b w:val="0"/>
          <w:szCs w:val="28"/>
        </w:rPr>
        <w:t xml:space="preserve">- Tiếp tục quan tâm đến việc bồi dưỡng nâng cao năng lực nghiệp vụ của nhân viên thư viện hướng đến việc đánh giá xếp loại thư viện theo tiêu chí </w:t>
      </w:r>
      <w:r w:rsidRPr="00A308FE">
        <w:rPr>
          <w:rFonts w:ascii="Times New Roman" w:hAnsi="Times New Roman"/>
          <w:b w:val="0"/>
          <w:spacing w:val="-3"/>
          <w:szCs w:val="28"/>
        </w:rPr>
        <w:t xml:space="preserve">mới   </w:t>
      </w:r>
      <w:r w:rsidRPr="00A308FE">
        <w:rPr>
          <w:rFonts w:ascii="Times New Roman" w:hAnsi="Times New Roman"/>
          <w:b w:val="0"/>
          <w:szCs w:val="28"/>
        </w:rPr>
        <w:t>kể từ năm học 2017-</w:t>
      </w:r>
      <w:r w:rsidRPr="00A308FE">
        <w:rPr>
          <w:rFonts w:ascii="Times New Roman" w:hAnsi="Times New Roman"/>
          <w:b w:val="0"/>
          <w:spacing w:val="30"/>
          <w:szCs w:val="28"/>
        </w:rPr>
        <w:t xml:space="preserve"> </w:t>
      </w:r>
      <w:r w:rsidRPr="00A308FE">
        <w:rPr>
          <w:rFonts w:ascii="Times New Roman" w:hAnsi="Times New Roman"/>
          <w:b w:val="0"/>
          <w:szCs w:val="28"/>
        </w:rPr>
        <w:t>2018.</w:t>
      </w:r>
    </w:p>
    <w:p w:rsidR="00A308FE" w:rsidRPr="00A308FE" w:rsidRDefault="00A308FE" w:rsidP="003F771C">
      <w:pPr>
        <w:widowControl w:val="0"/>
        <w:spacing w:before="116" w:line="360" w:lineRule="auto"/>
        <w:ind w:right="110" w:firstLine="439"/>
        <w:jc w:val="both"/>
        <w:rPr>
          <w:rFonts w:ascii="Times New Roman" w:hAnsi="Times New Roman"/>
          <w:b w:val="0"/>
          <w:szCs w:val="28"/>
        </w:rPr>
      </w:pPr>
      <w:r w:rsidRPr="00A308FE">
        <w:rPr>
          <w:rFonts w:ascii="Times New Roman" w:hAnsi="Times New Roman"/>
          <w:b w:val="0"/>
          <w:szCs w:val="28"/>
        </w:rPr>
        <w:t xml:space="preserve">- Sách quy định tối thiểu đối với </w:t>
      </w:r>
      <w:r w:rsidRPr="00A308FE">
        <w:rPr>
          <w:rFonts w:ascii="Times New Roman" w:hAnsi="Times New Roman"/>
          <w:b w:val="0"/>
          <w:spacing w:val="-3"/>
          <w:szCs w:val="28"/>
        </w:rPr>
        <w:t xml:space="preserve">mỗi </w:t>
      </w:r>
      <w:r w:rsidRPr="00A308FE">
        <w:rPr>
          <w:rFonts w:ascii="Times New Roman" w:hAnsi="Times New Roman"/>
          <w:b w:val="0"/>
          <w:szCs w:val="28"/>
        </w:rPr>
        <w:t>học</w:t>
      </w:r>
      <w:r w:rsidRPr="00A308FE">
        <w:rPr>
          <w:rFonts w:ascii="Times New Roman" w:hAnsi="Times New Roman"/>
          <w:b w:val="0"/>
          <w:spacing w:val="58"/>
          <w:szCs w:val="28"/>
        </w:rPr>
        <w:t xml:space="preserve"> </w:t>
      </w:r>
      <w:r w:rsidRPr="00A308FE">
        <w:rPr>
          <w:rFonts w:ascii="Times New Roman" w:hAnsi="Times New Roman"/>
          <w:b w:val="0"/>
          <w:szCs w:val="28"/>
        </w:rPr>
        <w:t>sinh:</w:t>
      </w:r>
    </w:p>
    <w:p w:rsidR="00A308FE" w:rsidRPr="00A308FE" w:rsidRDefault="00A308FE" w:rsidP="003F771C">
      <w:pPr>
        <w:pStyle w:val="BodyText"/>
        <w:spacing w:before="9" w:line="360" w:lineRule="auto"/>
        <w:jc w:val="left"/>
        <w:rPr>
          <w:rFonts w:ascii="Times New Roman" w:hAnsi="Times New Roman"/>
          <w:sz w:val="28"/>
          <w:szCs w:val="28"/>
        </w:rPr>
      </w:pPr>
    </w:p>
    <w:tbl>
      <w:tblPr>
        <w:tblW w:w="4394" w:type="dxa"/>
        <w:tblInd w:w="19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3827"/>
      </w:tblGrid>
      <w:tr w:rsidR="00983A59" w:rsidRPr="003D2AF5" w:rsidTr="00983A59">
        <w:trPr>
          <w:trHeight w:hRule="exact" w:val="317"/>
        </w:trPr>
        <w:tc>
          <w:tcPr>
            <w:tcW w:w="567" w:type="dxa"/>
            <w:tcBorders>
              <w:top w:val="single" w:sz="6" w:space="0" w:color="000000"/>
              <w:left w:val="single" w:sz="6" w:space="0" w:color="000000"/>
              <w:bottom w:val="single" w:sz="6" w:space="0" w:color="000000"/>
              <w:right w:val="single" w:sz="6" w:space="0" w:color="000000"/>
            </w:tcBorders>
          </w:tcPr>
          <w:p w:rsidR="00983A59" w:rsidRPr="003D2AF5" w:rsidRDefault="00983A59" w:rsidP="003F771C">
            <w:pPr>
              <w:pStyle w:val="TableParagraph"/>
              <w:spacing w:before="2" w:line="360" w:lineRule="auto"/>
              <w:ind w:left="515" w:firstLine="0"/>
              <w:jc w:val="center"/>
              <w:rPr>
                <w:sz w:val="26"/>
                <w:szCs w:val="26"/>
              </w:rPr>
            </w:pPr>
          </w:p>
        </w:tc>
        <w:tc>
          <w:tcPr>
            <w:tcW w:w="3827" w:type="dxa"/>
            <w:tcBorders>
              <w:top w:val="single" w:sz="6" w:space="0" w:color="000000"/>
              <w:left w:val="single" w:sz="6" w:space="0" w:color="000000"/>
              <w:bottom w:val="single" w:sz="6" w:space="0" w:color="000000"/>
              <w:right w:val="single" w:sz="6" w:space="0" w:color="000000"/>
            </w:tcBorders>
            <w:hideMark/>
          </w:tcPr>
          <w:p w:rsidR="00983A59" w:rsidRPr="003D2AF5" w:rsidRDefault="00983A59" w:rsidP="003F771C">
            <w:pPr>
              <w:pStyle w:val="TableParagraph"/>
              <w:spacing w:before="2" w:line="360" w:lineRule="auto"/>
              <w:ind w:left="515" w:firstLine="0"/>
              <w:jc w:val="center"/>
              <w:rPr>
                <w:sz w:val="26"/>
                <w:szCs w:val="26"/>
              </w:rPr>
            </w:pPr>
            <w:r w:rsidRPr="003D2AF5">
              <w:rPr>
                <w:sz w:val="26"/>
                <w:szCs w:val="26"/>
              </w:rPr>
              <w:t>Lớp 1</w:t>
            </w:r>
          </w:p>
        </w:tc>
      </w:tr>
      <w:tr w:rsidR="00983A59" w:rsidRPr="003D2AF5" w:rsidTr="00983A59">
        <w:trPr>
          <w:trHeight w:hRule="exact" w:val="2309"/>
        </w:trPr>
        <w:tc>
          <w:tcPr>
            <w:tcW w:w="567" w:type="dxa"/>
            <w:tcBorders>
              <w:top w:val="single" w:sz="6" w:space="0" w:color="000000"/>
              <w:left w:val="single" w:sz="6" w:space="0" w:color="000000"/>
              <w:bottom w:val="single" w:sz="6" w:space="0" w:color="000000"/>
              <w:right w:val="single" w:sz="6" w:space="0" w:color="000000"/>
            </w:tcBorders>
          </w:tcPr>
          <w:p w:rsidR="00983A59" w:rsidRDefault="00983A59" w:rsidP="003F771C">
            <w:pPr>
              <w:pStyle w:val="TableParagraph"/>
              <w:tabs>
                <w:tab w:val="left" w:pos="409"/>
              </w:tabs>
              <w:spacing w:before="50" w:line="360" w:lineRule="auto"/>
              <w:ind w:left="408" w:right="160" w:firstLine="0"/>
              <w:jc w:val="center"/>
              <w:rPr>
                <w:smallCaps/>
                <w:sz w:val="26"/>
                <w:szCs w:val="26"/>
              </w:rPr>
            </w:pPr>
            <w:r>
              <w:rPr>
                <w:smallCaps/>
                <w:sz w:val="26"/>
                <w:szCs w:val="26"/>
              </w:rPr>
              <w:t>1</w:t>
            </w:r>
          </w:p>
          <w:p w:rsidR="00983A59" w:rsidRDefault="00983A59" w:rsidP="003F771C">
            <w:pPr>
              <w:pStyle w:val="TableParagraph"/>
              <w:tabs>
                <w:tab w:val="left" w:pos="409"/>
              </w:tabs>
              <w:spacing w:before="50" w:line="360" w:lineRule="auto"/>
              <w:ind w:left="408" w:right="160" w:firstLine="0"/>
              <w:jc w:val="center"/>
              <w:rPr>
                <w:smallCaps/>
                <w:sz w:val="26"/>
                <w:szCs w:val="26"/>
              </w:rPr>
            </w:pPr>
            <w:r>
              <w:rPr>
                <w:smallCaps/>
                <w:sz w:val="26"/>
                <w:szCs w:val="26"/>
              </w:rPr>
              <w:t>2</w:t>
            </w:r>
          </w:p>
          <w:p w:rsidR="00983A59" w:rsidRDefault="00983A59" w:rsidP="003F771C">
            <w:pPr>
              <w:pStyle w:val="TableParagraph"/>
              <w:tabs>
                <w:tab w:val="left" w:pos="409"/>
              </w:tabs>
              <w:spacing w:before="50" w:line="360" w:lineRule="auto"/>
              <w:ind w:left="408" w:right="160" w:firstLine="0"/>
              <w:jc w:val="center"/>
              <w:rPr>
                <w:smallCaps/>
                <w:sz w:val="26"/>
                <w:szCs w:val="26"/>
              </w:rPr>
            </w:pPr>
            <w:r>
              <w:rPr>
                <w:smallCaps/>
                <w:sz w:val="26"/>
                <w:szCs w:val="26"/>
              </w:rPr>
              <w:t>3</w:t>
            </w:r>
          </w:p>
          <w:p w:rsidR="00983A59" w:rsidRDefault="00983A59" w:rsidP="003F771C">
            <w:pPr>
              <w:pStyle w:val="TableParagraph"/>
              <w:tabs>
                <w:tab w:val="left" w:pos="409"/>
              </w:tabs>
              <w:spacing w:before="50" w:line="360" w:lineRule="auto"/>
              <w:ind w:left="408" w:right="160" w:firstLine="0"/>
              <w:jc w:val="center"/>
              <w:rPr>
                <w:smallCaps/>
                <w:sz w:val="26"/>
                <w:szCs w:val="26"/>
              </w:rPr>
            </w:pPr>
            <w:r>
              <w:rPr>
                <w:smallCaps/>
                <w:sz w:val="26"/>
                <w:szCs w:val="26"/>
              </w:rPr>
              <w:t>4</w:t>
            </w:r>
          </w:p>
          <w:p w:rsidR="00983A59" w:rsidRDefault="00983A59" w:rsidP="003F771C">
            <w:pPr>
              <w:pStyle w:val="TableParagraph"/>
              <w:tabs>
                <w:tab w:val="left" w:pos="409"/>
              </w:tabs>
              <w:spacing w:before="50" w:line="360" w:lineRule="auto"/>
              <w:ind w:left="408" w:right="160" w:firstLine="0"/>
              <w:jc w:val="center"/>
              <w:rPr>
                <w:smallCaps/>
                <w:sz w:val="26"/>
                <w:szCs w:val="26"/>
              </w:rPr>
            </w:pPr>
            <w:r>
              <w:rPr>
                <w:smallCaps/>
                <w:sz w:val="26"/>
                <w:szCs w:val="26"/>
              </w:rPr>
              <w:t>5</w:t>
            </w:r>
          </w:p>
          <w:p w:rsidR="00983A59" w:rsidRDefault="00983A59" w:rsidP="003F771C">
            <w:pPr>
              <w:pStyle w:val="TableParagraph"/>
              <w:tabs>
                <w:tab w:val="left" w:pos="409"/>
              </w:tabs>
              <w:spacing w:before="50" w:line="360" w:lineRule="auto"/>
              <w:ind w:left="408" w:right="160" w:firstLine="0"/>
              <w:jc w:val="center"/>
              <w:rPr>
                <w:smallCaps/>
                <w:sz w:val="26"/>
                <w:szCs w:val="26"/>
              </w:rPr>
            </w:pPr>
            <w:r>
              <w:rPr>
                <w:smallCaps/>
                <w:sz w:val="26"/>
                <w:szCs w:val="26"/>
              </w:rPr>
              <w:t>6</w:t>
            </w:r>
          </w:p>
        </w:tc>
        <w:tc>
          <w:tcPr>
            <w:tcW w:w="3827" w:type="dxa"/>
            <w:tcBorders>
              <w:top w:val="single" w:sz="6" w:space="0" w:color="000000"/>
              <w:left w:val="single" w:sz="6" w:space="0" w:color="000000"/>
              <w:bottom w:val="single" w:sz="6" w:space="0" w:color="000000"/>
              <w:right w:val="single" w:sz="6" w:space="0" w:color="000000"/>
            </w:tcBorders>
            <w:hideMark/>
          </w:tcPr>
          <w:p w:rsidR="00983A59" w:rsidRPr="001A05D1" w:rsidRDefault="00983A59" w:rsidP="003F771C">
            <w:pPr>
              <w:pStyle w:val="TableParagraph"/>
              <w:tabs>
                <w:tab w:val="left" w:pos="409"/>
              </w:tabs>
              <w:spacing w:before="50" w:line="360" w:lineRule="auto"/>
              <w:ind w:right="160"/>
              <w:rPr>
                <w:smallCaps/>
                <w:sz w:val="26"/>
                <w:szCs w:val="26"/>
              </w:rPr>
            </w:pPr>
            <w:r>
              <w:rPr>
                <w:smallCaps/>
                <w:sz w:val="26"/>
                <w:szCs w:val="26"/>
              </w:rPr>
              <w:t>TIẾNG VIỆT</w:t>
            </w:r>
            <w:r w:rsidRPr="001A05D1">
              <w:rPr>
                <w:smallCaps/>
                <w:sz w:val="26"/>
                <w:szCs w:val="26"/>
              </w:rPr>
              <w:t xml:space="preserve"> 1 (tập</w:t>
            </w:r>
            <w:r w:rsidRPr="001A05D1">
              <w:rPr>
                <w:smallCaps/>
                <w:spacing w:val="11"/>
                <w:sz w:val="26"/>
                <w:szCs w:val="26"/>
              </w:rPr>
              <w:t xml:space="preserve"> </w:t>
            </w:r>
            <w:r w:rsidRPr="001A05D1">
              <w:rPr>
                <w:smallCaps/>
                <w:sz w:val="26"/>
                <w:szCs w:val="26"/>
              </w:rPr>
              <w:t>1)</w:t>
            </w:r>
          </w:p>
          <w:p w:rsidR="00983A59" w:rsidRPr="001A05D1" w:rsidRDefault="00983A59" w:rsidP="003F771C">
            <w:pPr>
              <w:pStyle w:val="TableParagraph"/>
              <w:tabs>
                <w:tab w:val="left" w:pos="409"/>
              </w:tabs>
              <w:spacing w:before="58" w:line="360" w:lineRule="auto"/>
              <w:ind w:right="160"/>
              <w:rPr>
                <w:smallCaps/>
                <w:sz w:val="26"/>
                <w:szCs w:val="26"/>
              </w:rPr>
            </w:pPr>
            <w:r>
              <w:rPr>
                <w:smallCaps/>
                <w:sz w:val="26"/>
                <w:szCs w:val="26"/>
              </w:rPr>
              <w:t>TIẾNG VIỆT</w:t>
            </w:r>
            <w:r w:rsidRPr="001A05D1">
              <w:rPr>
                <w:smallCaps/>
                <w:sz w:val="26"/>
                <w:szCs w:val="26"/>
              </w:rPr>
              <w:t xml:space="preserve"> </w:t>
            </w:r>
            <w:r w:rsidRPr="001A05D1">
              <w:rPr>
                <w:smallCaps/>
                <w:sz w:val="26"/>
                <w:szCs w:val="26"/>
              </w:rPr>
              <w:t>1 (tập</w:t>
            </w:r>
            <w:r w:rsidRPr="001A05D1">
              <w:rPr>
                <w:smallCaps/>
                <w:spacing w:val="11"/>
                <w:sz w:val="26"/>
                <w:szCs w:val="26"/>
              </w:rPr>
              <w:t xml:space="preserve"> </w:t>
            </w:r>
            <w:r w:rsidRPr="001A05D1">
              <w:rPr>
                <w:smallCaps/>
                <w:sz w:val="26"/>
                <w:szCs w:val="26"/>
              </w:rPr>
              <w:t>2)</w:t>
            </w:r>
          </w:p>
          <w:p w:rsidR="00983A59" w:rsidRPr="001A05D1" w:rsidRDefault="00983A59" w:rsidP="003F771C">
            <w:pPr>
              <w:pStyle w:val="TableParagraph"/>
              <w:tabs>
                <w:tab w:val="left" w:pos="408"/>
              </w:tabs>
              <w:spacing w:before="58" w:line="360" w:lineRule="auto"/>
              <w:ind w:right="29"/>
              <w:rPr>
                <w:smallCaps/>
                <w:sz w:val="26"/>
                <w:szCs w:val="26"/>
              </w:rPr>
            </w:pPr>
            <w:r>
              <w:rPr>
                <w:smallCaps/>
                <w:sz w:val="26"/>
                <w:szCs w:val="26"/>
              </w:rPr>
              <w:t>VỞ TẬP VIẾT</w:t>
            </w:r>
            <w:r w:rsidRPr="001A05D1">
              <w:rPr>
                <w:smallCaps/>
                <w:sz w:val="26"/>
                <w:szCs w:val="26"/>
              </w:rPr>
              <w:t xml:space="preserve"> 1 (tập</w:t>
            </w:r>
            <w:r w:rsidRPr="001A05D1">
              <w:rPr>
                <w:smallCaps/>
                <w:spacing w:val="11"/>
                <w:sz w:val="26"/>
                <w:szCs w:val="26"/>
              </w:rPr>
              <w:t xml:space="preserve"> </w:t>
            </w:r>
            <w:r w:rsidRPr="001A05D1">
              <w:rPr>
                <w:smallCaps/>
                <w:sz w:val="26"/>
                <w:szCs w:val="26"/>
              </w:rPr>
              <w:t>1)</w:t>
            </w:r>
          </w:p>
          <w:p w:rsidR="00983A59" w:rsidRPr="001A05D1" w:rsidRDefault="00983A59" w:rsidP="003F771C">
            <w:pPr>
              <w:pStyle w:val="TableParagraph"/>
              <w:tabs>
                <w:tab w:val="left" w:pos="408"/>
              </w:tabs>
              <w:spacing w:before="56" w:line="360" w:lineRule="auto"/>
              <w:ind w:right="29"/>
              <w:rPr>
                <w:smallCaps/>
                <w:sz w:val="26"/>
                <w:szCs w:val="26"/>
              </w:rPr>
            </w:pPr>
            <w:r>
              <w:rPr>
                <w:smallCaps/>
                <w:sz w:val="26"/>
                <w:szCs w:val="26"/>
              </w:rPr>
              <w:t>VỞ TẬP VIẾT</w:t>
            </w:r>
            <w:r w:rsidRPr="001A05D1">
              <w:rPr>
                <w:smallCaps/>
                <w:sz w:val="26"/>
                <w:szCs w:val="26"/>
              </w:rPr>
              <w:t xml:space="preserve"> </w:t>
            </w:r>
            <w:r w:rsidRPr="001A05D1">
              <w:rPr>
                <w:smallCaps/>
                <w:sz w:val="26"/>
                <w:szCs w:val="26"/>
              </w:rPr>
              <w:t>1 (tập</w:t>
            </w:r>
            <w:r w:rsidRPr="001A05D1">
              <w:rPr>
                <w:smallCaps/>
                <w:spacing w:val="11"/>
                <w:sz w:val="26"/>
                <w:szCs w:val="26"/>
              </w:rPr>
              <w:t xml:space="preserve"> </w:t>
            </w:r>
            <w:r w:rsidRPr="001A05D1">
              <w:rPr>
                <w:smallCaps/>
                <w:sz w:val="26"/>
                <w:szCs w:val="26"/>
              </w:rPr>
              <w:t>2)</w:t>
            </w:r>
          </w:p>
          <w:p w:rsidR="00983A59" w:rsidRPr="001A05D1" w:rsidRDefault="00983A59" w:rsidP="003F771C">
            <w:pPr>
              <w:pStyle w:val="TableParagraph"/>
              <w:tabs>
                <w:tab w:val="left" w:pos="408"/>
              </w:tabs>
              <w:spacing w:before="56" w:line="360" w:lineRule="auto"/>
              <w:rPr>
                <w:smallCaps/>
                <w:sz w:val="26"/>
                <w:szCs w:val="26"/>
              </w:rPr>
            </w:pPr>
            <w:r>
              <w:rPr>
                <w:smallCaps/>
                <w:sz w:val="26"/>
                <w:szCs w:val="26"/>
              </w:rPr>
              <w:t>TOÁN</w:t>
            </w:r>
            <w:r w:rsidRPr="001A05D1">
              <w:rPr>
                <w:smallCaps/>
                <w:spacing w:val="7"/>
                <w:sz w:val="26"/>
                <w:szCs w:val="26"/>
              </w:rPr>
              <w:t xml:space="preserve"> </w:t>
            </w:r>
            <w:r w:rsidRPr="001A05D1">
              <w:rPr>
                <w:smallCaps/>
                <w:sz w:val="26"/>
                <w:szCs w:val="26"/>
              </w:rPr>
              <w:t>1</w:t>
            </w:r>
          </w:p>
          <w:p w:rsidR="00983A59" w:rsidRPr="003D2AF5" w:rsidRDefault="00983A59" w:rsidP="003F771C">
            <w:pPr>
              <w:pStyle w:val="TableParagraph"/>
              <w:tabs>
                <w:tab w:val="left" w:pos="408"/>
              </w:tabs>
              <w:spacing w:before="63" w:line="360" w:lineRule="auto"/>
              <w:ind w:right="24"/>
              <w:rPr>
                <w:sz w:val="26"/>
                <w:szCs w:val="26"/>
              </w:rPr>
            </w:pPr>
            <w:r>
              <w:rPr>
                <w:smallCaps/>
                <w:sz w:val="26"/>
                <w:szCs w:val="26"/>
              </w:rPr>
              <w:t>TỰ NHIÊN VÀ XÃ HỘI</w:t>
            </w:r>
            <w:r w:rsidRPr="001A05D1">
              <w:rPr>
                <w:smallCaps/>
                <w:spacing w:val="11"/>
                <w:sz w:val="26"/>
                <w:szCs w:val="26"/>
              </w:rPr>
              <w:t xml:space="preserve"> </w:t>
            </w:r>
            <w:r w:rsidRPr="001A05D1">
              <w:rPr>
                <w:smallCaps/>
                <w:sz w:val="26"/>
                <w:szCs w:val="26"/>
              </w:rPr>
              <w:t>1</w:t>
            </w:r>
          </w:p>
        </w:tc>
      </w:tr>
    </w:tbl>
    <w:p w:rsidR="00337C19" w:rsidRDefault="00337C19" w:rsidP="003F771C">
      <w:pPr>
        <w:pStyle w:val="Heading2"/>
        <w:keepNext w:val="0"/>
        <w:widowControl w:val="0"/>
        <w:numPr>
          <w:ilvl w:val="0"/>
          <w:numId w:val="0"/>
        </w:numPr>
        <w:spacing w:before="47" w:after="0" w:line="360" w:lineRule="auto"/>
        <w:ind w:firstLine="720"/>
        <w:rPr>
          <w:rFonts w:ascii="Times New Roman" w:hAnsi="Times New Roman" w:cs="Times New Roman"/>
          <w:i w:val="0"/>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55"/>
        <w:gridCol w:w="492"/>
        <w:gridCol w:w="4044"/>
      </w:tblGrid>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b w:val="0"/>
                <w:kern w:val="0"/>
                <w:sz w:val="24"/>
                <w:szCs w:val="24"/>
              </w:rPr>
            </w:pPr>
          </w:p>
        </w:tc>
        <w:tc>
          <w:tcPr>
            <w:tcW w:w="3655" w:type="dxa"/>
            <w:shd w:val="clear" w:color="000000" w:fill="FFFFFF"/>
            <w:vAlign w:val="center"/>
          </w:tcPr>
          <w:p w:rsidR="00337C19" w:rsidRPr="001A05D1" w:rsidRDefault="001A05D1" w:rsidP="003F771C">
            <w:pPr>
              <w:spacing w:line="360" w:lineRule="auto"/>
              <w:ind w:firstLineChars="100" w:firstLine="240"/>
              <w:jc w:val="center"/>
              <w:rPr>
                <w:rFonts w:ascii="Times New Roman" w:hAnsi="Times New Roman"/>
                <w:b w:val="0"/>
                <w:kern w:val="0"/>
                <w:sz w:val="24"/>
                <w:szCs w:val="24"/>
              </w:rPr>
            </w:pPr>
            <w:r>
              <w:rPr>
                <w:rFonts w:ascii="Times New Roman" w:hAnsi="Times New Roman"/>
                <w:b w:val="0"/>
                <w:kern w:val="0"/>
                <w:sz w:val="24"/>
                <w:szCs w:val="24"/>
              </w:rPr>
              <w:t>Lớp 2</w:t>
            </w:r>
          </w:p>
        </w:tc>
        <w:tc>
          <w:tcPr>
            <w:tcW w:w="492" w:type="dxa"/>
            <w:shd w:val="clear" w:color="000000" w:fill="FFFFFF"/>
          </w:tcPr>
          <w:p w:rsidR="00337C19" w:rsidRPr="001A05D1" w:rsidRDefault="00337C19" w:rsidP="003F771C">
            <w:pPr>
              <w:spacing w:line="360" w:lineRule="auto"/>
              <w:rPr>
                <w:rFonts w:ascii="Times New Roman" w:hAnsi="Times New Roman"/>
                <w:sz w:val="24"/>
                <w:szCs w:val="24"/>
              </w:rPr>
            </w:pPr>
          </w:p>
        </w:tc>
        <w:tc>
          <w:tcPr>
            <w:tcW w:w="4044" w:type="dxa"/>
            <w:shd w:val="clear" w:color="000000" w:fill="FFFFFF"/>
          </w:tcPr>
          <w:p w:rsidR="00337C19" w:rsidRPr="001A05D1" w:rsidRDefault="001A05D1" w:rsidP="003F771C">
            <w:pPr>
              <w:spacing w:line="360" w:lineRule="auto"/>
              <w:ind w:firstLineChars="100" w:firstLine="240"/>
              <w:jc w:val="center"/>
              <w:rPr>
                <w:rFonts w:ascii="Times New Roman" w:hAnsi="Times New Roman"/>
                <w:b w:val="0"/>
                <w:kern w:val="0"/>
                <w:sz w:val="24"/>
                <w:szCs w:val="24"/>
              </w:rPr>
            </w:pPr>
            <w:r>
              <w:rPr>
                <w:rFonts w:ascii="Times New Roman" w:hAnsi="Times New Roman"/>
                <w:b w:val="0"/>
                <w:kern w:val="0"/>
                <w:sz w:val="24"/>
                <w:szCs w:val="24"/>
              </w:rPr>
              <w:t>Lớp 3</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1</w:t>
            </w:r>
          </w:p>
        </w:tc>
        <w:tc>
          <w:tcPr>
            <w:tcW w:w="3655" w:type="dxa"/>
            <w:shd w:val="clear" w:color="000000" w:fill="FFFFFF"/>
            <w:vAlign w:val="center"/>
            <w:hideMark/>
          </w:tcPr>
          <w:p w:rsidR="00337C19" w:rsidRPr="00337C19" w:rsidRDefault="00337C19" w:rsidP="003F771C">
            <w:pPr>
              <w:spacing w:line="360" w:lineRule="auto"/>
              <w:ind w:firstLineChars="1" w:firstLine="2"/>
              <w:rPr>
                <w:rFonts w:ascii="Times New Roman" w:hAnsi="Times New Roman"/>
                <w:b w:val="0"/>
                <w:kern w:val="0"/>
                <w:sz w:val="24"/>
                <w:szCs w:val="24"/>
              </w:rPr>
            </w:pPr>
            <w:r w:rsidRPr="00337C19">
              <w:rPr>
                <w:rFonts w:ascii="Times New Roman" w:hAnsi="Times New Roman"/>
                <w:b w:val="0"/>
                <w:kern w:val="0"/>
                <w:sz w:val="24"/>
                <w:szCs w:val="24"/>
              </w:rPr>
              <w:t>HƯỚNG DẪN HỌC TIẾNG VIỆT LỚP 2/1 A</w:t>
            </w:r>
          </w:p>
        </w:tc>
        <w:tc>
          <w:tcPr>
            <w:tcW w:w="492"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1</w:t>
            </w:r>
          </w:p>
        </w:tc>
        <w:tc>
          <w:tcPr>
            <w:tcW w:w="4044" w:type="dxa"/>
            <w:shd w:val="clear" w:color="000000" w:fill="FFFFFF"/>
            <w:vAlign w:val="center"/>
          </w:tcPr>
          <w:p w:rsidR="00337C19" w:rsidRPr="001A05D1" w:rsidRDefault="00337C19" w:rsidP="003F771C">
            <w:pPr>
              <w:spacing w:line="360" w:lineRule="auto"/>
              <w:rPr>
                <w:rFonts w:ascii="Times New Roman" w:hAnsi="Times New Roman"/>
                <w:b w:val="0"/>
                <w:sz w:val="24"/>
                <w:szCs w:val="24"/>
              </w:rPr>
            </w:pPr>
            <w:r w:rsidRPr="001A05D1">
              <w:rPr>
                <w:rFonts w:ascii="Times New Roman" w:hAnsi="Times New Roman"/>
                <w:b w:val="0"/>
                <w:sz w:val="24"/>
                <w:szCs w:val="24"/>
              </w:rPr>
              <w:t>HƯỚNG DẪN HỌC TIẾNG VIỆT LỚP 3/1 B</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2</w:t>
            </w:r>
          </w:p>
        </w:tc>
        <w:tc>
          <w:tcPr>
            <w:tcW w:w="3655" w:type="dxa"/>
            <w:shd w:val="clear" w:color="000000" w:fill="FFFFFF"/>
            <w:vAlign w:val="center"/>
            <w:hideMark/>
          </w:tcPr>
          <w:p w:rsidR="00337C19" w:rsidRPr="00337C19" w:rsidRDefault="00337C19" w:rsidP="003F771C">
            <w:pPr>
              <w:spacing w:line="360" w:lineRule="auto"/>
              <w:rPr>
                <w:rFonts w:ascii="Times New Roman" w:hAnsi="Times New Roman"/>
                <w:b w:val="0"/>
                <w:kern w:val="0"/>
                <w:sz w:val="24"/>
                <w:szCs w:val="24"/>
              </w:rPr>
            </w:pPr>
            <w:r w:rsidRPr="00337C19">
              <w:rPr>
                <w:rFonts w:ascii="Times New Roman" w:hAnsi="Times New Roman"/>
                <w:b w:val="0"/>
                <w:kern w:val="0"/>
                <w:sz w:val="24"/>
                <w:szCs w:val="24"/>
              </w:rPr>
              <w:t>HƯỚNG DẪN HỌC TIẾNG VIỆT LỚP 2/1 B</w:t>
            </w:r>
          </w:p>
        </w:tc>
        <w:tc>
          <w:tcPr>
            <w:tcW w:w="492"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2</w:t>
            </w:r>
          </w:p>
        </w:tc>
        <w:tc>
          <w:tcPr>
            <w:tcW w:w="4044" w:type="dxa"/>
            <w:shd w:val="clear" w:color="000000" w:fill="FFFFFF"/>
            <w:vAlign w:val="center"/>
          </w:tcPr>
          <w:p w:rsidR="00337C19" w:rsidRPr="001A05D1" w:rsidRDefault="00337C19" w:rsidP="003F771C">
            <w:pPr>
              <w:spacing w:line="360" w:lineRule="auto"/>
              <w:rPr>
                <w:rFonts w:ascii="Times New Roman" w:hAnsi="Times New Roman"/>
                <w:b w:val="0"/>
                <w:sz w:val="24"/>
                <w:szCs w:val="24"/>
              </w:rPr>
            </w:pPr>
            <w:r w:rsidRPr="001A05D1">
              <w:rPr>
                <w:rFonts w:ascii="Times New Roman" w:hAnsi="Times New Roman"/>
                <w:b w:val="0"/>
                <w:sz w:val="24"/>
                <w:szCs w:val="24"/>
              </w:rPr>
              <w:t>HƯỚNG DẪN HỌC TIẾNG VIỆT LỚP 3/2 A</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3</w:t>
            </w:r>
          </w:p>
        </w:tc>
        <w:tc>
          <w:tcPr>
            <w:tcW w:w="3655" w:type="dxa"/>
            <w:shd w:val="clear" w:color="000000" w:fill="FFFFFF"/>
            <w:vAlign w:val="center"/>
            <w:hideMark/>
          </w:tcPr>
          <w:p w:rsidR="00337C19" w:rsidRPr="00337C19" w:rsidRDefault="00337C19" w:rsidP="003F771C">
            <w:pPr>
              <w:spacing w:line="360" w:lineRule="auto"/>
              <w:rPr>
                <w:rFonts w:ascii="Times New Roman" w:hAnsi="Times New Roman"/>
                <w:b w:val="0"/>
                <w:kern w:val="0"/>
                <w:sz w:val="24"/>
                <w:szCs w:val="24"/>
              </w:rPr>
            </w:pPr>
            <w:r w:rsidRPr="00337C19">
              <w:rPr>
                <w:rFonts w:ascii="Times New Roman" w:hAnsi="Times New Roman"/>
                <w:b w:val="0"/>
                <w:kern w:val="0"/>
                <w:sz w:val="24"/>
                <w:szCs w:val="24"/>
              </w:rPr>
              <w:t>HƯỚNG DẪN HỌC TIẾNG VIỆT LỚP 2/2 A</w:t>
            </w:r>
          </w:p>
        </w:tc>
        <w:tc>
          <w:tcPr>
            <w:tcW w:w="492"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3</w:t>
            </w:r>
          </w:p>
        </w:tc>
        <w:tc>
          <w:tcPr>
            <w:tcW w:w="4044" w:type="dxa"/>
            <w:shd w:val="clear" w:color="000000" w:fill="FFFFFF"/>
            <w:vAlign w:val="center"/>
          </w:tcPr>
          <w:p w:rsidR="00337C19" w:rsidRPr="001A05D1" w:rsidRDefault="00337C19" w:rsidP="003F771C">
            <w:pPr>
              <w:spacing w:line="360" w:lineRule="auto"/>
              <w:rPr>
                <w:rFonts w:ascii="Times New Roman" w:hAnsi="Times New Roman"/>
                <w:b w:val="0"/>
                <w:sz w:val="24"/>
                <w:szCs w:val="24"/>
              </w:rPr>
            </w:pPr>
            <w:r w:rsidRPr="001A05D1">
              <w:rPr>
                <w:rFonts w:ascii="Times New Roman" w:hAnsi="Times New Roman"/>
                <w:b w:val="0"/>
                <w:sz w:val="24"/>
                <w:szCs w:val="24"/>
              </w:rPr>
              <w:t>HƯỚNG DẪN HỌC TIẾNG VIỆT LỚP 3/2 B</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4</w:t>
            </w:r>
          </w:p>
        </w:tc>
        <w:tc>
          <w:tcPr>
            <w:tcW w:w="3655" w:type="dxa"/>
            <w:shd w:val="clear" w:color="000000" w:fill="FFFFFF"/>
            <w:vAlign w:val="center"/>
            <w:hideMark/>
          </w:tcPr>
          <w:p w:rsidR="00337C19" w:rsidRPr="00337C19" w:rsidRDefault="00337C19" w:rsidP="003F771C">
            <w:pPr>
              <w:spacing w:line="360" w:lineRule="auto"/>
              <w:rPr>
                <w:rFonts w:ascii="Times New Roman" w:hAnsi="Times New Roman"/>
                <w:b w:val="0"/>
                <w:kern w:val="0"/>
                <w:sz w:val="24"/>
                <w:szCs w:val="24"/>
              </w:rPr>
            </w:pPr>
            <w:r w:rsidRPr="00337C19">
              <w:rPr>
                <w:rFonts w:ascii="Times New Roman" w:hAnsi="Times New Roman"/>
                <w:b w:val="0"/>
                <w:kern w:val="0"/>
                <w:sz w:val="24"/>
                <w:szCs w:val="24"/>
              </w:rPr>
              <w:t>HƯỚNG DẪN HỌC TIẾNG VIỆT LỚP 2/2 B</w:t>
            </w:r>
          </w:p>
        </w:tc>
        <w:tc>
          <w:tcPr>
            <w:tcW w:w="492"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4</w:t>
            </w:r>
          </w:p>
        </w:tc>
        <w:tc>
          <w:tcPr>
            <w:tcW w:w="4044" w:type="dxa"/>
            <w:shd w:val="clear" w:color="000000" w:fill="FFFFFF"/>
            <w:vAlign w:val="center"/>
          </w:tcPr>
          <w:p w:rsidR="00337C19" w:rsidRPr="001A05D1" w:rsidRDefault="00337C19" w:rsidP="003F771C">
            <w:pPr>
              <w:spacing w:line="360" w:lineRule="auto"/>
              <w:rPr>
                <w:rFonts w:ascii="Times New Roman" w:hAnsi="Times New Roman"/>
                <w:b w:val="0"/>
                <w:sz w:val="24"/>
                <w:szCs w:val="24"/>
              </w:rPr>
            </w:pPr>
            <w:r w:rsidRPr="001A05D1">
              <w:rPr>
                <w:rFonts w:ascii="Times New Roman" w:hAnsi="Times New Roman"/>
                <w:b w:val="0"/>
                <w:sz w:val="24"/>
                <w:szCs w:val="24"/>
              </w:rPr>
              <w:t>HƯỚNG DẪN HỌC TOÁN 3/1 A</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5</w:t>
            </w:r>
          </w:p>
        </w:tc>
        <w:tc>
          <w:tcPr>
            <w:tcW w:w="3655" w:type="dxa"/>
            <w:shd w:val="clear" w:color="000000" w:fill="FFFFFF"/>
            <w:vAlign w:val="center"/>
            <w:hideMark/>
          </w:tcPr>
          <w:p w:rsidR="00337C19" w:rsidRPr="00337C19" w:rsidRDefault="00337C19" w:rsidP="003F771C">
            <w:pPr>
              <w:spacing w:line="360" w:lineRule="auto"/>
              <w:ind w:firstLineChars="1" w:firstLine="2"/>
              <w:rPr>
                <w:rFonts w:ascii="Times New Roman" w:hAnsi="Times New Roman"/>
                <w:b w:val="0"/>
                <w:kern w:val="0"/>
                <w:sz w:val="24"/>
                <w:szCs w:val="24"/>
              </w:rPr>
            </w:pPr>
            <w:r w:rsidRPr="00337C19">
              <w:rPr>
                <w:rFonts w:ascii="Times New Roman" w:hAnsi="Times New Roman"/>
                <w:b w:val="0"/>
                <w:kern w:val="0"/>
                <w:sz w:val="24"/>
                <w:szCs w:val="24"/>
              </w:rPr>
              <w:t>HƯỚNG DẪN HỌC TOÁN 2/1 A</w:t>
            </w:r>
          </w:p>
        </w:tc>
        <w:tc>
          <w:tcPr>
            <w:tcW w:w="492"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5</w:t>
            </w:r>
          </w:p>
        </w:tc>
        <w:tc>
          <w:tcPr>
            <w:tcW w:w="4044" w:type="dxa"/>
            <w:shd w:val="clear" w:color="000000" w:fill="FFFFFF"/>
            <w:vAlign w:val="center"/>
          </w:tcPr>
          <w:p w:rsidR="00337C19" w:rsidRPr="001A05D1" w:rsidRDefault="00337C19" w:rsidP="003F771C">
            <w:pPr>
              <w:spacing w:line="360" w:lineRule="auto"/>
              <w:rPr>
                <w:rFonts w:ascii="Times New Roman" w:hAnsi="Times New Roman"/>
                <w:b w:val="0"/>
                <w:sz w:val="24"/>
                <w:szCs w:val="24"/>
              </w:rPr>
            </w:pPr>
            <w:r w:rsidRPr="001A05D1">
              <w:rPr>
                <w:rFonts w:ascii="Times New Roman" w:hAnsi="Times New Roman"/>
                <w:b w:val="0"/>
                <w:sz w:val="24"/>
                <w:szCs w:val="24"/>
              </w:rPr>
              <w:t>HƯỚNG DẪN HỌC TOÁN 3/1 B</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6</w:t>
            </w:r>
          </w:p>
        </w:tc>
        <w:tc>
          <w:tcPr>
            <w:tcW w:w="3655" w:type="dxa"/>
            <w:shd w:val="clear" w:color="000000" w:fill="FFFFFF"/>
            <w:vAlign w:val="center"/>
            <w:hideMark/>
          </w:tcPr>
          <w:p w:rsidR="00337C19" w:rsidRPr="00337C19" w:rsidRDefault="00337C19" w:rsidP="003F771C">
            <w:pPr>
              <w:spacing w:line="360" w:lineRule="auto"/>
              <w:rPr>
                <w:rFonts w:ascii="Times New Roman" w:hAnsi="Times New Roman"/>
                <w:b w:val="0"/>
                <w:kern w:val="0"/>
                <w:sz w:val="24"/>
                <w:szCs w:val="24"/>
              </w:rPr>
            </w:pPr>
            <w:r w:rsidRPr="00337C19">
              <w:rPr>
                <w:rFonts w:ascii="Times New Roman" w:hAnsi="Times New Roman"/>
                <w:b w:val="0"/>
                <w:kern w:val="0"/>
                <w:sz w:val="24"/>
                <w:szCs w:val="24"/>
              </w:rPr>
              <w:t>HƯỚNG DẪN HỌC TOÁN 2/1 B</w:t>
            </w:r>
          </w:p>
        </w:tc>
        <w:tc>
          <w:tcPr>
            <w:tcW w:w="492"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6</w:t>
            </w:r>
          </w:p>
        </w:tc>
        <w:tc>
          <w:tcPr>
            <w:tcW w:w="4044" w:type="dxa"/>
            <w:shd w:val="clear" w:color="000000" w:fill="FFFFFF"/>
            <w:vAlign w:val="center"/>
          </w:tcPr>
          <w:p w:rsidR="00337C19" w:rsidRPr="001A05D1" w:rsidRDefault="00337C19" w:rsidP="003F771C">
            <w:pPr>
              <w:spacing w:line="360" w:lineRule="auto"/>
              <w:rPr>
                <w:rFonts w:ascii="Times New Roman" w:hAnsi="Times New Roman"/>
                <w:b w:val="0"/>
                <w:sz w:val="24"/>
                <w:szCs w:val="24"/>
              </w:rPr>
            </w:pPr>
            <w:r w:rsidRPr="001A05D1">
              <w:rPr>
                <w:rFonts w:ascii="Times New Roman" w:hAnsi="Times New Roman"/>
                <w:b w:val="0"/>
                <w:sz w:val="24"/>
                <w:szCs w:val="24"/>
              </w:rPr>
              <w:t>HƯỚNG DẪN HỌC TOÁN 3/2 A</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7</w:t>
            </w:r>
          </w:p>
        </w:tc>
        <w:tc>
          <w:tcPr>
            <w:tcW w:w="3655" w:type="dxa"/>
            <w:shd w:val="clear" w:color="000000" w:fill="FFFFFF"/>
            <w:vAlign w:val="center"/>
            <w:hideMark/>
          </w:tcPr>
          <w:p w:rsidR="00337C19" w:rsidRPr="00337C19" w:rsidRDefault="00337C19" w:rsidP="003F771C">
            <w:pPr>
              <w:spacing w:line="360" w:lineRule="auto"/>
              <w:ind w:firstLineChars="1" w:firstLine="2"/>
              <w:rPr>
                <w:rFonts w:ascii="Times New Roman" w:hAnsi="Times New Roman"/>
                <w:b w:val="0"/>
                <w:kern w:val="0"/>
                <w:sz w:val="24"/>
                <w:szCs w:val="24"/>
              </w:rPr>
            </w:pPr>
            <w:r w:rsidRPr="00337C19">
              <w:rPr>
                <w:rFonts w:ascii="Times New Roman" w:hAnsi="Times New Roman"/>
                <w:b w:val="0"/>
                <w:kern w:val="0"/>
                <w:sz w:val="24"/>
                <w:szCs w:val="24"/>
              </w:rPr>
              <w:t>HƯỚNG DẪN HỌC TOÁN 2/2 A</w:t>
            </w:r>
          </w:p>
        </w:tc>
        <w:tc>
          <w:tcPr>
            <w:tcW w:w="492"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7</w:t>
            </w:r>
          </w:p>
        </w:tc>
        <w:tc>
          <w:tcPr>
            <w:tcW w:w="4044" w:type="dxa"/>
            <w:shd w:val="clear" w:color="000000" w:fill="FFFFFF"/>
            <w:vAlign w:val="center"/>
          </w:tcPr>
          <w:p w:rsidR="00337C19" w:rsidRPr="001A05D1" w:rsidRDefault="00337C19" w:rsidP="003F771C">
            <w:pPr>
              <w:spacing w:line="360" w:lineRule="auto"/>
              <w:rPr>
                <w:rFonts w:ascii="Times New Roman" w:hAnsi="Times New Roman"/>
                <w:b w:val="0"/>
                <w:sz w:val="24"/>
                <w:szCs w:val="24"/>
              </w:rPr>
            </w:pPr>
            <w:r w:rsidRPr="001A05D1">
              <w:rPr>
                <w:rFonts w:ascii="Times New Roman" w:hAnsi="Times New Roman"/>
                <w:b w:val="0"/>
                <w:sz w:val="24"/>
                <w:szCs w:val="24"/>
              </w:rPr>
              <w:t>HƯỚNG DẪN HỌC TOÁN 3/2 B</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8</w:t>
            </w:r>
          </w:p>
        </w:tc>
        <w:tc>
          <w:tcPr>
            <w:tcW w:w="3655" w:type="dxa"/>
            <w:shd w:val="clear" w:color="000000" w:fill="FFFFFF"/>
            <w:vAlign w:val="center"/>
            <w:hideMark/>
          </w:tcPr>
          <w:p w:rsidR="00337C19" w:rsidRPr="00337C19" w:rsidRDefault="00337C19" w:rsidP="003F771C">
            <w:pPr>
              <w:spacing w:line="360" w:lineRule="auto"/>
              <w:ind w:firstLineChars="1" w:firstLine="2"/>
              <w:rPr>
                <w:rFonts w:ascii="Times New Roman" w:hAnsi="Times New Roman"/>
                <w:b w:val="0"/>
                <w:kern w:val="0"/>
                <w:sz w:val="24"/>
                <w:szCs w:val="24"/>
              </w:rPr>
            </w:pPr>
            <w:r w:rsidRPr="00337C19">
              <w:rPr>
                <w:rFonts w:ascii="Times New Roman" w:hAnsi="Times New Roman"/>
                <w:b w:val="0"/>
                <w:kern w:val="0"/>
                <w:sz w:val="24"/>
                <w:szCs w:val="24"/>
              </w:rPr>
              <w:t>HƯỚNG DẪN HỌC TOÁN 2/2 B</w:t>
            </w:r>
          </w:p>
        </w:tc>
        <w:tc>
          <w:tcPr>
            <w:tcW w:w="492"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8</w:t>
            </w:r>
          </w:p>
        </w:tc>
        <w:tc>
          <w:tcPr>
            <w:tcW w:w="4044" w:type="dxa"/>
            <w:shd w:val="clear" w:color="000000" w:fill="FFFFFF"/>
            <w:vAlign w:val="center"/>
          </w:tcPr>
          <w:p w:rsidR="00337C19" w:rsidRPr="001A05D1" w:rsidRDefault="00337C19" w:rsidP="003F771C">
            <w:pPr>
              <w:spacing w:line="360" w:lineRule="auto"/>
              <w:rPr>
                <w:rFonts w:ascii="Times New Roman" w:hAnsi="Times New Roman"/>
                <w:b w:val="0"/>
                <w:sz w:val="24"/>
                <w:szCs w:val="24"/>
              </w:rPr>
            </w:pPr>
            <w:r w:rsidRPr="001A05D1">
              <w:rPr>
                <w:rFonts w:ascii="Times New Roman" w:hAnsi="Times New Roman"/>
                <w:b w:val="0"/>
                <w:sz w:val="24"/>
                <w:szCs w:val="24"/>
              </w:rPr>
              <w:t>HƯỚNG DẪN HỌC TẬP MÔN TỰ NHIÊN XÃ HỘI 3/1</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9</w:t>
            </w:r>
          </w:p>
        </w:tc>
        <w:tc>
          <w:tcPr>
            <w:tcW w:w="3655" w:type="dxa"/>
            <w:shd w:val="clear" w:color="000000" w:fill="FFFFFF"/>
            <w:vAlign w:val="center"/>
            <w:hideMark/>
          </w:tcPr>
          <w:p w:rsidR="00337C19" w:rsidRPr="00337C19" w:rsidRDefault="00337C19" w:rsidP="003F771C">
            <w:pPr>
              <w:spacing w:line="360" w:lineRule="auto"/>
              <w:ind w:firstLineChars="1" w:firstLine="2"/>
              <w:rPr>
                <w:rFonts w:ascii="Times New Roman" w:hAnsi="Times New Roman"/>
                <w:b w:val="0"/>
                <w:kern w:val="0"/>
                <w:sz w:val="24"/>
                <w:szCs w:val="24"/>
              </w:rPr>
            </w:pPr>
            <w:r w:rsidRPr="00337C19">
              <w:rPr>
                <w:rFonts w:ascii="Times New Roman" w:hAnsi="Times New Roman"/>
                <w:b w:val="0"/>
                <w:kern w:val="0"/>
                <w:sz w:val="24"/>
                <w:szCs w:val="24"/>
              </w:rPr>
              <w:t>HƯỚNG DẪN HỌC TẬP MÔN TỰ NHIÊN XÃ HỘI 2</w:t>
            </w:r>
          </w:p>
        </w:tc>
        <w:tc>
          <w:tcPr>
            <w:tcW w:w="492" w:type="dxa"/>
            <w:shd w:val="clear" w:color="000000" w:fill="FFFFFF"/>
          </w:tcPr>
          <w:p w:rsidR="00337C19" w:rsidRPr="001A05D1" w:rsidRDefault="00337C19"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9</w:t>
            </w:r>
          </w:p>
        </w:tc>
        <w:tc>
          <w:tcPr>
            <w:tcW w:w="4044" w:type="dxa"/>
            <w:shd w:val="clear" w:color="000000" w:fill="FFFFFF"/>
            <w:vAlign w:val="center"/>
          </w:tcPr>
          <w:p w:rsidR="00337C19" w:rsidRPr="001A05D1" w:rsidRDefault="00337C19" w:rsidP="003F771C">
            <w:pPr>
              <w:spacing w:line="360" w:lineRule="auto"/>
              <w:rPr>
                <w:rFonts w:ascii="Times New Roman" w:hAnsi="Times New Roman"/>
                <w:b w:val="0"/>
                <w:sz w:val="24"/>
                <w:szCs w:val="24"/>
              </w:rPr>
            </w:pPr>
            <w:r w:rsidRPr="001A05D1">
              <w:rPr>
                <w:rFonts w:ascii="Times New Roman" w:hAnsi="Times New Roman"/>
                <w:b w:val="0"/>
                <w:sz w:val="24"/>
                <w:szCs w:val="24"/>
              </w:rPr>
              <w:t>HƯỚNG DẪN HỌC TẬP MÔN TỰ NHIÊN XÃ HỘI 3/2</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sz w:val="24"/>
                <w:szCs w:val="24"/>
              </w:rPr>
            </w:pPr>
            <w:r w:rsidRPr="001A05D1">
              <w:rPr>
                <w:rFonts w:ascii="Times New Roman" w:hAnsi="Times New Roman"/>
                <w:b w:val="0"/>
                <w:kern w:val="0"/>
                <w:sz w:val="24"/>
                <w:szCs w:val="24"/>
              </w:rPr>
              <w:t>10</w:t>
            </w:r>
          </w:p>
        </w:tc>
        <w:tc>
          <w:tcPr>
            <w:tcW w:w="3655" w:type="dxa"/>
            <w:shd w:val="clear" w:color="000000" w:fill="FFFFFF"/>
            <w:vAlign w:val="center"/>
          </w:tcPr>
          <w:p w:rsidR="00337C19" w:rsidRPr="001A05D1" w:rsidRDefault="00337C19" w:rsidP="003F771C">
            <w:pPr>
              <w:spacing w:line="360" w:lineRule="auto"/>
              <w:ind w:firstLineChars="1" w:firstLine="2"/>
              <w:rPr>
                <w:rFonts w:ascii="Times New Roman" w:hAnsi="Times New Roman"/>
                <w:b w:val="0"/>
                <w:kern w:val="0"/>
                <w:sz w:val="24"/>
                <w:szCs w:val="24"/>
              </w:rPr>
            </w:pPr>
            <w:r w:rsidRPr="001A05D1">
              <w:rPr>
                <w:rFonts w:ascii="Times New Roman" w:hAnsi="Times New Roman"/>
                <w:b w:val="0"/>
                <w:kern w:val="0"/>
                <w:sz w:val="24"/>
                <w:szCs w:val="24"/>
              </w:rPr>
              <w:t>ĐẠO ĐỨC 2</w:t>
            </w:r>
          </w:p>
        </w:tc>
        <w:tc>
          <w:tcPr>
            <w:tcW w:w="492" w:type="dxa"/>
            <w:shd w:val="clear" w:color="000000" w:fill="FFFFFF"/>
          </w:tcPr>
          <w:p w:rsidR="00337C19" w:rsidRPr="001A05D1" w:rsidRDefault="00337C19" w:rsidP="003F771C">
            <w:pPr>
              <w:spacing w:line="360" w:lineRule="auto"/>
              <w:rPr>
                <w:rFonts w:ascii="Times New Roman" w:hAnsi="Times New Roman"/>
                <w:sz w:val="24"/>
                <w:szCs w:val="24"/>
              </w:rPr>
            </w:pPr>
            <w:r w:rsidRPr="001A05D1">
              <w:rPr>
                <w:rFonts w:ascii="Times New Roman" w:hAnsi="Times New Roman"/>
                <w:b w:val="0"/>
                <w:kern w:val="0"/>
                <w:sz w:val="24"/>
                <w:szCs w:val="24"/>
              </w:rPr>
              <w:t>10</w:t>
            </w:r>
          </w:p>
        </w:tc>
        <w:tc>
          <w:tcPr>
            <w:tcW w:w="4044" w:type="dxa"/>
            <w:shd w:val="clear" w:color="000000" w:fill="FFFFFF"/>
            <w:vAlign w:val="center"/>
          </w:tcPr>
          <w:p w:rsidR="00337C19" w:rsidRPr="001A05D1" w:rsidRDefault="00337C19" w:rsidP="003F771C">
            <w:pPr>
              <w:spacing w:line="360" w:lineRule="auto"/>
              <w:rPr>
                <w:rFonts w:ascii="Times New Roman" w:hAnsi="Times New Roman"/>
                <w:b w:val="0"/>
                <w:sz w:val="24"/>
                <w:szCs w:val="24"/>
              </w:rPr>
            </w:pPr>
            <w:r w:rsidRPr="001A05D1">
              <w:rPr>
                <w:rFonts w:ascii="Times New Roman" w:hAnsi="Times New Roman"/>
                <w:b w:val="0"/>
                <w:kern w:val="0"/>
                <w:sz w:val="24"/>
                <w:szCs w:val="24"/>
              </w:rPr>
              <w:t>ĐẠO ĐỨC 2</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sz w:val="24"/>
                <w:szCs w:val="24"/>
              </w:rPr>
            </w:pPr>
            <w:r w:rsidRPr="001A05D1">
              <w:rPr>
                <w:rFonts w:ascii="Times New Roman" w:hAnsi="Times New Roman"/>
                <w:b w:val="0"/>
                <w:kern w:val="0"/>
                <w:sz w:val="24"/>
                <w:szCs w:val="24"/>
              </w:rPr>
              <w:t>11</w:t>
            </w:r>
          </w:p>
        </w:tc>
        <w:tc>
          <w:tcPr>
            <w:tcW w:w="3655" w:type="dxa"/>
            <w:shd w:val="clear" w:color="000000" w:fill="FFFFFF"/>
            <w:vAlign w:val="center"/>
          </w:tcPr>
          <w:p w:rsidR="00337C19" w:rsidRPr="001A05D1" w:rsidRDefault="001A05D1" w:rsidP="003F771C">
            <w:pPr>
              <w:pStyle w:val="TableParagraph"/>
              <w:tabs>
                <w:tab w:val="left" w:pos="408"/>
              </w:tabs>
              <w:spacing w:before="58" w:line="360" w:lineRule="auto"/>
              <w:ind w:left="407" w:hanging="404"/>
              <w:rPr>
                <w:smallCaps/>
                <w:sz w:val="24"/>
                <w:szCs w:val="24"/>
              </w:rPr>
            </w:pPr>
            <w:r>
              <w:rPr>
                <w:smallCaps/>
                <w:sz w:val="24"/>
                <w:szCs w:val="24"/>
              </w:rPr>
              <w:t>ÂM NHẠC 2</w:t>
            </w:r>
          </w:p>
        </w:tc>
        <w:tc>
          <w:tcPr>
            <w:tcW w:w="492" w:type="dxa"/>
            <w:shd w:val="clear" w:color="000000" w:fill="FFFFFF"/>
          </w:tcPr>
          <w:p w:rsidR="00337C19" w:rsidRPr="001A05D1" w:rsidRDefault="00337C19" w:rsidP="003F771C">
            <w:pPr>
              <w:spacing w:line="360" w:lineRule="auto"/>
              <w:rPr>
                <w:rFonts w:ascii="Times New Roman" w:hAnsi="Times New Roman"/>
                <w:smallCaps/>
                <w:sz w:val="24"/>
                <w:szCs w:val="24"/>
              </w:rPr>
            </w:pPr>
            <w:r w:rsidRPr="001A05D1">
              <w:rPr>
                <w:rFonts w:ascii="Times New Roman" w:hAnsi="Times New Roman"/>
                <w:b w:val="0"/>
                <w:smallCaps/>
                <w:kern w:val="0"/>
                <w:sz w:val="24"/>
                <w:szCs w:val="24"/>
              </w:rPr>
              <w:t>11</w:t>
            </w:r>
          </w:p>
        </w:tc>
        <w:tc>
          <w:tcPr>
            <w:tcW w:w="4044" w:type="dxa"/>
            <w:shd w:val="clear" w:color="000000" w:fill="FFFFFF"/>
          </w:tcPr>
          <w:p w:rsidR="00337C19" w:rsidRPr="001A05D1" w:rsidRDefault="001A05D1" w:rsidP="003F771C">
            <w:pPr>
              <w:pStyle w:val="TableParagraph"/>
              <w:tabs>
                <w:tab w:val="left" w:pos="408"/>
              </w:tabs>
              <w:spacing w:before="58" w:line="360" w:lineRule="auto"/>
              <w:ind w:left="407" w:hanging="404"/>
              <w:rPr>
                <w:smallCaps/>
                <w:sz w:val="24"/>
                <w:szCs w:val="24"/>
              </w:rPr>
            </w:pPr>
            <w:r>
              <w:rPr>
                <w:smallCaps/>
                <w:sz w:val="24"/>
                <w:szCs w:val="24"/>
              </w:rPr>
              <w:t>ÂM NHẠC 2</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sz w:val="24"/>
                <w:szCs w:val="24"/>
              </w:rPr>
            </w:pPr>
            <w:r w:rsidRPr="001A05D1">
              <w:rPr>
                <w:rFonts w:ascii="Times New Roman" w:hAnsi="Times New Roman"/>
                <w:b w:val="0"/>
                <w:kern w:val="0"/>
                <w:sz w:val="24"/>
                <w:szCs w:val="24"/>
              </w:rPr>
              <w:t>12</w:t>
            </w:r>
          </w:p>
        </w:tc>
        <w:tc>
          <w:tcPr>
            <w:tcW w:w="3655" w:type="dxa"/>
            <w:shd w:val="clear" w:color="000000" w:fill="FFFFFF"/>
            <w:vAlign w:val="center"/>
          </w:tcPr>
          <w:p w:rsidR="00337C19" w:rsidRPr="001A05D1" w:rsidRDefault="001A05D1" w:rsidP="003F771C">
            <w:pPr>
              <w:pStyle w:val="TableParagraph"/>
              <w:tabs>
                <w:tab w:val="left" w:pos="407"/>
              </w:tabs>
              <w:spacing w:before="61" w:line="360" w:lineRule="auto"/>
              <w:ind w:left="407" w:hanging="404"/>
              <w:rPr>
                <w:smallCaps/>
                <w:sz w:val="24"/>
                <w:szCs w:val="24"/>
              </w:rPr>
            </w:pPr>
            <w:r>
              <w:rPr>
                <w:smallCaps/>
                <w:sz w:val="24"/>
                <w:szCs w:val="24"/>
              </w:rPr>
              <w:t>MỸ THUẬT 2</w:t>
            </w:r>
          </w:p>
        </w:tc>
        <w:tc>
          <w:tcPr>
            <w:tcW w:w="492" w:type="dxa"/>
            <w:shd w:val="clear" w:color="000000" w:fill="FFFFFF"/>
          </w:tcPr>
          <w:p w:rsidR="00337C19" w:rsidRPr="001A05D1" w:rsidRDefault="00337C19" w:rsidP="003F771C">
            <w:pPr>
              <w:spacing w:line="360" w:lineRule="auto"/>
              <w:rPr>
                <w:rFonts w:ascii="Times New Roman" w:hAnsi="Times New Roman"/>
                <w:smallCaps/>
                <w:sz w:val="24"/>
                <w:szCs w:val="24"/>
              </w:rPr>
            </w:pPr>
            <w:r w:rsidRPr="001A05D1">
              <w:rPr>
                <w:rFonts w:ascii="Times New Roman" w:hAnsi="Times New Roman"/>
                <w:b w:val="0"/>
                <w:smallCaps/>
                <w:kern w:val="0"/>
                <w:sz w:val="24"/>
                <w:szCs w:val="24"/>
              </w:rPr>
              <w:t>12</w:t>
            </w:r>
          </w:p>
        </w:tc>
        <w:tc>
          <w:tcPr>
            <w:tcW w:w="4044" w:type="dxa"/>
            <w:shd w:val="clear" w:color="000000" w:fill="FFFFFF"/>
          </w:tcPr>
          <w:p w:rsidR="00337C19" w:rsidRPr="001A05D1" w:rsidRDefault="001A05D1" w:rsidP="003F771C">
            <w:pPr>
              <w:spacing w:line="360" w:lineRule="auto"/>
              <w:rPr>
                <w:rFonts w:ascii="Times New Roman" w:hAnsi="Times New Roman"/>
                <w:b w:val="0"/>
                <w:smallCaps/>
                <w:kern w:val="0"/>
                <w:sz w:val="24"/>
                <w:szCs w:val="24"/>
              </w:rPr>
            </w:pPr>
            <w:r w:rsidRPr="001A05D1">
              <w:rPr>
                <w:b w:val="0"/>
                <w:smallCaps/>
                <w:sz w:val="24"/>
                <w:szCs w:val="24"/>
              </w:rPr>
              <w:t>M</w:t>
            </w:r>
            <w:r w:rsidRPr="001A05D1">
              <w:rPr>
                <w:rFonts w:ascii="Times New Roman" w:hAnsi="Times New Roman"/>
                <w:b w:val="0"/>
                <w:smallCaps/>
                <w:sz w:val="24"/>
                <w:szCs w:val="24"/>
              </w:rPr>
              <w:t>Ỹ</w:t>
            </w:r>
            <w:r w:rsidRPr="001A05D1">
              <w:rPr>
                <w:b w:val="0"/>
                <w:smallCaps/>
                <w:sz w:val="24"/>
                <w:szCs w:val="24"/>
              </w:rPr>
              <w:t xml:space="preserve"> THU</w:t>
            </w:r>
            <w:r w:rsidRPr="001A05D1">
              <w:rPr>
                <w:rFonts w:ascii="Times New Roman" w:hAnsi="Times New Roman"/>
                <w:b w:val="0"/>
                <w:smallCaps/>
                <w:sz w:val="24"/>
                <w:szCs w:val="24"/>
              </w:rPr>
              <w:t>Ậ</w:t>
            </w:r>
            <w:r w:rsidRPr="001A05D1">
              <w:rPr>
                <w:b w:val="0"/>
                <w:smallCaps/>
                <w:sz w:val="24"/>
                <w:szCs w:val="24"/>
              </w:rPr>
              <w:t xml:space="preserve">T </w:t>
            </w:r>
            <w:r w:rsidRPr="001A05D1">
              <w:rPr>
                <w:b w:val="0"/>
                <w:smallCaps/>
                <w:sz w:val="24"/>
                <w:szCs w:val="24"/>
              </w:rPr>
              <w:t>3</w:t>
            </w:r>
          </w:p>
        </w:tc>
      </w:tr>
      <w:tr w:rsidR="00337C19" w:rsidRPr="001A05D1" w:rsidTr="001A05D1">
        <w:trPr>
          <w:trHeight w:val="480"/>
        </w:trPr>
        <w:tc>
          <w:tcPr>
            <w:tcW w:w="456" w:type="dxa"/>
            <w:shd w:val="clear" w:color="000000" w:fill="FFFFFF"/>
          </w:tcPr>
          <w:p w:rsidR="00337C19" w:rsidRPr="001A05D1" w:rsidRDefault="00337C19" w:rsidP="003F771C">
            <w:pPr>
              <w:spacing w:line="360" w:lineRule="auto"/>
              <w:rPr>
                <w:rFonts w:ascii="Times New Roman" w:hAnsi="Times New Roman"/>
                <w:sz w:val="24"/>
                <w:szCs w:val="24"/>
              </w:rPr>
            </w:pPr>
            <w:r w:rsidRPr="001A05D1">
              <w:rPr>
                <w:rFonts w:ascii="Times New Roman" w:hAnsi="Times New Roman"/>
                <w:b w:val="0"/>
                <w:kern w:val="0"/>
                <w:sz w:val="24"/>
                <w:szCs w:val="24"/>
              </w:rPr>
              <w:t>13</w:t>
            </w:r>
          </w:p>
        </w:tc>
        <w:tc>
          <w:tcPr>
            <w:tcW w:w="3655" w:type="dxa"/>
            <w:shd w:val="clear" w:color="000000" w:fill="FFFFFF"/>
            <w:vAlign w:val="center"/>
          </w:tcPr>
          <w:p w:rsidR="00337C19" w:rsidRPr="001A05D1" w:rsidRDefault="00337C19" w:rsidP="003F771C">
            <w:pPr>
              <w:spacing w:line="360" w:lineRule="auto"/>
              <w:ind w:firstLineChars="1" w:firstLine="2"/>
              <w:rPr>
                <w:rFonts w:ascii="Times New Roman" w:hAnsi="Times New Roman"/>
                <w:b w:val="0"/>
                <w:kern w:val="0"/>
                <w:sz w:val="24"/>
                <w:szCs w:val="24"/>
              </w:rPr>
            </w:pPr>
            <w:r w:rsidRPr="001A05D1">
              <w:rPr>
                <w:rFonts w:ascii="Times New Roman" w:hAnsi="Times New Roman"/>
                <w:b w:val="0"/>
                <w:kern w:val="0"/>
                <w:sz w:val="24"/>
                <w:szCs w:val="24"/>
              </w:rPr>
              <w:t>THỦ CÔNG 2</w:t>
            </w:r>
          </w:p>
        </w:tc>
        <w:tc>
          <w:tcPr>
            <w:tcW w:w="492" w:type="dxa"/>
            <w:shd w:val="clear" w:color="000000" w:fill="FFFFFF"/>
          </w:tcPr>
          <w:p w:rsidR="00337C19" w:rsidRPr="001A05D1" w:rsidRDefault="00337C19" w:rsidP="003F771C">
            <w:pPr>
              <w:spacing w:line="360" w:lineRule="auto"/>
              <w:rPr>
                <w:rFonts w:ascii="Times New Roman" w:hAnsi="Times New Roman"/>
                <w:sz w:val="24"/>
                <w:szCs w:val="24"/>
              </w:rPr>
            </w:pPr>
            <w:r w:rsidRPr="001A05D1">
              <w:rPr>
                <w:rFonts w:ascii="Times New Roman" w:hAnsi="Times New Roman"/>
                <w:b w:val="0"/>
                <w:kern w:val="0"/>
                <w:sz w:val="24"/>
                <w:szCs w:val="24"/>
              </w:rPr>
              <w:t>13</w:t>
            </w:r>
          </w:p>
        </w:tc>
        <w:tc>
          <w:tcPr>
            <w:tcW w:w="4044" w:type="dxa"/>
            <w:shd w:val="clear" w:color="000000" w:fill="FFFFFF"/>
          </w:tcPr>
          <w:p w:rsidR="00337C19" w:rsidRPr="001A05D1" w:rsidRDefault="00337C19" w:rsidP="003F771C">
            <w:pPr>
              <w:spacing w:line="360" w:lineRule="auto"/>
              <w:ind w:firstLineChars="100" w:firstLine="240"/>
              <w:rPr>
                <w:rFonts w:ascii="Times New Roman" w:hAnsi="Times New Roman"/>
                <w:b w:val="0"/>
                <w:kern w:val="0"/>
                <w:sz w:val="24"/>
                <w:szCs w:val="24"/>
              </w:rPr>
            </w:pPr>
            <w:r w:rsidRPr="001A05D1">
              <w:rPr>
                <w:rFonts w:ascii="Times New Roman" w:hAnsi="Times New Roman"/>
                <w:b w:val="0"/>
                <w:kern w:val="0"/>
                <w:sz w:val="24"/>
                <w:szCs w:val="24"/>
              </w:rPr>
              <w:t>THỦ CÔNG 3</w:t>
            </w:r>
          </w:p>
        </w:tc>
      </w:tr>
    </w:tbl>
    <w:p w:rsidR="00337C19" w:rsidRDefault="00337C19" w:rsidP="003F771C">
      <w:pPr>
        <w:pStyle w:val="Heading2"/>
        <w:keepNext w:val="0"/>
        <w:widowControl w:val="0"/>
        <w:numPr>
          <w:ilvl w:val="0"/>
          <w:numId w:val="0"/>
        </w:numPr>
        <w:spacing w:before="47" w:after="0" w:line="360" w:lineRule="auto"/>
        <w:ind w:firstLine="720"/>
        <w:rPr>
          <w:rFonts w:ascii="Times New Roman" w:hAnsi="Times New Roman" w:cs="Times New Roman"/>
          <w:i w:val="0"/>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55"/>
        <w:gridCol w:w="492"/>
        <w:gridCol w:w="4044"/>
      </w:tblGrid>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kern w:val="0"/>
                <w:sz w:val="24"/>
                <w:szCs w:val="24"/>
              </w:rPr>
            </w:pPr>
          </w:p>
        </w:tc>
        <w:tc>
          <w:tcPr>
            <w:tcW w:w="3655" w:type="dxa"/>
            <w:shd w:val="clear" w:color="000000" w:fill="FFFFFF"/>
            <w:vAlign w:val="center"/>
          </w:tcPr>
          <w:p w:rsidR="001A05D1" w:rsidRPr="001A05D1" w:rsidRDefault="001A05D1" w:rsidP="003F771C">
            <w:pPr>
              <w:spacing w:line="360" w:lineRule="auto"/>
              <w:ind w:firstLineChars="100" w:firstLine="240"/>
              <w:jc w:val="center"/>
              <w:rPr>
                <w:rFonts w:ascii="Times New Roman" w:hAnsi="Times New Roman"/>
                <w:b w:val="0"/>
                <w:kern w:val="0"/>
                <w:sz w:val="24"/>
                <w:szCs w:val="24"/>
              </w:rPr>
            </w:pPr>
            <w:r w:rsidRPr="001A05D1">
              <w:rPr>
                <w:rFonts w:ascii="Times New Roman" w:hAnsi="Times New Roman"/>
                <w:b w:val="0"/>
                <w:kern w:val="0"/>
                <w:sz w:val="24"/>
                <w:szCs w:val="24"/>
              </w:rPr>
              <w:t xml:space="preserve">Lớp </w:t>
            </w:r>
            <w:r w:rsidRPr="001A05D1">
              <w:rPr>
                <w:rFonts w:ascii="Times New Roman" w:hAnsi="Times New Roman"/>
                <w:b w:val="0"/>
                <w:kern w:val="0"/>
                <w:sz w:val="24"/>
                <w:szCs w:val="24"/>
              </w:rPr>
              <w:t>4</w:t>
            </w:r>
          </w:p>
        </w:tc>
        <w:tc>
          <w:tcPr>
            <w:tcW w:w="492" w:type="dxa"/>
            <w:shd w:val="clear" w:color="000000" w:fill="FFFFFF"/>
          </w:tcPr>
          <w:p w:rsidR="001A05D1" w:rsidRPr="001A05D1" w:rsidRDefault="001A05D1" w:rsidP="003F771C">
            <w:pPr>
              <w:spacing w:line="360" w:lineRule="auto"/>
              <w:rPr>
                <w:rFonts w:ascii="Times New Roman" w:hAnsi="Times New Roman"/>
                <w:b w:val="0"/>
                <w:sz w:val="24"/>
                <w:szCs w:val="24"/>
              </w:rPr>
            </w:pPr>
          </w:p>
        </w:tc>
        <w:tc>
          <w:tcPr>
            <w:tcW w:w="4044" w:type="dxa"/>
            <w:shd w:val="clear" w:color="000000" w:fill="FFFFFF"/>
          </w:tcPr>
          <w:p w:rsidR="001A05D1" w:rsidRPr="001A05D1" w:rsidRDefault="001A05D1" w:rsidP="003F771C">
            <w:pPr>
              <w:spacing w:line="360" w:lineRule="auto"/>
              <w:ind w:firstLineChars="100" w:firstLine="240"/>
              <w:jc w:val="center"/>
              <w:rPr>
                <w:rFonts w:ascii="Times New Roman" w:hAnsi="Times New Roman"/>
                <w:b w:val="0"/>
                <w:kern w:val="0"/>
                <w:sz w:val="24"/>
                <w:szCs w:val="24"/>
              </w:rPr>
            </w:pPr>
            <w:r w:rsidRPr="001A05D1">
              <w:rPr>
                <w:rFonts w:ascii="Times New Roman" w:hAnsi="Times New Roman"/>
                <w:b w:val="0"/>
                <w:kern w:val="0"/>
                <w:sz w:val="24"/>
                <w:szCs w:val="24"/>
              </w:rPr>
              <w:t xml:space="preserve">Lớp </w:t>
            </w:r>
            <w:r w:rsidRPr="001A05D1">
              <w:rPr>
                <w:rFonts w:ascii="Times New Roman" w:hAnsi="Times New Roman"/>
                <w:b w:val="0"/>
                <w:kern w:val="0"/>
                <w:sz w:val="24"/>
                <w:szCs w:val="24"/>
              </w:rPr>
              <w:t>5</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1</w:t>
            </w:r>
          </w:p>
        </w:tc>
        <w:tc>
          <w:tcPr>
            <w:tcW w:w="3655" w:type="dxa"/>
            <w:shd w:val="clear" w:color="000000" w:fill="FFFFFF"/>
            <w:vAlign w:val="center"/>
            <w:hideMark/>
          </w:tcPr>
          <w:p w:rsidR="001A05D1" w:rsidRPr="001A05D1" w:rsidRDefault="001A05D1" w:rsidP="003F771C">
            <w:pPr>
              <w:spacing w:line="360" w:lineRule="auto"/>
              <w:ind w:firstLineChars="1" w:firstLine="2"/>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TI</w:t>
            </w:r>
            <w:r w:rsidRPr="001A05D1">
              <w:rPr>
                <w:rFonts w:ascii="Times New Roman" w:hAnsi="Times New Roman"/>
                <w:b w:val="0"/>
                <w:sz w:val="24"/>
                <w:szCs w:val="24"/>
              </w:rPr>
              <w:t>Ế</w:t>
            </w:r>
            <w:r w:rsidRPr="001A05D1">
              <w:rPr>
                <w:b w:val="0"/>
                <w:sz w:val="24"/>
                <w:szCs w:val="24"/>
              </w:rPr>
              <w:t>NG VI</w:t>
            </w:r>
            <w:r w:rsidRPr="001A05D1">
              <w:rPr>
                <w:rFonts w:ascii="Times New Roman" w:hAnsi="Times New Roman"/>
                <w:b w:val="0"/>
                <w:sz w:val="24"/>
                <w:szCs w:val="24"/>
              </w:rPr>
              <w:t>Ệ</w:t>
            </w:r>
            <w:r w:rsidRPr="001A05D1">
              <w:rPr>
                <w:b w:val="0"/>
                <w:sz w:val="24"/>
                <w:szCs w:val="24"/>
              </w:rPr>
              <w:t>T L</w:t>
            </w:r>
            <w:r w:rsidRPr="001A05D1">
              <w:rPr>
                <w:rFonts w:ascii="Times New Roman" w:hAnsi="Times New Roman"/>
                <w:b w:val="0"/>
                <w:sz w:val="24"/>
                <w:szCs w:val="24"/>
              </w:rPr>
              <w:t>Ớ</w:t>
            </w:r>
            <w:r w:rsidRPr="001A05D1">
              <w:rPr>
                <w:b w:val="0"/>
                <w:sz w:val="24"/>
                <w:szCs w:val="24"/>
              </w:rPr>
              <w:t>P 4/1 A</w:t>
            </w:r>
          </w:p>
        </w:tc>
        <w:tc>
          <w:tcPr>
            <w:tcW w:w="492"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1</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TI</w:t>
            </w:r>
            <w:r w:rsidRPr="001A05D1">
              <w:rPr>
                <w:rFonts w:ascii="Times New Roman" w:hAnsi="Times New Roman"/>
                <w:b w:val="0"/>
                <w:sz w:val="24"/>
                <w:szCs w:val="24"/>
              </w:rPr>
              <w:t>Ế</w:t>
            </w:r>
            <w:r w:rsidRPr="001A05D1">
              <w:rPr>
                <w:b w:val="0"/>
                <w:sz w:val="24"/>
                <w:szCs w:val="24"/>
              </w:rPr>
              <w:t>NG VI</w:t>
            </w:r>
            <w:r w:rsidRPr="001A05D1">
              <w:rPr>
                <w:rFonts w:ascii="Times New Roman" w:hAnsi="Times New Roman"/>
                <w:b w:val="0"/>
                <w:sz w:val="24"/>
                <w:szCs w:val="24"/>
              </w:rPr>
              <w:t>Ệ</w:t>
            </w:r>
            <w:r w:rsidRPr="001A05D1">
              <w:rPr>
                <w:b w:val="0"/>
                <w:sz w:val="24"/>
                <w:szCs w:val="24"/>
              </w:rPr>
              <w:t>T L</w:t>
            </w:r>
            <w:r w:rsidRPr="001A05D1">
              <w:rPr>
                <w:rFonts w:ascii="Times New Roman" w:hAnsi="Times New Roman"/>
                <w:b w:val="0"/>
                <w:sz w:val="24"/>
                <w:szCs w:val="24"/>
              </w:rPr>
              <w:t>Ớ</w:t>
            </w:r>
            <w:r w:rsidRPr="001A05D1">
              <w:rPr>
                <w:b w:val="0"/>
                <w:sz w:val="24"/>
                <w:szCs w:val="24"/>
              </w:rPr>
              <w:t>P 5/1 A</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2</w:t>
            </w:r>
          </w:p>
        </w:tc>
        <w:tc>
          <w:tcPr>
            <w:tcW w:w="3655" w:type="dxa"/>
            <w:shd w:val="clear" w:color="000000" w:fill="FFFFFF"/>
            <w:vAlign w:val="center"/>
            <w:hideMark/>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TI</w:t>
            </w:r>
            <w:r w:rsidRPr="001A05D1">
              <w:rPr>
                <w:rFonts w:ascii="Times New Roman" w:hAnsi="Times New Roman"/>
                <w:b w:val="0"/>
                <w:sz w:val="24"/>
                <w:szCs w:val="24"/>
              </w:rPr>
              <w:t>Ế</w:t>
            </w:r>
            <w:r w:rsidRPr="001A05D1">
              <w:rPr>
                <w:b w:val="0"/>
                <w:sz w:val="24"/>
                <w:szCs w:val="24"/>
              </w:rPr>
              <w:t>NG VI</w:t>
            </w:r>
            <w:r w:rsidRPr="001A05D1">
              <w:rPr>
                <w:rFonts w:ascii="Times New Roman" w:hAnsi="Times New Roman"/>
                <w:b w:val="0"/>
                <w:sz w:val="24"/>
                <w:szCs w:val="24"/>
              </w:rPr>
              <w:t>Ệ</w:t>
            </w:r>
            <w:r w:rsidRPr="001A05D1">
              <w:rPr>
                <w:b w:val="0"/>
                <w:sz w:val="24"/>
                <w:szCs w:val="24"/>
              </w:rPr>
              <w:t>T L</w:t>
            </w:r>
            <w:r w:rsidRPr="001A05D1">
              <w:rPr>
                <w:rFonts w:ascii="Times New Roman" w:hAnsi="Times New Roman"/>
                <w:b w:val="0"/>
                <w:sz w:val="24"/>
                <w:szCs w:val="24"/>
              </w:rPr>
              <w:t>Ớ</w:t>
            </w:r>
            <w:r w:rsidRPr="001A05D1">
              <w:rPr>
                <w:b w:val="0"/>
                <w:sz w:val="24"/>
                <w:szCs w:val="24"/>
              </w:rPr>
              <w:t>P 4/1 B</w:t>
            </w:r>
          </w:p>
        </w:tc>
        <w:tc>
          <w:tcPr>
            <w:tcW w:w="492"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2</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TI</w:t>
            </w:r>
            <w:r w:rsidRPr="001A05D1">
              <w:rPr>
                <w:rFonts w:ascii="Times New Roman" w:hAnsi="Times New Roman"/>
                <w:b w:val="0"/>
                <w:sz w:val="24"/>
                <w:szCs w:val="24"/>
              </w:rPr>
              <w:t>Ế</w:t>
            </w:r>
            <w:r w:rsidRPr="001A05D1">
              <w:rPr>
                <w:b w:val="0"/>
                <w:sz w:val="24"/>
                <w:szCs w:val="24"/>
              </w:rPr>
              <w:t>NG VI</w:t>
            </w:r>
            <w:r w:rsidRPr="001A05D1">
              <w:rPr>
                <w:rFonts w:ascii="Times New Roman" w:hAnsi="Times New Roman"/>
                <w:b w:val="0"/>
                <w:sz w:val="24"/>
                <w:szCs w:val="24"/>
              </w:rPr>
              <w:t>Ệ</w:t>
            </w:r>
            <w:r w:rsidRPr="001A05D1">
              <w:rPr>
                <w:b w:val="0"/>
                <w:sz w:val="24"/>
                <w:szCs w:val="24"/>
              </w:rPr>
              <w:t>T L</w:t>
            </w:r>
            <w:r w:rsidRPr="001A05D1">
              <w:rPr>
                <w:rFonts w:ascii="Times New Roman" w:hAnsi="Times New Roman"/>
                <w:b w:val="0"/>
                <w:sz w:val="24"/>
                <w:szCs w:val="24"/>
              </w:rPr>
              <w:t>Ớ</w:t>
            </w:r>
            <w:r w:rsidRPr="001A05D1">
              <w:rPr>
                <w:b w:val="0"/>
                <w:sz w:val="24"/>
                <w:szCs w:val="24"/>
              </w:rPr>
              <w:t>P 5/1 B</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3</w:t>
            </w:r>
          </w:p>
        </w:tc>
        <w:tc>
          <w:tcPr>
            <w:tcW w:w="3655" w:type="dxa"/>
            <w:shd w:val="clear" w:color="000000" w:fill="FFFFFF"/>
            <w:vAlign w:val="center"/>
            <w:hideMark/>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TI</w:t>
            </w:r>
            <w:r w:rsidRPr="001A05D1">
              <w:rPr>
                <w:rFonts w:ascii="Times New Roman" w:hAnsi="Times New Roman"/>
                <w:b w:val="0"/>
                <w:sz w:val="24"/>
                <w:szCs w:val="24"/>
              </w:rPr>
              <w:t>Ế</w:t>
            </w:r>
            <w:r w:rsidRPr="001A05D1">
              <w:rPr>
                <w:b w:val="0"/>
                <w:sz w:val="24"/>
                <w:szCs w:val="24"/>
              </w:rPr>
              <w:t>NG VI</w:t>
            </w:r>
            <w:r w:rsidRPr="001A05D1">
              <w:rPr>
                <w:rFonts w:ascii="Times New Roman" w:hAnsi="Times New Roman"/>
                <w:b w:val="0"/>
                <w:sz w:val="24"/>
                <w:szCs w:val="24"/>
              </w:rPr>
              <w:t>Ệ</w:t>
            </w:r>
            <w:r w:rsidRPr="001A05D1">
              <w:rPr>
                <w:b w:val="0"/>
                <w:sz w:val="24"/>
                <w:szCs w:val="24"/>
              </w:rPr>
              <w:t>T L</w:t>
            </w:r>
            <w:r w:rsidRPr="001A05D1">
              <w:rPr>
                <w:rFonts w:ascii="Times New Roman" w:hAnsi="Times New Roman"/>
                <w:b w:val="0"/>
                <w:sz w:val="24"/>
                <w:szCs w:val="24"/>
              </w:rPr>
              <w:t>Ớ</w:t>
            </w:r>
            <w:r w:rsidRPr="001A05D1">
              <w:rPr>
                <w:b w:val="0"/>
                <w:sz w:val="24"/>
                <w:szCs w:val="24"/>
              </w:rPr>
              <w:t>P 4/2 A</w:t>
            </w:r>
          </w:p>
        </w:tc>
        <w:tc>
          <w:tcPr>
            <w:tcW w:w="492"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3</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TI</w:t>
            </w:r>
            <w:r w:rsidRPr="001A05D1">
              <w:rPr>
                <w:rFonts w:ascii="Times New Roman" w:hAnsi="Times New Roman"/>
                <w:b w:val="0"/>
                <w:sz w:val="24"/>
                <w:szCs w:val="24"/>
              </w:rPr>
              <w:t>Ế</w:t>
            </w:r>
            <w:r w:rsidRPr="001A05D1">
              <w:rPr>
                <w:b w:val="0"/>
                <w:sz w:val="24"/>
                <w:szCs w:val="24"/>
              </w:rPr>
              <w:t>NG VI</w:t>
            </w:r>
            <w:r w:rsidRPr="001A05D1">
              <w:rPr>
                <w:rFonts w:ascii="Times New Roman" w:hAnsi="Times New Roman"/>
                <w:b w:val="0"/>
                <w:sz w:val="24"/>
                <w:szCs w:val="24"/>
              </w:rPr>
              <w:t>Ệ</w:t>
            </w:r>
            <w:r w:rsidRPr="001A05D1">
              <w:rPr>
                <w:b w:val="0"/>
                <w:sz w:val="24"/>
                <w:szCs w:val="24"/>
              </w:rPr>
              <w:t>T L</w:t>
            </w:r>
            <w:r w:rsidRPr="001A05D1">
              <w:rPr>
                <w:rFonts w:ascii="Times New Roman" w:hAnsi="Times New Roman"/>
                <w:b w:val="0"/>
                <w:sz w:val="24"/>
                <w:szCs w:val="24"/>
              </w:rPr>
              <w:t>Ớ</w:t>
            </w:r>
            <w:r w:rsidRPr="001A05D1">
              <w:rPr>
                <w:b w:val="0"/>
                <w:sz w:val="24"/>
                <w:szCs w:val="24"/>
              </w:rPr>
              <w:t>P 5/2 A</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4</w:t>
            </w:r>
          </w:p>
        </w:tc>
        <w:tc>
          <w:tcPr>
            <w:tcW w:w="3655" w:type="dxa"/>
            <w:shd w:val="clear" w:color="000000" w:fill="FFFFFF"/>
            <w:vAlign w:val="center"/>
            <w:hideMark/>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TI</w:t>
            </w:r>
            <w:r w:rsidRPr="001A05D1">
              <w:rPr>
                <w:rFonts w:ascii="Times New Roman" w:hAnsi="Times New Roman"/>
                <w:b w:val="0"/>
                <w:sz w:val="24"/>
                <w:szCs w:val="24"/>
              </w:rPr>
              <w:t>Ế</w:t>
            </w:r>
            <w:r w:rsidRPr="001A05D1">
              <w:rPr>
                <w:b w:val="0"/>
                <w:sz w:val="24"/>
                <w:szCs w:val="24"/>
              </w:rPr>
              <w:t>NG VI</w:t>
            </w:r>
            <w:r w:rsidRPr="001A05D1">
              <w:rPr>
                <w:rFonts w:ascii="Times New Roman" w:hAnsi="Times New Roman"/>
                <w:b w:val="0"/>
                <w:sz w:val="24"/>
                <w:szCs w:val="24"/>
              </w:rPr>
              <w:t>Ệ</w:t>
            </w:r>
            <w:r w:rsidRPr="001A05D1">
              <w:rPr>
                <w:b w:val="0"/>
                <w:sz w:val="24"/>
                <w:szCs w:val="24"/>
              </w:rPr>
              <w:t>T L</w:t>
            </w:r>
            <w:r w:rsidRPr="001A05D1">
              <w:rPr>
                <w:rFonts w:ascii="Times New Roman" w:hAnsi="Times New Roman"/>
                <w:b w:val="0"/>
                <w:sz w:val="24"/>
                <w:szCs w:val="24"/>
              </w:rPr>
              <w:t>Ớ</w:t>
            </w:r>
            <w:r w:rsidRPr="001A05D1">
              <w:rPr>
                <w:b w:val="0"/>
                <w:sz w:val="24"/>
                <w:szCs w:val="24"/>
              </w:rPr>
              <w:t>P 4/2 B</w:t>
            </w:r>
          </w:p>
        </w:tc>
        <w:tc>
          <w:tcPr>
            <w:tcW w:w="492"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4</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TI</w:t>
            </w:r>
            <w:r w:rsidRPr="001A05D1">
              <w:rPr>
                <w:rFonts w:ascii="Times New Roman" w:hAnsi="Times New Roman"/>
                <w:b w:val="0"/>
                <w:sz w:val="24"/>
                <w:szCs w:val="24"/>
              </w:rPr>
              <w:t>Ế</w:t>
            </w:r>
            <w:r w:rsidRPr="001A05D1">
              <w:rPr>
                <w:b w:val="0"/>
                <w:sz w:val="24"/>
                <w:szCs w:val="24"/>
              </w:rPr>
              <w:t>NG VI</w:t>
            </w:r>
            <w:r w:rsidRPr="001A05D1">
              <w:rPr>
                <w:rFonts w:ascii="Times New Roman" w:hAnsi="Times New Roman"/>
                <w:b w:val="0"/>
                <w:sz w:val="24"/>
                <w:szCs w:val="24"/>
              </w:rPr>
              <w:t>Ệ</w:t>
            </w:r>
            <w:r w:rsidRPr="001A05D1">
              <w:rPr>
                <w:b w:val="0"/>
                <w:sz w:val="24"/>
                <w:szCs w:val="24"/>
              </w:rPr>
              <w:t>T L</w:t>
            </w:r>
            <w:r w:rsidRPr="001A05D1">
              <w:rPr>
                <w:rFonts w:ascii="Times New Roman" w:hAnsi="Times New Roman"/>
                <w:b w:val="0"/>
                <w:sz w:val="24"/>
                <w:szCs w:val="24"/>
              </w:rPr>
              <w:t>Ớ</w:t>
            </w:r>
            <w:r w:rsidRPr="001A05D1">
              <w:rPr>
                <w:b w:val="0"/>
                <w:sz w:val="24"/>
                <w:szCs w:val="24"/>
              </w:rPr>
              <w:t>P 5/2 B</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5</w:t>
            </w:r>
          </w:p>
        </w:tc>
        <w:tc>
          <w:tcPr>
            <w:tcW w:w="3655" w:type="dxa"/>
            <w:shd w:val="clear" w:color="000000" w:fill="FFFFFF"/>
            <w:vAlign w:val="center"/>
            <w:hideMark/>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TO</w:t>
            </w:r>
            <w:r w:rsidRPr="001A05D1">
              <w:rPr>
                <w:rFonts w:cs="VNI-Times"/>
                <w:b w:val="0"/>
                <w:sz w:val="24"/>
                <w:szCs w:val="24"/>
              </w:rPr>
              <w:t>Á</w:t>
            </w:r>
            <w:r w:rsidRPr="001A05D1">
              <w:rPr>
                <w:b w:val="0"/>
                <w:sz w:val="24"/>
                <w:szCs w:val="24"/>
              </w:rPr>
              <w:t>N 4/1 A</w:t>
            </w:r>
          </w:p>
        </w:tc>
        <w:tc>
          <w:tcPr>
            <w:tcW w:w="492"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5</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TO</w:t>
            </w:r>
            <w:r w:rsidRPr="001A05D1">
              <w:rPr>
                <w:rFonts w:cs="VNI-Times"/>
                <w:b w:val="0"/>
                <w:sz w:val="24"/>
                <w:szCs w:val="24"/>
              </w:rPr>
              <w:t>Á</w:t>
            </w:r>
            <w:r w:rsidRPr="001A05D1">
              <w:rPr>
                <w:b w:val="0"/>
                <w:sz w:val="24"/>
                <w:szCs w:val="24"/>
              </w:rPr>
              <w:t>N 5/1 A</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lastRenderedPageBreak/>
              <w:t>6</w:t>
            </w:r>
          </w:p>
        </w:tc>
        <w:tc>
          <w:tcPr>
            <w:tcW w:w="3655" w:type="dxa"/>
            <w:shd w:val="clear" w:color="000000" w:fill="FFFFFF"/>
            <w:vAlign w:val="center"/>
            <w:hideMark/>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TO</w:t>
            </w:r>
            <w:r w:rsidRPr="001A05D1">
              <w:rPr>
                <w:rFonts w:cs="VNI-Times"/>
                <w:b w:val="0"/>
                <w:sz w:val="24"/>
                <w:szCs w:val="24"/>
              </w:rPr>
              <w:t>Á</w:t>
            </w:r>
            <w:r w:rsidRPr="001A05D1">
              <w:rPr>
                <w:b w:val="0"/>
                <w:sz w:val="24"/>
                <w:szCs w:val="24"/>
              </w:rPr>
              <w:t>N 4/1 B</w:t>
            </w:r>
          </w:p>
        </w:tc>
        <w:tc>
          <w:tcPr>
            <w:tcW w:w="492"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6</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TO</w:t>
            </w:r>
            <w:r w:rsidRPr="001A05D1">
              <w:rPr>
                <w:rFonts w:cs="VNI-Times"/>
                <w:b w:val="0"/>
                <w:sz w:val="24"/>
                <w:szCs w:val="24"/>
              </w:rPr>
              <w:t>Á</w:t>
            </w:r>
            <w:r w:rsidRPr="001A05D1">
              <w:rPr>
                <w:b w:val="0"/>
                <w:sz w:val="24"/>
                <w:szCs w:val="24"/>
              </w:rPr>
              <w:t>N 5/1 B</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7</w:t>
            </w:r>
          </w:p>
        </w:tc>
        <w:tc>
          <w:tcPr>
            <w:tcW w:w="3655" w:type="dxa"/>
            <w:shd w:val="clear" w:color="000000" w:fill="FFFFFF"/>
            <w:vAlign w:val="center"/>
            <w:hideMark/>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TO</w:t>
            </w:r>
            <w:r w:rsidRPr="001A05D1">
              <w:rPr>
                <w:rFonts w:cs="VNI-Times"/>
                <w:b w:val="0"/>
                <w:sz w:val="24"/>
                <w:szCs w:val="24"/>
              </w:rPr>
              <w:t>Á</w:t>
            </w:r>
            <w:r w:rsidRPr="001A05D1">
              <w:rPr>
                <w:b w:val="0"/>
                <w:sz w:val="24"/>
                <w:szCs w:val="24"/>
              </w:rPr>
              <w:t>N 4/2 A</w:t>
            </w:r>
          </w:p>
        </w:tc>
        <w:tc>
          <w:tcPr>
            <w:tcW w:w="492"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7</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TO</w:t>
            </w:r>
            <w:r w:rsidRPr="001A05D1">
              <w:rPr>
                <w:rFonts w:cs="VNI-Times"/>
                <w:b w:val="0"/>
                <w:sz w:val="24"/>
                <w:szCs w:val="24"/>
              </w:rPr>
              <w:t>Á</w:t>
            </w:r>
            <w:r w:rsidRPr="001A05D1">
              <w:rPr>
                <w:b w:val="0"/>
                <w:sz w:val="24"/>
                <w:szCs w:val="24"/>
              </w:rPr>
              <w:t>N 5/2 A</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8</w:t>
            </w:r>
          </w:p>
        </w:tc>
        <w:tc>
          <w:tcPr>
            <w:tcW w:w="3655" w:type="dxa"/>
            <w:shd w:val="clear" w:color="000000" w:fill="FFFFFF"/>
            <w:vAlign w:val="center"/>
            <w:hideMark/>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TO</w:t>
            </w:r>
            <w:r w:rsidRPr="001A05D1">
              <w:rPr>
                <w:rFonts w:cs="VNI-Times"/>
                <w:b w:val="0"/>
                <w:sz w:val="24"/>
                <w:szCs w:val="24"/>
              </w:rPr>
              <w:t>Á</w:t>
            </w:r>
            <w:r w:rsidRPr="001A05D1">
              <w:rPr>
                <w:b w:val="0"/>
                <w:sz w:val="24"/>
                <w:szCs w:val="24"/>
              </w:rPr>
              <w:t>N 4/2 B</w:t>
            </w:r>
          </w:p>
        </w:tc>
        <w:tc>
          <w:tcPr>
            <w:tcW w:w="492"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8</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TO</w:t>
            </w:r>
            <w:r w:rsidRPr="001A05D1">
              <w:rPr>
                <w:rFonts w:cs="VNI-Times"/>
                <w:b w:val="0"/>
                <w:sz w:val="24"/>
                <w:szCs w:val="24"/>
              </w:rPr>
              <w:t>Á</w:t>
            </w:r>
            <w:r w:rsidRPr="001A05D1">
              <w:rPr>
                <w:b w:val="0"/>
                <w:sz w:val="24"/>
                <w:szCs w:val="24"/>
              </w:rPr>
              <w:t>N 5/2 B</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9</w:t>
            </w:r>
          </w:p>
        </w:tc>
        <w:tc>
          <w:tcPr>
            <w:tcW w:w="3655" w:type="dxa"/>
            <w:shd w:val="clear" w:color="000000" w:fill="FFFFFF"/>
            <w:vAlign w:val="center"/>
            <w:hideMark/>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w:t>
            </w:r>
            <w:r w:rsidRPr="001A05D1">
              <w:rPr>
                <w:rFonts w:ascii="Times New Roman" w:hAnsi="Times New Roman"/>
                <w:b w:val="0"/>
                <w:sz w:val="24"/>
                <w:szCs w:val="24"/>
              </w:rPr>
              <w:t>Ậ</w:t>
            </w:r>
            <w:r w:rsidRPr="001A05D1">
              <w:rPr>
                <w:b w:val="0"/>
                <w:sz w:val="24"/>
                <w:szCs w:val="24"/>
              </w:rPr>
              <w:t>P M</w:t>
            </w:r>
            <w:r w:rsidRPr="001A05D1">
              <w:rPr>
                <w:rFonts w:cs="VNI-Times"/>
                <w:b w:val="0"/>
                <w:sz w:val="24"/>
                <w:szCs w:val="24"/>
              </w:rPr>
              <w:t>Ô</w:t>
            </w:r>
            <w:r w:rsidRPr="001A05D1">
              <w:rPr>
                <w:b w:val="0"/>
                <w:sz w:val="24"/>
                <w:szCs w:val="24"/>
              </w:rPr>
              <w:t>N KHOA H</w:t>
            </w:r>
            <w:r w:rsidRPr="001A05D1">
              <w:rPr>
                <w:rFonts w:ascii="Times New Roman" w:hAnsi="Times New Roman"/>
                <w:b w:val="0"/>
                <w:sz w:val="24"/>
                <w:szCs w:val="24"/>
              </w:rPr>
              <w:t>Ọ</w:t>
            </w:r>
            <w:r w:rsidRPr="001A05D1">
              <w:rPr>
                <w:b w:val="0"/>
                <w:sz w:val="24"/>
                <w:szCs w:val="24"/>
              </w:rPr>
              <w:t>C L</w:t>
            </w:r>
            <w:r w:rsidRPr="001A05D1">
              <w:rPr>
                <w:rFonts w:ascii="Times New Roman" w:hAnsi="Times New Roman"/>
                <w:b w:val="0"/>
                <w:sz w:val="24"/>
                <w:szCs w:val="24"/>
              </w:rPr>
              <w:t>Ớ</w:t>
            </w:r>
            <w:r w:rsidRPr="001A05D1">
              <w:rPr>
                <w:b w:val="0"/>
                <w:sz w:val="24"/>
                <w:szCs w:val="24"/>
              </w:rPr>
              <w:t>P 4/1</w:t>
            </w:r>
          </w:p>
        </w:tc>
        <w:tc>
          <w:tcPr>
            <w:tcW w:w="492"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9</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w:t>
            </w:r>
            <w:r w:rsidRPr="001A05D1">
              <w:rPr>
                <w:rFonts w:ascii="Times New Roman" w:hAnsi="Times New Roman"/>
                <w:b w:val="0"/>
                <w:sz w:val="24"/>
                <w:szCs w:val="24"/>
              </w:rPr>
              <w:t>Ậ</w:t>
            </w:r>
            <w:r w:rsidRPr="001A05D1">
              <w:rPr>
                <w:b w:val="0"/>
                <w:sz w:val="24"/>
                <w:szCs w:val="24"/>
              </w:rPr>
              <w:t>P M</w:t>
            </w:r>
            <w:r w:rsidRPr="001A05D1">
              <w:rPr>
                <w:rFonts w:cs="VNI-Times"/>
                <w:b w:val="0"/>
                <w:sz w:val="24"/>
                <w:szCs w:val="24"/>
              </w:rPr>
              <w:t>Ô</w:t>
            </w:r>
            <w:r w:rsidRPr="001A05D1">
              <w:rPr>
                <w:b w:val="0"/>
                <w:sz w:val="24"/>
                <w:szCs w:val="24"/>
              </w:rPr>
              <w:t>N KHOA H</w:t>
            </w:r>
            <w:r w:rsidRPr="001A05D1">
              <w:rPr>
                <w:rFonts w:ascii="Times New Roman" w:hAnsi="Times New Roman"/>
                <w:b w:val="0"/>
                <w:sz w:val="24"/>
                <w:szCs w:val="24"/>
              </w:rPr>
              <w:t>Ọ</w:t>
            </w:r>
            <w:r w:rsidRPr="001A05D1">
              <w:rPr>
                <w:b w:val="0"/>
                <w:sz w:val="24"/>
                <w:szCs w:val="24"/>
              </w:rPr>
              <w:t>C L</w:t>
            </w:r>
            <w:r w:rsidRPr="001A05D1">
              <w:rPr>
                <w:rFonts w:ascii="Times New Roman" w:hAnsi="Times New Roman"/>
                <w:b w:val="0"/>
                <w:sz w:val="24"/>
                <w:szCs w:val="24"/>
              </w:rPr>
              <w:t>Ớ</w:t>
            </w:r>
            <w:r w:rsidRPr="001A05D1">
              <w:rPr>
                <w:b w:val="0"/>
                <w:sz w:val="24"/>
                <w:szCs w:val="24"/>
              </w:rPr>
              <w:t>P 5/1</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sz w:val="24"/>
                <w:szCs w:val="24"/>
              </w:rPr>
            </w:pPr>
            <w:r w:rsidRPr="001A05D1">
              <w:rPr>
                <w:rFonts w:ascii="Times New Roman" w:hAnsi="Times New Roman"/>
                <w:b w:val="0"/>
                <w:kern w:val="0"/>
                <w:sz w:val="24"/>
                <w:szCs w:val="24"/>
              </w:rPr>
              <w:t>10</w:t>
            </w:r>
          </w:p>
        </w:tc>
        <w:tc>
          <w:tcPr>
            <w:tcW w:w="3655"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w:t>
            </w:r>
            <w:r w:rsidRPr="001A05D1">
              <w:rPr>
                <w:rFonts w:ascii="Times New Roman" w:hAnsi="Times New Roman"/>
                <w:b w:val="0"/>
                <w:sz w:val="24"/>
                <w:szCs w:val="24"/>
              </w:rPr>
              <w:t>Ậ</w:t>
            </w:r>
            <w:r w:rsidRPr="001A05D1">
              <w:rPr>
                <w:b w:val="0"/>
                <w:sz w:val="24"/>
                <w:szCs w:val="24"/>
              </w:rPr>
              <w:t>P M</w:t>
            </w:r>
            <w:r w:rsidRPr="001A05D1">
              <w:rPr>
                <w:rFonts w:cs="VNI-Times"/>
                <w:b w:val="0"/>
                <w:sz w:val="24"/>
                <w:szCs w:val="24"/>
              </w:rPr>
              <w:t>Ô</w:t>
            </w:r>
            <w:r w:rsidRPr="001A05D1">
              <w:rPr>
                <w:b w:val="0"/>
                <w:sz w:val="24"/>
                <w:szCs w:val="24"/>
              </w:rPr>
              <w:t>N KHOA H</w:t>
            </w:r>
            <w:r w:rsidRPr="001A05D1">
              <w:rPr>
                <w:rFonts w:ascii="Times New Roman" w:hAnsi="Times New Roman"/>
                <w:b w:val="0"/>
                <w:sz w:val="24"/>
                <w:szCs w:val="24"/>
              </w:rPr>
              <w:t>Ọ</w:t>
            </w:r>
            <w:r w:rsidRPr="001A05D1">
              <w:rPr>
                <w:b w:val="0"/>
                <w:sz w:val="24"/>
                <w:szCs w:val="24"/>
              </w:rPr>
              <w:t>C L</w:t>
            </w:r>
            <w:r w:rsidRPr="001A05D1">
              <w:rPr>
                <w:rFonts w:ascii="Times New Roman" w:hAnsi="Times New Roman"/>
                <w:b w:val="0"/>
                <w:sz w:val="24"/>
                <w:szCs w:val="24"/>
              </w:rPr>
              <w:t>Ớ</w:t>
            </w:r>
            <w:r w:rsidRPr="001A05D1">
              <w:rPr>
                <w:b w:val="0"/>
                <w:sz w:val="24"/>
                <w:szCs w:val="24"/>
              </w:rPr>
              <w:t>P 4/2</w:t>
            </w:r>
          </w:p>
        </w:tc>
        <w:tc>
          <w:tcPr>
            <w:tcW w:w="492" w:type="dxa"/>
            <w:shd w:val="clear" w:color="000000" w:fill="FFFFFF"/>
          </w:tcPr>
          <w:p w:rsidR="001A05D1" w:rsidRPr="001A05D1" w:rsidRDefault="001A05D1" w:rsidP="003F771C">
            <w:pPr>
              <w:spacing w:line="360" w:lineRule="auto"/>
              <w:rPr>
                <w:rFonts w:ascii="Times New Roman" w:hAnsi="Times New Roman"/>
                <w:b w:val="0"/>
                <w:sz w:val="24"/>
                <w:szCs w:val="24"/>
              </w:rPr>
            </w:pPr>
            <w:r w:rsidRPr="001A05D1">
              <w:rPr>
                <w:rFonts w:ascii="Times New Roman" w:hAnsi="Times New Roman"/>
                <w:b w:val="0"/>
                <w:kern w:val="0"/>
                <w:sz w:val="24"/>
                <w:szCs w:val="24"/>
              </w:rPr>
              <w:t>10</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w:t>
            </w:r>
            <w:r w:rsidRPr="001A05D1">
              <w:rPr>
                <w:rFonts w:ascii="Times New Roman" w:hAnsi="Times New Roman"/>
                <w:b w:val="0"/>
                <w:sz w:val="24"/>
                <w:szCs w:val="24"/>
              </w:rPr>
              <w:t>Ậ</w:t>
            </w:r>
            <w:r w:rsidRPr="001A05D1">
              <w:rPr>
                <w:b w:val="0"/>
                <w:sz w:val="24"/>
                <w:szCs w:val="24"/>
              </w:rPr>
              <w:t>P M</w:t>
            </w:r>
            <w:r w:rsidRPr="001A05D1">
              <w:rPr>
                <w:rFonts w:cs="VNI-Times"/>
                <w:b w:val="0"/>
                <w:sz w:val="24"/>
                <w:szCs w:val="24"/>
              </w:rPr>
              <w:t>Ô</w:t>
            </w:r>
            <w:r w:rsidRPr="001A05D1">
              <w:rPr>
                <w:b w:val="0"/>
                <w:sz w:val="24"/>
                <w:szCs w:val="24"/>
              </w:rPr>
              <w:t>N KHOA H</w:t>
            </w:r>
            <w:r w:rsidRPr="001A05D1">
              <w:rPr>
                <w:rFonts w:ascii="Times New Roman" w:hAnsi="Times New Roman"/>
                <w:b w:val="0"/>
                <w:sz w:val="24"/>
                <w:szCs w:val="24"/>
              </w:rPr>
              <w:t>Ọ</w:t>
            </w:r>
            <w:r w:rsidRPr="001A05D1">
              <w:rPr>
                <w:b w:val="0"/>
                <w:sz w:val="24"/>
                <w:szCs w:val="24"/>
              </w:rPr>
              <w:t>C L</w:t>
            </w:r>
            <w:r w:rsidRPr="001A05D1">
              <w:rPr>
                <w:rFonts w:ascii="Times New Roman" w:hAnsi="Times New Roman"/>
                <w:b w:val="0"/>
                <w:sz w:val="24"/>
                <w:szCs w:val="24"/>
              </w:rPr>
              <w:t>Ớ</w:t>
            </w:r>
            <w:r w:rsidRPr="001A05D1">
              <w:rPr>
                <w:b w:val="0"/>
                <w:sz w:val="24"/>
                <w:szCs w:val="24"/>
              </w:rPr>
              <w:t>P 5/2</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sz w:val="24"/>
                <w:szCs w:val="24"/>
              </w:rPr>
            </w:pPr>
            <w:r w:rsidRPr="001A05D1">
              <w:rPr>
                <w:rFonts w:ascii="Times New Roman" w:hAnsi="Times New Roman"/>
                <w:b w:val="0"/>
                <w:kern w:val="0"/>
                <w:sz w:val="24"/>
                <w:szCs w:val="24"/>
              </w:rPr>
              <w:t>11</w:t>
            </w:r>
          </w:p>
        </w:tc>
        <w:tc>
          <w:tcPr>
            <w:tcW w:w="3655"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w:t>
            </w:r>
            <w:r w:rsidRPr="001A05D1">
              <w:rPr>
                <w:rFonts w:ascii="Times New Roman" w:hAnsi="Times New Roman"/>
                <w:b w:val="0"/>
                <w:sz w:val="24"/>
                <w:szCs w:val="24"/>
              </w:rPr>
              <w:t>Ậ</w:t>
            </w:r>
            <w:r w:rsidRPr="001A05D1">
              <w:rPr>
                <w:b w:val="0"/>
                <w:sz w:val="24"/>
                <w:szCs w:val="24"/>
              </w:rPr>
              <w:t>P M</w:t>
            </w:r>
            <w:r w:rsidRPr="001A05D1">
              <w:rPr>
                <w:rFonts w:cs="VNI-Times"/>
                <w:b w:val="0"/>
                <w:sz w:val="24"/>
                <w:szCs w:val="24"/>
              </w:rPr>
              <w:t>Ô</w:t>
            </w:r>
            <w:r w:rsidRPr="001A05D1">
              <w:rPr>
                <w:b w:val="0"/>
                <w:sz w:val="24"/>
                <w:szCs w:val="24"/>
              </w:rPr>
              <w:t>N L</w:t>
            </w:r>
            <w:r w:rsidRPr="001A05D1">
              <w:rPr>
                <w:rFonts w:ascii="Times New Roman" w:hAnsi="Times New Roman"/>
                <w:b w:val="0"/>
                <w:sz w:val="24"/>
                <w:szCs w:val="24"/>
              </w:rPr>
              <w:t>Ị</w:t>
            </w:r>
            <w:r w:rsidRPr="001A05D1">
              <w:rPr>
                <w:b w:val="0"/>
                <w:sz w:val="24"/>
                <w:szCs w:val="24"/>
              </w:rPr>
              <w:t>CH S</w:t>
            </w:r>
            <w:r w:rsidRPr="001A05D1">
              <w:rPr>
                <w:rFonts w:ascii="Times New Roman" w:hAnsi="Times New Roman"/>
                <w:b w:val="0"/>
                <w:sz w:val="24"/>
                <w:szCs w:val="24"/>
              </w:rPr>
              <w:t>Ử</w:t>
            </w:r>
            <w:r w:rsidRPr="001A05D1">
              <w:rPr>
                <w:b w:val="0"/>
                <w:sz w:val="24"/>
                <w:szCs w:val="24"/>
              </w:rPr>
              <w:t xml:space="preserve">, </w:t>
            </w:r>
            <w:r w:rsidRPr="001A05D1">
              <w:rPr>
                <w:rFonts w:ascii="Times New Roman" w:hAnsi="Times New Roman"/>
                <w:b w:val="0"/>
                <w:sz w:val="24"/>
                <w:szCs w:val="24"/>
              </w:rPr>
              <w:t>ĐỊ</w:t>
            </w:r>
            <w:r w:rsidRPr="001A05D1">
              <w:rPr>
                <w:b w:val="0"/>
                <w:sz w:val="24"/>
                <w:szCs w:val="24"/>
              </w:rPr>
              <w:t>A L</w:t>
            </w:r>
            <w:r w:rsidRPr="001A05D1">
              <w:rPr>
                <w:rFonts w:cs="VNI-Times"/>
                <w:b w:val="0"/>
                <w:sz w:val="24"/>
                <w:szCs w:val="24"/>
              </w:rPr>
              <w:t>Ý</w:t>
            </w:r>
            <w:r w:rsidRPr="001A05D1">
              <w:rPr>
                <w:b w:val="0"/>
                <w:sz w:val="24"/>
                <w:szCs w:val="24"/>
              </w:rPr>
              <w:t xml:space="preserve"> L</w:t>
            </w:r>
            <w:r w:rsidRPr="001A05D1">
              <w:rPr>
                <w:rFonts w:ascii="Times New Roman" w:hAnsi="Times New Roman"/>
                <w:b w:val="0"/>
                <w:sz w:val="24"/>
                <w:szCs w:val="24"/>
              </w:rPr>
              <w:t>Ớ</w:t>
            </w:r>
            <w:r w:rsidRPr="001A05D1">
              <w:rPr>
                <w:b w:val="0"/>
                <w:sz w:val="24"/>
                <w:szCs w:val="24"/>
              </w:rPr>
              <w:t>P 4/1</w:t>
            </w:r>
          </w:p>
        </w:tc>
        <w:tc>
          <w:tcPr>
            <w:tcW w:w="492" w:type="dxa"/>
            <w:shd w:val="clear" w:color="000000" w:fill="FFFFFF"/>
          </w:tcPr>
          <w:p w:rsidR="001A05D1" w:rsidRPr="001A05D1" w:rsidRDefault="001A05D1" w:rsidP="003F771C">
            <w:pPr>
              <w:spacing w:line="360" w:lineRule="auto"/>
              <w:rPr>
                <w:rFonts w:ascii="Times New Roman" w:hAnsi="Times New Roman"/>
                <w:b w:val="0"/>
                <w:smallCaps/>
                <w:sz w:val="24"/>
                <w:szCs w:val="24"/>
              </w:rPr>
            </w:pPr>
            <w:r w:rsidRPr="001A05D1">
              <w:rPr>
                <w:rFonts w:ascii="Times New Roman" w:hAnsi="Times New Roman"/>
                <w:b w:val="0"/>
                <w:smallCaps/>
                <w:kern w:val="0"/>
                <w:sz w:val="24"/>
                <w:szCs w:val="24"/>
              </w:rPr>
              <w:t>11</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w:t>
            </w:r>
            <w:r w:rsidRPr="001A05D1">
              <w:rPr>
                <w:rFonts w:ascii="Times New Roman" w:hAnsi="Times New Roman"/>
                <w:b w:val="0"/>
                <w:sz w:val="24"/>
                <w:szCs w:val="24"/>
              </w:rPr>
              <w:t>Ậ</w:t>
            </w:r>
            <w:r w:rsidRPr="001A05D1">
              <w:rPr>
                <w:b w:val="0"/>
                <w:sz w:val="24"/>
                <w:szCs w:val="24"/>
              </w:rPr>
              <w:t>P M</w:t>
            </w:r>
            <w:r w:rsidRPr="001A05D1">
              <w:rPr>
                <w:rFonts w:cs="VNI-Times"/>
                <w:b w:val="0"/>
                <w:sz w:val="24"/>
                <w:szCs w:val="24"/>
              </w:rPr>
              <w:t>Ô</w:t>
            </w:r>
            <w:r w:rsidRPr="001A05D1">
              <w:rPr>
                <w:b w:val="0"/>
                <w:sz w:val="24"/>
                <w:szCs w:val="24"/>
              </w:rPr>
              <w:t>N L</w:t>
            </w:r>
            <w:r w:rsidRPr="001A05D1">
              <w:rPr>
                <w:rFonts w:ascii="Times New Roman" w:hAnsi="Times New Roman"/>
                <w:b w:val="0"/>
                <w:sz w:val="24"/>
                <w:szCs w:val="24"/>
              </w:rPr>
              <w:t>Ị</w:t>
            </w:r>
            <w:r w:rsidRPr="001A05D1">
              <w:rPr>
                <w:b w:val="0"/>
                <w:sz w:val="24"/>
                <w:szCs w:val="24"/>
              </w:rPr>
              <w:t>CH S</w:t>
            </w:r>
            <w:r w:rsidRPr="001A05D1">
              <w:rPr>
                <w:rFonts w:ascii="Times New Roman" w:hAnsi="Times New Roman"/>
                <w:b w:val="0"/>
                <w:sz w:val="24"/>
                <w:szCs w:val="24"/>
              </w:rPr>
              <w:t>Ử</w:t>
            </w:r>
            <w:r w:rsidRPr="001A05D1">
              <w:rPr>
                <w:b w:val="0"/>
                <w:sz w:val="24"/>
                <w:szCs w:val="24"/>
              </w:rPr>
              <w:t xml:space="preserve">, </w:t>
            </w:r>
            <w:r w:rsidRPr="001A05D1">
              <w:rPr>
                <w:rFonts w:ascii="Times New Roman" w:hAnsi="Times New Roman"/>
                <w:b w:val="0"/>
                <w:sz w:val="24"/>
                <w:szCs w:val="24"/>
              </w:rPr>
              <w:t>ĐỊ</w:t>
            </w:r>
            <w:r w:rsidRPr="001A05D1">
              <w:rPr>
                <w:b w:val="0"/>
                <w:sz w:val="24"/>
                <w:szCs w:val="24"/>
              </w:rPr>
              <w:t>A L</w:t>
            </w:r>
            <w:r w:rsidRPr="001A05D1">
              <w:rPr>
                <w:rFonts w:cs="VNI-Times"/>
                <w:b w:val="0"/>
                <w:sz w:val="24"/>
                <w:szCs w:val="24"/>
              </w:rPr>
              <w:t>Ý</w:t>
            </w:r>
            <w:r w:rsidRPr="001A05D1">
              <w:rPr>
                <w:b w:val="0"/>
                <w:sz w:val="24"/>
                <w:szCs w:val="24"/>
              </w:rPr>
              <w:t xml:space="preserve"> L</w:t>
            </w:r>
            <w:r w:rsidRPr="001A05D1">
              <w:rPr>
                <w:rFonts w:ascii="Times New Roman" w:hAnsi="Times New Roman"/>
                <w:b w:val="0"/>
                <w:sz w:val="24"/>
                <w:szCs w:val="24"/>
              </w:rPr>
              <w:t>Ớ</w:t>
            </w:r>
            <w:r w:rsidRPr="001A05D1">
              <w:rPr>
                <w:b w:val="0"/>
                <w:sz w:val="24"/>
                <w:szCs w:val="24"/>
              </w:rPr>
              <w:t>P 5/1</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sz w:val="24"/>
                <w:szCs w:val="24"/>
              </w:rPr>
            </w:pPr>
            <w:r w:rsidRPr="001A05D1">
              <w:rPr>
                <w:rFonts w:ascii="Times New Roman" w:hAnsi="Times New Roman"/>
                <w:b w:val="0"/>
                <w:kern w:val="0"/>
                <w:sz w:val="24"/>
                <w:szCs w:val="24"/>
              </w:rPr>
              <w:t>12</w:t>
            </w:r>
          </w:p>
        </w:tc>
        <w:tc>
          <w:tcPr>
            <w:tcW w:w="3655"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w:t>
            </w:r>
            <w:r w:rsidRPr="001A05D1">
              <w:rPr>
                <w:rFonts w:ascii="Times New Roman" w:hAnsi="Times New Roman"/>
                <w:b w:val="0"/>
                <w:sz w:val="24"/>
                <w:szCs w:val="24"/>
              </w:rPr>
              <w:t>Ậ</w:t>
            </w:r>
            <w:r w:rsidRPr="001A05D1">
              <w:rPr>
                <w:b w:val="0"/>
                <w:sz w:val="24"/>
                <w:szCs w:val="24"/>
              </w:rPr>
              <w:t>P M</w:t>
            </w:r>
            <w:r w:rsidRPr="001A05D1">
              <w:rPr>
                <w:rFonts w:cs="VNI-Times"/>
                <w:b w:val="0"/>
                <w:sz w:val="24"/>
                <w:szCs w:val="24"/>
              </w:rPr>
              <w:t>Ô</w:t>
            </w:r>
            <w:r w:rsidRPr="001A05D1">
              <w:rPr>
                <w:b w:val="0"/>
                <w:sz w:val="24"/>
                <w:szCs w:val="24"/>
              </w:rPr>
              <w:t>N L</w:t>
            </w:r>
            <w:r w:rsidRPr="001A05D1">
              <w:rPr>
                <w:rFonts w:ascii="Times New Roman" w:hAnsi="Times New Roman"/>
                <w:b w:val="0"/>
                <w:sz w:val="24"/>
                <w:szCs w:val="24"/>
              </w:rPr>
              <w:t>Ị</w:t>
            </w:r>
            <w:r w:rsidRPr="001A05D1">
              <w:rPr>
                <w:b w:val="0"/>
                <w:sz w:val="24"/>
                <w:szCs w:val="24"/>
              </w:rPr>
              <w:t>CH S</w:t>
            </w:r>
            <w:r w:rsidRPr="001A05D1">
              <w:rPr>
                <w:rFonts w:ascii="Times New Roman" w:hAnsi="Times New Roman"/>
                <w:b w:val="0"/>
                <w:sz w:val="24"/>
                <w:szCs w:val="24"/>
              </w:rPr>
              <w:t>Ử</w:t>
            </w:r>
            <w:r w:rsidRPr="001A05D1">
              <w:rPr>
                <w:b w:val="0"/>
                <w:sz w:val="24"/>
                <w:szCs w:val="24"/>
              </w:rPr>
              <w:t xml:space="preserve">, </w:t>
            </w:r>
            <w:r w:rsidRPr="001A05D1">
              <w:rPr>
                <w:rFonts w:ascii="Times New Roman" w:hAnsi="Times New Roman"/>
                <w:b w:val="0"/>
                <w:sz w:val="24"/>
                <w:szCs w:val="24"/>
              </w:rPr>
              <w:t>ĐỊ</w:t>
            </w:r>
            <w:r w:rsidRPr="001A05D1">
              <w:rPr>
                <w:b w:val="0"/>
                <w:sz w:val="24"/>
                <w:szCs w:val="24"/>
              </w:rPr>
              <w:t>A L</w:t>
            </w:r>
            <w:r w:rsidRPr="001A05D1">
              <w:rPr>
                <w:rFonts w:cs="VNI-Times"/>
                <w:b w:val="0"/>
                <w:sz w:val="24"/>
                <w:szCs w:val="24"/>
              </w:rPr>
              <w:t>Ý</w:t>
            </w:r>
            <w:r w:rsidRPr="001A05D1">
              <w:rPr>
                <w:b w:val="0"/>
                <w:sz w:val="24"/>
                <w:szCs w:val="24"/>
              </w:rPr>
              <w:t xml:space="preserve"> L</w:t>
            </w:r>
            <w:r w:rsidRPr="001A05D1">
              <w:rPr>
                <w:rFonts w:ascii="Times New Roman" w:hAnsi="Times New Roman"/>
                <w:b w:val="0"/>
                <w:sz w:val="24"/>
                <w:szCs w:val="24"/>
              </w:rPr>
              <w:t>Ớ</w:t>
            </w:r>
            <w:r w:rsidRPr="001A05D1">
              <w:rPr>
                <w:b w:val="0"/>
                <w:sz w:val="24"/>
                <w:szCs w:val="24"/>
              </w:rPr>
              <w:t>P 4/2</w:t>
            </w:r>
          </w:p>
        </w:tc>
        <w:tc>
          <w:tcPr>
            <w:tcW w:w="492" w:type="dxa"/>
            <w:shd w:val="clear" w:color="000000" w:fill="FFFFFF"/>
          </w:tcPr>
          <w:p w:rsidR="001A05D1" w:rsidRPr="001A05D1" w:rsidRDefault="001A05D1" w:rsidP="003F771C">
            <w:pPr>
              <w:spacing w:line="360" w:lineRule="auto"/>
              <w:rPr>
                <w:rFonts w:ascii="Times New Roman" w:hAnsi="Times New Roman"/>
                <w:b w:val="0"/>
                <w:smallCaps/>
                <w:sz w:val="24"/>
                <w:szCs w:val="24"/>
              </w:rPr>
            </w:pPr>
            <w:r w:rsidRPr="001A05D1">
              <w:rPr>
                <w:rFonts w:ascii="Times New Roman" w:hAnsi="Times New Roman"/>
                <w:b w:val="0"/>
                <w:smallCaps/>
                <w:kern w:val="0"/>
                <w:sz w:val="24"/>
                <w:szCs w:val="24"/>
              </w:rPr>
              <w:t>12</w:t>
            </w:r>
          </w:p>
        </w:tc>
        <w:tc>
          <w:tcPr>
            <w:tcW w:w="4044" w:type="dxa"/>
            <w:shd w:val="clear" w:color="000000" w:fill="FFFFFF"/>
            <w:vAlign w:val="center"/>
          </w:tcPr>
          <w:p w:rsidR="001A05D1" w:rsidRPr="001A05D1" w:rsidRDefault="001A05D1" w:rsidP="003F771C">
            <w:pPr>
              <w:spacing w:line="360" w:lineRule="auto"/>
              <w:rPr>
                <w:b w:val="0"/>
                <w:sz w:val="24"/>
                <w:szCs w:val="24"/>
              </w:rPr>
            </w:pPr>
            <w:r w:rsidRPr="001A05D1">
              <w:rPr>
                <w:b w:val="0"/>
                <w:sz w:val="24"/>
                <w:szCs w:val="24"/>
              </w:rPr>
              <w:t>H</w:t>
            </w:r>
            <w:r w:rsidRPr="001A05D1">
              <w:rPr>
                <w:rFonts w:ascii="Times New Roman" w:hAnsi="Times New Roman"/>
                <w:b w:val="0"/>
                <w:sz w:val="24"/>
                <w:szCs w:val="24"/>
              </w:rPr>
              <w:t>ƯỚ</w:t>
            </w:r>
            <w:r w:rsidRPr="001A05D1">
              <w:rPr>
                <w:b w:val="0"/>
                <w:sz w:val="24"/>
                <w:szCs w:val="24"/>
              </w:rPr>
              <w:t>NG D</w:t>
            </w:r>
            <w:r w:rsidRPr="001A05D1">
              <w:rPr>
                <w:rFonts w:ascii="Times New Roman" w:hAnsi="Times New Roman"/>
                <w:b w:val="0"/>
                <w:sz w:val="24"/>
                <w:szCs w:val="24"/>
              </w:rPr>
              <w:t>Ẫ</w:t>
            </w:r>
            <w:r w:rsidRPr="001A05D1">
              <w:rPr>
                <w:b w:val="0"/>
                <w:sz w:val="24"/>
                <w:szCs w:val="24"/>
              </w:rPr>
              <w:t>N H</w:t>
            </w:r>
            <w:r w:rsidRPr="001A05D1">
              <w:rPr>
                <w:rFonts w:ascii="Times New Roman" w:hAnsi="Times New Roman"/>
                <w:b w:val="0"/>
                <w:sz w:val="24"/>
                <w:szCs w:val="24"/>
              </w:rPr>
              <w:t>Ọ</w:t>
            </w:r>
            <w:r w:rsidRPr="001A05D1">
              <w:rPr>
                <w:b w:val="0"/>
                <w:sz w:val="24"/>
                <w:szCs w:val="24"/>
              </w:rPr>
              <w:t>C T</w:t>
            </w:r>
            <w:r w:rsidRPr="001A05D1">
              <w:rPr>
                <w:rFonts w:ascii="Times New Roman" w:hAnsi="Times New Roman"/>
                <w:b w:val="0"/>
                <w:sz w:val="24"/>
                <w:szCs w:val="24"/>
              </w:rPr>
              <w:t>Ậ</w:t>
            </w:r>
            <w:r w:rsidRPr="001A05D1">
              <w:rPr>
                <w:b w:val="0"/>
                <w:sz w:val="24"/>
                <w:szCs w:val="24"/>
              </w:rPr>
              <w:t>P M</w:t>
            </w:r>
            <w:r w:rsidRPr="001A05D1">
              <w:rPr>
                <w:rFonts w:cs="VNI-Times"/>
                <w:b w:val="0"/>
                <w:sz w:val="24"/>
                <w:szCs w:val="24"/>
              </w:rPr>
              <w:t>Ô</w:t>
            </w:r>
            <w:r w:rsidRPr="001A05D1">
              <w:rPr>
                <w:b w:val="0"/>
                <w:sz w:val="24"/>
                <w:szCs w:val="24"/>
              </w:rPr>
              <w:t>N L</w:t>
            </w:r>
            <w:r w:rsidRPr="001A05D1">
              <w:rPr>
                <w:rFonts w:ascii="Times New Roman" w:hAnsi="Times New Roman"/>
                <w:b w:val="0"/>
                <w:sz w:val="24"/>
                <w:szCs w:val="24"/>
              </w:rPr>
              <w:t>Ị</w:t>
            </w:r>
            <w:r w:rsidRPr="001A05D1">
              <w:rPr>
                <w:b w:val="0"/>
                <w:sz w:val="24"/>
                <w:szCs w:val="24"/>
              </w:rPr>
              <w:t>CH S</w:t>
            </w:r>
            <w:r w:rsidRPr="001A05D1">
              <w:rPr>
                <w:rFonts w:ascii="Times New Roman" w:hAnsi="Times New Roman"/>
                <w:b w:val="0"/>
                <w:sz w:val="24"/>
                <w:szCs w:val="24"/>
              </w:rPr>
              <w:t>Ử</w:t>
            </w:r>
            <w:r w:rsidRPr="001A05D1">
              <w:rPr>
                <w:b w:val="0"/>
                <w:sz w:val="24"/>
                <w:szCs w:val="24"/>
              </w:rPr>
              <w:t xml:space="preserve">, </w:t>
            </w:r>
            <w:r w:rsidRPr="001A05D1">
              <w:rPr>
                <w:rFonts w:ascii="Times New Roman" w:hAnsi="Times New Roman"/>
                <w:b w:val="0"/>
                <w:sz w:val="24"/>
                <w:szCs w:val="24"/>
              </w:rPr>
              <w:t>ĐỊ</w:t>
            </w:r>
            <w:r w:rsidRPr="001A05D1">
              <w:rPr>
                <w:b w:val="0"/>
                <w:sz w:val="24"/>
                <w:szCs w:val="24"/>
              </w:rPr>
              <w:t>A L</w:t>
            </w:r>
            <w:r w:rsidRPr="001A05D1">
              <w:rPr>
                <w:rFonts w:cs="VNI-Times"/>
                <w:b w:val="0"/>
                <w:sz w:val="24"/>
                <w:szCs w:val="24"/>
              </w:rPr>
              <w:t>Ý</w:t>
            </w:r>
            <w:r w:rsidRPr="001A05D1">
              <w:rPr>
                <w:b w:val="0"/>
                <w:sz w:val="24"/>
                <w:szCs w:val="24"/>
              </w:rPr>
              <w:t xml:space="preserve"> L</w:t>
            </w:r>
            <w:r w:rsidRPr="001A05D1">
              <w:rPr>
                <w:rFonts w:ascii="Times New Roman" w:hAnsi="Times New Roman"/>
                <w:b w:val="0"/>
                <w:sz w:val="24"/>
                <w:szCs w:val="24"/>
              </w:rPr>
              <w:t>Ớ</w:t>
            </w:r>
            <w:r w:rsidRPr="001A05D1">
              <w:rPr>
                <w:b w:val="0"/>
                <w:sz w:val="24"/>
                <w:szCs w:val="24"/>
              </w:rPr>
              <w:t>P 5/2</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sz w:val="24"/>
                <w:szCs w:val="24"/>
              </w:rPr>
            </w:pPr>
            <w:r w:rsidRPr="001A05D1">
              <w:rPr>
                <w:rFonts w:ascii="Times New Roman" w:hAnsi="Times New Roman"/>
                <w:b w:val="0"/>
                <w:kern w:val="0"/>
                <w:sz w:val="24"/>
                <w:szCs w:val="24"/>
              </w:rPr>
              <w:t>13</w:t>
            </w:r>
          </w:p>
        </w:tc>
        <w:tc>
          <w:tcPr>
            <w:tcW w:w="3655" w:type="dxa"/>
            <w:shd w:val="clear" w:color="000000" w:fill="FFFFFF"/>
            <w:vAlign w:val="center"/>
          </w:tcPr>
          <w:p w:rsidR="001A05D1" w:rsidRPr="001A05D1" w:rsidRDefault="001A05D1" w:rsidP="003F771C">
            <w:pPr>
              <w:spacing w:line="360" w:lineRule="auto"/>
              <w:ind w:firstLineChars="1" w:firstLine="2"/>
              <w:rPr>
                <w:rFonts w:ascii="Times New Roman" w:hAnsi="Times New Roman"/>
                <w:b w:val="0"/>
                <w:kern w:val="0"/>
                <w:sz w:val="24"/>
                <w:szCs w:val="24"/>
              </w:rPr>
            </w:pPr>
            <w:r w:rsidRPr="001A05D1">
              <w:rPr>
                <w:rFonts w:ascii="Times New Roman" w:hAnsi="Times New Roman"/>
                <w:b w:val="0"/>
                <w:kern w:val="0"/>
                <w:sz w:val="24"/>
                <w:szCs w:val="24"/>
              </w:rPr>
              <w:t xml:space="preserve">ĐẠO ĐỨC </w:t>
            </w:r>
            <w:r>
              <w:rPr>
                <w:rFonts w:ascii="Times New Roman" w:hAnsi="Times New Roman"/>
                <w:b w:val="0"/>
                <w:kern w:val="0"/>
                <w:sz w:val="24"/>
                <w:szCs w:val="24"/>
              </w:rPr>
              <w:t>4</w:t>
            </w:r>
          </w:p>
        </w:tc>
        <w:tc>
          <w:tcPr>
            <w:tcW w:w="492" w:type="dxa"/>
            <w:shd w:val="clear" w:color="000000" w:fill="FFFFFF"/>
          </w:tcPr>
          <w:p w:rsidR="001A05D1" w:rsidRPr="001A05D1" w:rsidRDefault="001A05D1" w:rsidP="003F771C">
            <w:pPr>
              <w:spacing w:line="360" w:lineRule="auto"/>
              <w:rPr>
                <w:rFonts w:ascii="Times New Roman" w:hAnsi="Times New Roman"/>
                <w:b w:val="0"/>
                <w:sz w:val="24"/>
                <w:szCs w:val="24"/>
              </w:rPr>
            </w:pPr>
            <w:r w:rsidRPr="001A05D1">
              <w:rPr>
                <w:rFonts w:ascii="Times New Roman" w:hAnsi="Times New Roman"/>
                <w:b w:val="0"/>
                <w:kern w:val="0"/>
                <w:sz w:val="24"/>
                <w:szCs w:val="24"/>
              </w:rPr>
              <w:t>13</w:t>
            </w:r>
          </w:p>
        </w:tc>
        <w:tc>
          <w:tcPr>
            <w:tcW w:w="4044" w:type="dxa"/>
            <w:shd w:val="clear" w:color="000000" w:fill="FFFFFF"/>
            <w:vAlign w:val="center"/>
          </w:tcPr>
          <w:p w:rsidR="001A05D1" w:rsidRPr="001A05D1" w:rsidRDefault="001A05D1" w:rsidP="003F771C">
            <w:pPr>
              <w:spacing w:line="360" w:lineRule="auto"/>
              <w:rPr>
                <w:rFonts w:ascii="Times New Roman" w:hAnsi="Times New Roman"/>
                <w:b w:val="0"/>
                <w:sz w:val="24"/>
                <w:szCs w:val="24"/>
              </w:rPr>
            </w:pPr>
            <w:r w:rsidRPr="001A05D1">
              <w:rPr>
                <w:rFonts w:ascii="Times New Roman" w:hAnsi="Times New Roman"/>
                <w:b w:val="0"/>
                <w:kern w:val="0"/>
                <w:sz w:val="24"/>
                <w:szCs w:val="24"/>
              </w:rPr>
              <w:t xml:space="preserve">ĐẠO ĐỨC </w:t>
            </w:r>
            <w:r>
              <w:rPr>
                <w:rFonts w:ascii="Times New Roman" w:hAnsi="Times New Roman"/>
                <w:b w:val="0"/>
                <w:kern w:val="0"/>
                <w:sz w:val="24"/>
                <w:szCs w:val="24"/>
              </w:rPr>
              <w:t>5</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sz w:val="24"/>
                <w:szCs w:val="24"/>
              </w:rPr>
            </w:pPr>
            <w:r>
              <w:rPr>
                <w:rFonts w:ascii="Times New Roman" w:hAnsi="Times New Roman"/>
                <w:b w:val="0"/>
                <w:sz w:val="24"/>
                <w:szCs w:val="24"/>
              </w:rPr>
              <w:t>14</w:t>
            </w:r>
          </w:p>
        </w:tc>
        <w:tc>
          <w:tcPr>
            <w:tcW w:w="3655" w:type="dxa"/>
            <w:shd w:val="clear" w:color="000000" w:fill="FFFFFF"/>
            <w:vAlign w:val="center"/>
          </w:tcPr>
          <w:p w:rsidR="001A05D1" w:rsidRPr="001A05D1" w:rsidRDefault="001A05D1" w:rsidP="003F771C">
            <w:pPr>
              <w:pStyle w:val="TableParagraph"/>
              <w:tabs>
                <w:tab w:val="left" w:pos="408"/>
              </w:tabs>
              <w:spacing w:before="58" w:line="360" w:lineRule="auto"/>
              <w:ind w:left="407" w:hanging="404"/>
              <w:rPr>
                <w:smallCaps/>
                <w:sz w:val="24"/>
                <w:szCs w:val="24"/>
              </w:rPr>
            </w:pPr>
            <w:r w:rsidRPr="001A05D1">
              <w:rPr>
                <w:smallCaps/>
                <w:sz w:val="24"/>
                <w:szCs w:val="24"/>
              </w:rPr>
              <w:t xml:space="preserve">ÂM NHẠC </w:t>
            </w:r>
            <w:r>
              <w:rPr>
                <w:smallCaps/>
                <w:sz w:val="24"/>
                <w:szCs w:val="24"/>
              </w:rPr>
              <w:t>4</w:t>
            </w:r>
          </w:p>
        </w:tc>
        <w:tc>
          <w:tcPr>
            <w:tcW w:w="492" w:type="dxa"/>
            <w:shd w:val="clear" w:color="000000" w:fill="FFFFFF"/>
          </w:tcPr>
          <w:p w:rsidR="001A05D1" w:rsidRPr="001A05D1" w:rsidRDefault="001A05D1" w:rsidP="003F771C">
            <w:pPr>
              <w:spacing w:line="360" w:lineRule="auto"/>
              <w:rPr>
                <w:rFonts w:ascii="Times New Roman" w:hAnsi="Times New Roman"/>
                <w:b w:val="0"/>
                <w:smallCaps/>
                <w:sz w:val="24"/>
                <w:szCs w:val="24"/>
              </w:rPr>
            </w:pPr>
          </w:p>
        </w:tc>
        <w:tc>
          <w:tcPr>
            <w:tcW w:w="4044" w:type="dxa"/>
            <w:shd w:val="clear" w:color="000000" w:fill="FFFFFF"/>
          </w:tcPr>
          <w:p w:rsidR="001A05D1" w:rsidRPr="001A05D1" w:rsidRDefault="001A05D1" w:rsidP="003F771C">
            <w:pPr>
              <w:pStyle w:val="TableParagraph"/>
              <w:tabs>
                <w:tab w:val="left" w:pos="408"/>
              </w:tabs>
              <w:spacing w:before="58" w:line="360" w:lineRule="auto"/>
              <w:ind w:left="407" w:hanging="404"/>
              <w:rPr>
                <w:smallCaps/>
                <w:sz w:val="24"/>
                <w:szCs w:val="24"/>
              </w:rPr>
            </w:pPr>
            <w:r w:rsidRPr="001A05D1">
              <w:rPr>
                <w:smallCaps/>
                <w:sz w:val="24"/>
                <w:szCs w:val="24"/>
              </w:rPr>
              <w:t xml:space="preserve">ÂM NHẠC </w:t>
            </w:r>
            <w:r>
              <w:rPr>
                <w:smallCaps/>
                <w:sz w:val="24"/>
                <w:szCs w:val="24"/>
              </w:rPr>
              <w:t>5</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sz w:val="24"/>
                <w:szCs w:val="24"/>
              </w:rPr>
            </w:pPr>
            <w:r>
              <w:rPr>
                <w:rFonts w:ascii="Times New Roman" w:hAnsi="Times New Roman"/>
                <w:b w:val="0"/>
                <w:sz w:val="24"/>
                <w:szCs w:val="24"/>
              </w:rPr>
              <w:t>15</w:t>
            </w:r>
          </w:p>
        </w:tc>
        <w:tc>
          <w:tcPr>
            <w:tcW w:w="3655" w:type="dxa"/>
            <w:shd w:val="clear" w:color="000000" w:fill="FFFFFF"/>
            <w:vAlign w:val="center"/>
          </w:tcPr>
          <w:p w:rsidR="001A05D1" w:rsidRPr="001A05D1" w:rsidRDefault="001A05D1" w:rsidP="003F771C">
            <w:pPr>
              <w:pStyle w:val="TableParagraph"/>
              <w:tabs>
                <w:tab w:val="left" w:pos="407"/>
              </w:tabs>
              <w:spacing w:before="61" w:line="360" w:lineRule="auto"/>
              <w:ind w:left="407" w:hanging="404"/>
              <w:rPr>
                <w:smallCaps/>
                <w:sz w:val="24"/>
                <w:szCs w:val="24"/>
              </w:rPr>
            </w:pPr>
            <w:r w:rsidRPr="001A05D1">
              <w:rPr>
                <w:smallCaps/>
                <w:sz w:val="24"/>
                <w:szCs w:val="24"/>
              </w:rPr>
              <w:t xml:space="preserve">MỸ THUẬT </w:t>
            </w:r>
            <w:r>
              <w:rPr>
                <w:smallCaps/>
                <w:sz w:val="24"/>
                <w:szCs w:val="24"/>
              </w:rPr>
              <w:t>4</w:t>
            </w:r>
          </w:p>
        </w:tc>
        <w:tc>
          <w:tcPr>
            <w:tcW w:w="492" w:type="dxa"/>
            <w:shd w:val="clear" w:color="000000" w:fill="FFFFFF"/>
          </w:tcPr>
          <w:p w:rsidR="001A05D1" w:rsidRPr="001A05D1" w:rsidRDefault="001A05D1" w:rsidP="003F771C">
            <w:pPr>
              <w:spacing w:line="360" w:lineRule="auto"/>
              <w:rPr>
                <w:rFonts w:ascii="Times New Roman" w:hAnsi="Times New Roman"/>
                <w:b w:val="0"/>
                <w:smallCaps/>
                <w:sz w:val="24"/>
                <w:szCs w:val="24"/>
              </w:rPr>
            </w:pPr>
          </w:p>
        </w:tc>
        <w:tc>
          <w:tcPr>
            <w:tcW w:w="4044" w:type="dxa"/>
            <w:shd w:val="clear" w:color="000000" w:fill="FFFFFF"/>
          </w:tcPr>
          <w:p w:rsidR="001A05D1" w:rsidRPr="001A05D1" w:rsidRDefault="001A05D1" w:rsidP="003F771C">
            <w:pPr>
              <w:spacing w:line="360" w:lineRule="auto"/>
              <w:rPr>
                <w:rFonts w:ascii="Times New Roman" w:hAnsi="Times New Roman"/>
                <w:b w:val="0"/>
                <w:smallCaps/>
                <w:kern w:val="0"/>
                <w:sz w:val="24"/>
                <w:szCs w:val="24"/>
              </w:rPr>
            </w:pPr>
            <w:r w:rsidRPr="001A05D1">
              <w:rPr>
                <w:b w:val="0"/>
                <w:smallCaps/>
                <w:sz w:val="24"/>
                <w:szCs w:val="24"/>
              </w:rPr>
              <w:t>M</w:t>
            </w:r>
            <w:r w:rsidRPr="001A05D1">
              <w:rPr>
                <w:rFonts w:ascii="Times New Roman" w:hAnsi="Times New Roman"/>
                <w:b w:val="0"/>
                <w:smallCaps/>
                <w:sz w:val="24"/>
                <w:szCs w:val="24"/>
              </w:rPr>
              <w:t>Ỹ</w:t>
            </w:r>
            <w:r w:rsidRPr="001A05D1">
              <w:rPr>
                <w:b w:val="0"/>
                <w:smallCaps/>
                <w:sz w:val="24"/>
                <w:szCs w:val="24"/>
              </w:rPr>
              <w:t xml:space="preserve"> THU</w:t>
            </w:r>
            <w:r w:rsidRPr="001A05D1">
              <w:rPr>
                <w:rFonts w:ascii="Times New Roman" w:hAnsi="Times New Roman"/>
                <w:b w:val="0"/>
                <w:smallCaps/>
                <w:sz w:val="24"/>
                <w:szCs w:val="24"/>
              </w:rPr>
              <w:t>Ậ</w:t>
            </w:r>
            <w:r w:rsidRPr="001A05D1">
              <w:rPr>
                <w:b w:val="0"/>
                <w:smallCaps/>
                <w:sz w:val="24"/>
                <w:szCs w:val="24"/>
              </w:rPr>
              <w:t xml:space="preserve">T </w:t>
            </w:r>
            <w:r>
              <w:rPr>
                <w:b w:val="0"/>
                <w:smallCaps/>
                <w:sz w:val="24"/>
                <w:szCs w:val="24"/>
              </w:rPr>
              <w:t>5</w:t>
            </w:r>
          </w:p>
        </w:tc>
      </w:tr>
      <w:tr w:rsidR="001A05D1" w:rsidRPr="001A05D1" w:rsidTr="00DA2E3A">
        <w:trPr>
          <w:trHeight w:val="480"/>
        </w:trPr>
        <w:tc>
          <w:tcPr>
            <w:tcW w:w="456" w:type="dxa"/>
            <w:shd w:val="clear" w:color="000000" w:fill="FFFFFF"/>
          </w:tcPr>
          <w:p w:rsidR="001A05D1" w:rsidRPr="001A05D1" w:rsidRDefault="001A05D1" w:rsidP="003F771C">
            <w:pPr>
              <w:spacing w:line="360" w:lineRule="auto"/>
              <w:rPr>
                <w:rFonts w:ascii="Times New Roman" w:hAnsi="Times New Roman"/>
                <w:b w:val="0"/>
                <w:sz w:val="24"/>
                <w:szCs w:val="24"/>
              </w:rPr>
            </w:pPr>
            <w:r>
              <w:rPr>
                <w:rFonts w:ascii="Times New Roman" w:hAnsi="Times New Roman"/>
                <w:b w:val="0"/>
                <w:sz w:val="24"/>
                <w:szCs w:val="24"/>
              </w:rPr>
              <w:t>16</w:t>
            </w:r>
          </w:p>
        </w:tc>
        <w:tc>
          <w:tcPr>
            <w:tcW w:w="3655" w:type="dxa"/>
            <w:shd w:val="clear" w:color="000000" w:fill="FFFFFF"/>
            <w:vAlign w:val="center"/>
          </w:tcPr>
          <w:p w:rsidR="001A05D1" w:rsidRPr="001A05D1" w:rsidRDefault="001A05D1" w:rsidP="003F771C">
            <w:pPr>
              <w:spacing w:line="360" w:lineRule="auto"/>
              <w:ind w:firstLineChars="1" w:firstLine="2"/>
              <w:rPr>
                <w:rFonts w:ascii="Times New Roman" w:hAnsi="Times New Roman"/>
                <w:b w:val="0"/>
                <w:kern w:val="0"/>
                <w:sz w:val="24"/>
                <w:szCs w:val="24"/>
              </w:rPr>
            </w:pPr>
            <w:r w:rsidRPr="001A05D1">
              <w:rPr>
                <w:rFonts w:ascii="Times New Roman" w:hAnsi="Times New Roman"/>
                <w:b w:val="0"/>
                <w:kern w:val="0"/>
                <w:sz w:val="24"/>
                <w:szCs w:val="24"/>
              </w:rPr>
              <w:t>KỸ THUẬT 4</w:t>
            </w:r>
          </w:p>
        </w:tc>
        <w:tc>
          <w:tcPr>
            <w:tcW w:w="492" w:type="dxa"/>
            <w:shd w:val="clear" w:color="000000" w:fill="FFFFFF"/>
          </w:tcPr>
          <w:p w:rsidR="001A05D1" w:rsidRPr="001A05D1" w:rsidRDefault="001A05D1" w:rsidP="003F771C">
            <w:pPr>
              <w:spacing w:line="360" w:lineRule="auto"/>
              <w:rPr>
                <w:rFonts w:ascii="Times New Roman" w:hAnsi="Times New Roman"/>
                <w:b w:val="0"/>
                <w:sz w:val="24"/>
                <w:szCs w:val="24"/>
              </w:rPr>
            </w:pPr>
          </w:p>
        </w:tc>
        <w:tc>
          <w:tcPr>
            <w:tcW w:w="4044" w:type="dxa"/>
            <w:shd w:val="clear" w:color="000000" w:fill="FFFFFF"/>
          </w:tcPr>
          <w:p w:rsidR="001A05D1" w:rsidRPr="001A05D1" w:rsidRDefault="001A05D1" w:rsidP="003F771C">
            <w:pPr>
              <w:spacing w:line="360" w:lineRule="auto"/>
              <w:rPr>
                <w:rFonts w:ascii="Times New Roman" w:hAnsi="Times New Roman"/>
                <w:b w:val="0"/>
                <w:kern w:val="0"/>
                <w:sz w:val="24"/>
                <w:szCs w:val="24"/>
              </w:rPr>
            </w:pPr>
            <w:r w:rsidRPr="001A05D1">
              <w:rPr>
                <w:rFonts w:ascii="Times New Roman" w:hAnsi="Times New Roman"/>
                <w:b w:val="0"/>
                <w:kern w:val="0"/>
                <w:sz w:val="24"/>
                <w:szCs w:val="24"/>
              </w:rPr>
              <w:t xml:space="preserve">KỸ THUẬT </w:t>
            </w:r>
            <w:r w:rsidRPr="001A05D1">
              <w:rPr>
                <w:rFonts w:ascii="Times New Roman" w:hAnsi="Times New Roman"/>
                <w:b w:val="0"/>
                <w:kern w:val="0"/>
                <w:sz w:val="24"/>
                <w:szCs w:val="24"/>
              </w:rPr>
              <w:t>5</w:t>
            </w:r>
          </w:p>
        </w:tc>
      </w:tr>
    </w:tbl>
    <w:p w:rsidR="001A05D1" w:rsidRPr="001A05D1" w:rsidRDefault="001A05D1" w:rsidP="003F771C">
      <w:pPr>
        <w:spacing w:line="360" w:lineRule="auto"/>
      </w:pPr>
    </w:p>
    <w:p w:rsidR="00FB420D" w:rsidRDefault="00FB420D" w:rsidP="003F771C">
      <w:pPr>
        <w:pStyle w:val="Heading2"/>
        <w:keepNext w:val="0"/>
        <w:widowControl w:val="0"/>
        <w:numPr>
          <w:ilvl w:val="0"/>
          <w:numId w:val="0"/>
        </w:numPr>
        <w:spacing w:before="47" w:after="0" w:line="360" w:lineRule="auto"/>
        <w:ind w:firstLine="720"/>
        <w:rPr>
          <w:rFonts w:ascii="Times New Roman" w:hAnsi="Times New Roman" w:cs="Times New Roman"/>
          <w:i w:val="0"/>
        </w:rPr>
      </w:pPr>
      <w:r>
        <w:rPr>
          <w:rFonts w:ascii="Times New Roman" w:hAnsi="Times New Roman" w:cs="Times New Roman"/>
          <w:i w:val="0"/>
        </w:rPr>
        <w:t>b. Chỉ tiêu</w:t>
      </w:r>
    </w:p>
    <w:p w:rsidR="00FB420D" w:rsidRDefault="00FB420D" w:rsidP="003F771C">
      <w:pPr>
        <w:spacing w:line="360" w:lineRule="auto"/>
        <w:rPr>
          <w:rFonts w:ascii="Times New Roman" w:hAnsi="Times New Roman"/>
          <w:b w:val="0"/>
        </w:rPr>
      </w:pPr>
      <w:r>
        <w:tab/>
      </w:r>
      <w:r w:rsidRPr="00FB420D">
        <w:rPr>
          <w:rFonts w:ascii="Times New Roman" w:hAnsi="Times New Roman"/>
          <w:b w:val="0"/>
        </w:rPr>
        <w:t>-</w:t>
      </w:r>
      <w:r w:rsidRPr="00FB420D">
        <w:rPr>
          <w:b w:val="0"/>
        </w:rPr>
        <w:t xml:space="preserve"> </w:t>
      </w:r>
      <w:r>
        <w:rPr>
          <w:b w:val="0"/>
        </w:rPr>
        <w:t>100% h</w:t>
      </w:r>
      <w:r>
        <w:rPr>
          <w:rFonts w:ascii="Times New Roman" w:hAnsi="Times New Roman"/>
          <w:b w:val="0"/>
        </w:rPr>
        <w:t>ọc sinh có đủ sách giáo khoa và dụng cụ học tập.</w:t>
      </w:r>
    </w:p>
    <w:p w:rsidR="00FB420D" w:rsidRDefault="00FB420D" w:rsidP="003F771C">
      <w:pPr>
        <w:spacing w:line="360" w:lineRule="auto"/>
        <w:rPr>
          <w:rFonts w:ascii="Times New Roman" w:hAnsi="Times New Roman"/>
          <w:b w:val="0"/>
        </w:rPr>
      </w:pPr>
      <w:r>
        <w:rPr>
          <w:rFonts w:ascii="Times New Roman" w:hAnsi="Times New Roman"/>
          <w:b w:val="0"/>
        </w:rPr>
        <w:tab/>
        <w:t>- 28/28 lớp đều có góc thư viện.</w:t>
      </w:r>
    </w:p>
    <w:p w:rsidR="00FB420D" w:rsidRDefault="00FB420D" w:rsidP="003F771C">
      <w:pPr>
        <w:spacing w:line="360" w:lineRule="auto"/>
        <w:rPr>
          <w:rFonts w:ascii="Times New Roman" w:hAnsi="Times New Roman"/>
          <w:b w:val="0"/>
          <w:szCs w:val="28"/>
        </w:rPr>
      </w:pPr>
      <w:r>
        <w:rPr>
          <w:rFonts w:ascii="Times New Roman" w:hAnsi="Times New Roman"/>
          <w:b w:val="0"/>
        </w:rPr>
        <w:tab/>
        <w:t xml:space="preserve">- </w:t>
      </w:r>
      <w:r>
        <w:rPr>
          <w:rFonts w:ascii="Times New Roman" w:hAnsi="Times New Roman"/>
          <w:b w:val="0"/>
          <w:szCs w:val="28"/>
        </w:rPr>
        <w:t>H</w:t>
      </w:r>
      <w:r w:rsidRPr="00A308FE">
        <w:rPr>
          <w:rFonts w:ascii="Times New Roman" w:hAnsi="Times New Roman"/>
          <w:b w:val="0"/>
          <w:szCs w:val="28"/>
        </w:rPr>
        <w:t xml:space="preserve">ọc sinh </w:t>
      </w:r>
      <w:r w:rsidRPr="00A308FE">
        <w:rPr>
          <w:rFonts w:ascii="Times New Roman" w:hAnsi="Times New Roman"/>
          <w:b w:val="0"/>
          <w:spacing w:val="-3"/>
          <w:szCs w:val="28"/>
        </w:rPr>
        <w:t xml:space="preserve">mỗi </w:t>
      </w:r>
      <w:r w:rsidRPr="00A308FE">
        <w:rPr>
          <w:rFonts w:ascii="Times New Roman" w:hAnsi="Times New Roman"/>
          <w:b w:val="0"/>
          <w:szCs w:val="28"/>
        </w:rPr>
        <w:t xml:space="preserve">học kỳ đọc được ít nhất </w:t>
      </w:r>
      <w:r w:rsidRPr="00A308FE">
        <w:rPr>
          <w:rFonts w:ascii="Times New Roman" w:hAnsi="Times New Roman"/>
          <w:b w:val="0"/>
          <w:spacing w:val="-3"/>
          <w:szCs w:val="28"/>
        </w:rPr>
        <w:t xml:space="preserve">một </w:t>
      </w:r>
      <w:r w:rsidRPr="00A308FE">
        <w:rPr>
          <w:rFonts w:ascii="Times New Roman" w:hAnsi="Times New Roman"/>
          <w:b w:val="0"/>
          <w:szCs w:val="28"/>
        </w:rPr>
        <w:t>quyển truyện đọc</w:t>
      </w:r>
      <w:r>
        <w:rPr>
          <w:rFonts w:ascii="Times New Roman" w:hAnsi="Times New Roman"/>
          <w:b w:val="0"/>
          <w:szCs w:val="28"/>
        </w:rPr>
        <w:t xml:space="preserve"> (học sinh khối 1 sang học kỳ II).</w:t>
      </w:r>
    </w:p>
    <w:p w:rsidR="009B5811" w:rsidRPr="00FB420D" w:rsidRDefault="009B5811" w:rsidP="003F771C">
      <w:pPr>
        <w:spacing w:line="360" w:lineRule="auto"/>
        <w:rPr>
          <w:rFonts w:ascii="Times New Roman" w:hAnsi="Times New Roman"/>
          <w:b w:val="0"/>
        </w:rPr>
      </w:pPr>
      <w:r>
        <w:rPr>
          <w:rFonts w:ascii="Times New Roman" w:hAnsi="Times New Roman"/>
          <w:b w:val="0"/>
          <w:szCs w:val="28"/>
        </w:rPr>
        <w:tab/>
        <w:t>- Tổ chức Hội thi kể chuyện theo sách, kể chuyện Bác Hồ.</w:t>
      </w:r>
    </w:p>
    <w:p w:rsidR="00A308FE" w:rsidRPr="00681498" w:rsidRDefault="00A308FE" w:rsidP="003F771C">
      <w:pPr>
        <w:pStyle w:val="Heading2"/>
        <w:keepNext w:val="0"/>
        <w:widowControl w:val="0"/>
        <w:numPr>
          <w:ilvl w:val="0"/>
          <w:numId w:val="0"/>
        </w:numPr>
        <w:spacing w:before="47" w:after="0" w:line="360" w:lineRule="auto"/>
        <w:ind w:firstLine="720"/>
        <w:rPr>
          <w:rFonts w:ascii="Times New Roman" w:hAnsi="Times New Roman" w:cs="Times New Roman"/>
        </w:rPr>
      </w:pPr>
      <w:r w:rsidRPr="00681498">
        <w:rPr>
          <w:rFonts w:ascii="Times New Roman" w:hAnsi="Times New Roman" w:cs="Times New Roman"/>
        </w:rPr>
        <w:t>3.2</w:t>
      </w:r>
      <w:r w:rsidR="00681498">
        <w:rPr>
          <w:rFonts w:ascii="Times New Roman" w:hAnsi="Times New Roman" w:cs="Times New Roman"/>
        </w:rPr>
        <w:t>.</w:t>
      </w:r>
      <w:r w:rsidRPr="00681498">
        <w:rPr>
          <w:rFonts w:ascii="Times New Roman" w:hAnsi="Times New Roman" w:cs="Times New Roman"/>
        </w:rPr>
        <w:t xml:space="preserve"> Thiết bị dạy</w:t>
      </w:r>
      <w:r w:rsidRPr="00681498">
        <w:rPr>
          <w:rFonts w:ascii="Times New Roman" w:hAnsi="Times New Roman" w:cs="Times New Roman"/>
          <w:spacing w:val="22"/>
        </w:rPr>
        <w:t xml:space="preserve"> </w:t>
      </w:r>
      <w:r w:rsidRPr="00681498">
        <w:rPr>
          <w:rFonts w:ascii="Times New Roman" w:hAnsi="Times New Roman" w:cs="Times New Roman"/>
        </w:rPr>
        <w:t>học</w:t>
      </w:r>
    </w:p>
    <w:p w:rsidR="002F7CE0" w:rsidRPr="002F7CE0" w:rsidRDefault="002F7CE0" w:rsidP="003F771C">
      <w:pPr>
        <w:spacing w:line="360" w:lineRule="auto"/>
        <w:rPr>
          <w:rFonts w:ascii="Times New Roman" w:hAnsi="Times New Roman"/>
        </w:rPr>
      </w:pPr>
      <w:r>
        <w:tab/>
        <w:t>a. Bi</w:t>
      </w:r>
      <w:r>
        <w:rPr>
          <w:rFonts w:ascii="Times New Roman" w:hAnsi="Times New Roman"/>
        </w:rPr>
        <w:t>ện pháp</w:t>
      </w:r>
    </w:p>
    <w:p w:rsidR="00A308FE" w:rsidRPr="00A308FE" w:rsidRDefault="00A308FE" w:rsidP="003F771C">
      <w:pPr>
        <w:pStyle w:val="Heading2"/>
        <w:keepNext w:val="0"/>
        <w:widowControl w:val="0"/>
        <w:numPr>
          <w:ilvl w:val="0"/>
          <w:numId w:val="0"/>
        </w:numPr>
        <w:spacing w:before="47" w:after="0" w:line="360" w:lineRule="auto"/>
        <w:ind w:firstLine="720"/>
        <w:jc w:val="both"/>
        <w:rPr>
          <w:rFonts w:ascii="Times New Roman" w:hAnsi="Times New Roman" w:cs="Times New Roman"/>
          <w:b w:val="0"/>
          <w:i w:val="0"/>
        </w:rPr>
      </w:pPr>
      <w:r w:rsidRPr="00A308FE">
        <w:rPr>
          <w:rFonts w:ascii="Times New Roman" w:hAnsi="Times New Roman" w:cs="Times New Roman"/>
          <w:b w:val="0"/>
          <w:i w:val="0"/>
        </w:rPr>
        <w:t xml:space="preserve">- </w:t>
      </w:r>
      <w:r w:rsidR="009B5811">
        <w:rPr>
          <w:rFonts w:ascii="Times New Roman" w:hAnsi="Times New Roman" w:cs="Times New Roman"/>
          <w:b w:val="0"/>
          <w:i w:val="0"/>
        </w:rPr>
        <w:t>T</w:t>
      </w:r>
      <w:r w:rsidRPr="00A308FE">
        <w:rPr>
          <w:rFonts w:ascii="Times New Roman" w:hAnsi="Times New Roman" w:cs="Times New Roman"/>
          <w:b w:val="0"/>
          <w:i w:val="0"/>
        </w:rPr>
        <w:t xml:space="preserve">ổ chức kiểm tra, rà soát thực trạng cơ sở vật chất, thiết bị dạy học để có kế hoạch sửa chữa và bổ sung kịp thời theo danh </w:t>
      </w:r>
      <w:r w:rsidRPr="00A308FE">
        <w:rPr>
          <w:rFonts w:ascii="Times New Roman" w:hAnsi="Times New Roman" w:cs="Times New Roman"/>
          <w:b w:val="0"/>
          <w:i w:val="0"/>
          <w:spacing w:val="-3"/>
        </w:rPr>
        <w:t xml:space="preserve">mục </w:t>
      </w:r>
      <w:r w:rsidRPr="00A308FE">
        <w:rPr>
          <w:rFonts w:ascii="Times New Roman" w:hAnsi="Times New Roman" w:cs="Times New Roman"/>
          <w:b w:val="0"/>
          <w:i w:val="0"/>
        </w:rPr>
        <w:t>thiết bị dạy học tối thiểu (Thông tư số 15/2009/T</w:t>
      </w:r>
      <w:r w:rsidR="002F7CE0">
        <w:rPr>
          <w:rFonts w:ascii="Times New Roman" w:hAnsi="Times New Roman" w:cs="Times New Roman"/>
          <w:b w:val="0"/>
          <w:i w:val="0"/>
        </w:rPr>
        <w:t xml:space="preserve">T-BGDĐT ngày 16/7/2009),  đồng </w:t>
      </w:r>
      <w:r w:rsidRPr="00A308FE">
        <w:rPr>
          <w:rFonts w:ascii="Times New Roman" w:hAnsi="Times New Roman" w:cs="Times New Roman"/>
          <w:b w:val="0"/>
          <w:i w:val="0"/>
        </w:rPr>
        <w:t>thời quản lý tốt việc sử dụng và bảo quản đồ dùng dạy học. Thực hiện công văn số 7842/BGDĐT-CSVCTBTH ngày 28/10/2013 v</w:t>
      </w:r>
      <w:r w:rsidR="002F7CE0">
        <w:rPr>
          <w:rFonts w:ascii="Times New Roman" w:hAnsi="Times New Roman" w:cs="Times New Roman"/>
          <w:b w:val="0"/>
          <w:i w:val="0"/>
        </w:rPr>
        <w:t xml:space="preserve">ề việc đầu tư mua sắm thiết bị </w:t>
      </w:r>
      <w:r w:rsidRPr="00A308FE">
        <w:rPr>
          <w:rFonts w:ascii="Times New Roman" w:hAnsi="Times New Roman" w:cs="Times New Roman"/>
          <w:b w:val="0"/>
          <w:i w:val="0"/>
        </w:rPr>
        <w:t xml:space="preserve">dạy học, học liệu </w:t>
      </w:r>
      <w:r w:rsidRPr="00A308FE">
        <w:rPr>
          <w:rFonts w:ascii="Times New Roman" w:hAnsi="Times New Roman" w:cs="Times New Roman"/>
          <w:b w:val="0"/>
          <w:i w:val="0"/>
        </w:rPr>
        <w:lastRenderedPageBreak/>
        <w:t>các cơ sở giáo dục đào</w:t>
      </w:r>
      <w:r w:rsidRPr="00A308FE">
        <w:rPr>
          <w:rFonts w:ascii="Times New Roman" w:hAnsi="Times New Roman" w:cs="Times New Roman"/>
          <w:b w:val="0"/>
          <w:i w:val="0"/>
          <w:spacing w:val="49"/>
        </w:rPr>
        <w:t xml:space="preserve"> </w:t>
      </w:r>
      <w:r w:rsidRPr="00A308FE">
        <w:rPr>
          <w:rFonts w:ascii="Times New Roman" w:hAnsi="Times New Roman" w:cs="Times New Roman"/>
          <w:b w:val="0"/>
          <w:i w:val="0"/>
        </w:rPr>
        <w:t>tạo.</w:t>
      </w:r>
    </w:p>
    <w:p w:rsidR="00A308FE" w:rsidRPr="00A308FE" w:rsidRDefault="00A308FE" w:rsidP="003F771C">
      <w:pPr>
        <w:pStyle w:val="Heading2"/>
        <w:keepNext w:val="0"/>
        <w:widowControl w:val="0"/>
        <w:numPr>
          <w:ilvl w:val="0"/>
          <w:numId w:val="0"/>
        </w:numPr>
        <w:spacing w:before="47" w:after="0" w:line="360" w:lineRule="auto"/>
        <w:ind w:firstLine="720"/>
        <w:rPr>
          <w:rFonts w:ascii="Times New Roman" w:hAnsi="Times New Roman" w:cs="Times New Roman"/>
          <w:b w:val="0"/>
          <w:i w:val="0"/>
        </w:rPr>
      </w:pPr>
      <w:r w:rsidRPr="00A308FE">
        <w:rPr>
          <w:rFonts w:ascii="Times New Roman" w:hAnsi="Times New Roman" w:cs="Times New Roman"/>
          <w:b w:val="0"/>
          <w:i w:val="0"/>
        </w:rPr>
        <w:t xml:space="preserve">- Khai thác các nguồn lực nhằm tăng cường các thiết bị dạy học hiện đại, thiết bị dạy học có </w:t>
      </w:r>
      <w:r w:rsidRPr="00A308FE">
        <w:rPr>
          <w:rFonts w:ascii="Times New Roman" w:hAnsi="Times New Roman" w:cs="Times New Roman"/>
          <w:b w:val="0"/>
          <w:i w:val="0"/>
          <w:spacing w:val="-4"/>
        </w:rPr>
        <w:t xml:space="preserve">yếu </w:t>
      </w:r>
      <w:r w:rsidRPr="00A308FE">
        <w:rPr>
          <w:rFonts w:ascii="Times New Roman" w:hAnsi="Times New Roman" w:cs="Times New Roman"/>
          <w:b w:val="0"/>
          <w:i w:val="0"/>
        </w:rPr>
        <w:t>tố CNTT</w:t>
      </w:r>
      <w:r w:rsidR="002F7CE0">
        <w:rPr>
          <w:rFonts w:ascii="Times New Roman" w:hAnsi="Times New Roman" w:cs="Times New Roman"/>
          <w:b w:val="0"/>
          <w:i w:val="0"/>
        </w:rPr>
        <w:t>:</w:t>
      </w:r>
      <w:r w:rsidRPr="00A308FE">
        <w:rPr>
          <w:rFonts w:ascii="Times New Roman" w:hAnsi="Times New Roman" w:cs="Times New Roman"/>
          <w:b w:val="0"/>
          <w:i w:val="0"/>
        </w:rPr>
        <w:t xml:space="preserve"> </w:t>
      </w:r>
      <w:r w:rsidR="002F7CE0">
        <w:rPr>
          <w:rFonts w:ascii="Times New Roman" w:hAnsi="Times New Roman" w:cs="Times New Roman"/>
          <w:b w:val="0"/>
          <w:i w:val="0"/>
        </w:rPr>
        <w:t xml:space="preserve">giáo án trình chiếu, bảng tương tác, </w:t>
      </w:r>
      <w:r w:rsidRPr="00A308FE">
        <w:rPr>
          <w:rFonts w:ascii="Times New Roman" w:hAnsi="Times New Roman" w:cs="Times New Roman"/>
          <w:b w:val="0"/>
          <w:i w:val="0"/>
        </w:rPr>
        <w:t xml:space="preserve">phần </w:t>
      </w:r>
      <w:r w:rsidRPr="00A308FE">
        <w:rPr>
          <w:rFonts w:ascii="Times New Roman" w:hAnsi="Times New Roman" w:cs="Times New Roman"/>
          <w:b w:val="0"/>
          <w:i w:val="0"/>
          <w:spacing w:val="-3"/>
        </w:rPr>
        <w:t xml:space="preserve">mềm </w:t>
      </w:r>
      <w:r w:rsidRPr="00A308FE">
        <w:rPr>
          <w:rFonts w:ascii="Times New Roman" w:hAnsi="Times New Roman" w:cs="Times New Roman"/>
          <w:b w:val="0"/>
          <w:i w:val="0"/>
        </w:rPr>
        <w:t>dạy học</w:t>
      </w:r>
      <w:r w:rsidR="002F7CE0">
        <w:rPr>
          <w:rFonts w:ascii="Times New Roman" w:hAnsi="Times New Roman" w:cs="Times New Roman"/>
          <w:b w:val="0"/>
          <w:i w:val="0"/>
        </w:rPr>
        <w:t>,…</w:t>
      </w:r>
      <w:r w:rsidRPr="00A308FE">
        <w:rPr>
          <w:rFonts w:ascii="Times New Roman" w:hAnsi="Times New Roman" w:cs="Times New Roman"/>
          <w:b w:val="0"/>
          <w:i w:val="0"/>
        </w:rPr>
        <w:t>.</w:t>
      </w:r>
    </w:p>
    <w:p w:rsidR="00A308FE" w:rsidRPr="00A308FE" w:rsidRDefault="00A308FE" w:rsidP="003F771C">
      <w:pPr>
        <w:pStyle w:val="Heading2"/>
        <w:keepNext w:val="0"/>
        <w:widowControl w:val="0"/>
        <w:numPr>
          <w:ilvl w:val="0"/>
          <w:numId w:val="0"/>
        </w:numPr>
        <w:spacing w:before="47" w:after="0" w:line="360" w:lineRule="auto"/>
        <w:ind w:firstLine="720"/>
        <w:rPr>
          <w:rFonts w:ascii="Times New Roman" w:hAnsi="Times New Roman" w:cs="Times New Roman"/>
          <w:b w:val="0"/>
          <w:i w:val="0"/>
        </w:rPr>
      </w:pPr>
      <w:r w:rsidRPr="00A308FE">
        <w:rPr>
          <w:rFonts w:ascii="Times New Roman" w:hAnsi="Times New Roman" w:cs="Times New Roman"/>
          <w:b w:val="0"/>
          <w:i w:val="0"/>
        </w:rPr>
        <w:t xml:space="preserve">- Xây dựng và tổ chức các sân chơi vận động ngoài trời, trong đó có các loại đồ chơi, thiết bị vận động phù hợp với học sinh tiểu học. Bảo quản tốt </w:t>
      </w:r>
      <w:r w:rsidR="002F7CE0">
        <w:rPr>
          <w:rFonts w:ascii="Times New Roman" w:hAnsi="Times New Roman" w:cs="Times New Roman"/>
          <w:b w:val="0"/>
          <w:i w:val="0"/>
        </w:rPr>
        <w:t xml:space="preserve">đàn piano kĩ </w:t>
      </w:r>
      <w:r w:rsidRPr="00A308FE">
        <w:rPr>
          <w:rFonts w:ascii="Times New Roman" w:hAnsi="Times New Roman" w:cs="Times New Roman"/>
          <w:b w:val="0"/>
          <w:i w:val="0"/>
        </w:rPr>
        <w:t>thuật số.</w:t>
      </w:r>
    </w:p>
    <w:p w:rsidR="00A308FE" w:rsidRPr="00A308FE" w:rsidRDefault="00A308FE" w:rsidP="003F771C">
      <w:pPr>
        <w:pStyle w:val="Heading2"/>
        <w:keepNext w:val="0"/>
        <w:widowControl w:val="0"/>
        <w:numPr>
          <w:ilvl w:val="0"/>
          <w:numId w:val="0"/>
        </w:numPr>
        <w:spacing w:before="47" w:after="0" w:line="360" w:lineRule="auto"/>
        <w:ind w:firstLine="720"/>
        <w:rPr>
          <w:rFonts w:ascii="Times New Roman" w:hAnsi="Times New Roman" w:cs="Times New Roman"/>
          <w:b w:val="0"/>
          <w:i w:val="0"/>
        </w:rPr>
      </w:pPr>
      <w:r w:rsidRPr="00A308FE">
        <w:rPr>
          <w:rFonts w:ascii="Times New Roman" w:hAnsi="Times New Roman" w:cs="Times New Roman"/>
          <w:b w:val="0"/>
          <w:i w:val="0"/>
        </w:rPr>
        <w:t>- Bồi dưỡng, nâng cao trình độ chuyên môn nghiệp vụ của viên chức làm công tác thiết bị dạy học, tiếp tục đẩy mạnh phong trào tự làm đồ dùng dạy học thông qua các hoạt động làm mới, cải tiến, sửa chữa; thu thập, tuyển chọn các   sản phẩm tốt để lưu giữ, phổ biến, nhân rộng trong đơn</w:t>
      </w:r>
      <w:r w:rsidR="002F7CE0">
        <w:rPr>
          <w:rFonts w:ascii="Times New Roman" w:hAnsi="Times New Roman" w:cs="Times New Roman"/>
          <w:b w:val="0"/>
          <w:i w:val="0"/>
          <w:spacing w:val="62"/>
        </w:rPr>
        <w:t xml:space="preserve"> </w:t>
      </w:r>
      <w:r w:rsidRPr="00A308FE">
        <w:rPr>
          <w:rFonts w:ascii="Times New Roman" w:hAnsi="Times New Roman" w:cs="Times New Roman"/>
          <w:b w:val="0"/>
          <w:i w:val="0"/>
        </w:rPr>
        <w:t>vị.</w:t>
      </w:r>
    </w:p>
    <w:p w:rsidR="00702555" w:rsidRPr="001A5D47" w:rsidRDefault="00702555" w:rsidP="003F771C">
      <w:pPr>
        <w:spacing w:line="360" w:lineRule="auto"/>
        <w:ind w:left="567"/>
        <w:jc w:val="both"/>
        <w:rPr>
          <w:rFonts w:ascii="Times New Roman" w:hAnsi="Times New Roman"/>
          <w:bCs/>
          <w:color w:val="000000" w:themeColor="text1"/>
          <w:szCs w:val="28"/>
        </w:rPr>
      </w:pPr>
      <w:r>
        <w:rPr>
          <w:rFonts w:ascii="Times New Roman" w:hAnsi="Times New Roman"/>
          <w:bCs/>
          <w:color w:val="000000" w:themeColor="text1"/>
          <w:szCs w:val="28"/>
        </w:rPr>
        <w:t xml:space="preserve">b. </w:t>
      </w:r>
      <w:r w:rsidRPr="001A5D47">
        <w:rPr>
          <w:rFonts w:ascii="Times New Roman" w:hAnsi="Times New Roman"/>
          <w:bCs/>
          <w:color w:val="000000" w:themeColor="text1"/>
          <w:szCs w:val="28"/>
        </w:rPr>
        <w:t>Chỉ tiêu</w:t>
      </w:r>
    </w:p>
    <w:p w:rsidR="00702555" w:rsidRPr="001A5D47" w:rsidRDefault="00702555" w:rsidP="003F771C">
      <w:pPr>
        <w:tabs>
          <w:tab w:val="left" w:pos="0"/>
        </w:tabs>
        <w:spacing w:line="360" w:lineRule="auto"/>
        <w:jc w:val="both"/>
        <w:rPr>
          <w:rFonts w:ascii="Times New Roman" w:hAnsi="Times New Roman"/>
          <w:b w:val="0"/>
          <w:color w:val="000000" w:themeColor="text1"/>
          <w:szCs w:val="28"/>
        </w:rPr>
      </w:pPr>
      <w:r w:rsidRPr="001A5D47">
        <w:rPr>
          <w:rFonts w:ascii="Times New Roman" w:hAnsi="Times New Roman"/>
          <w:bCs/>
          <w:color w:val="000000" w:themeColor="text1"/>
          <w:szCs w:val="28"/>
        </w:rPr>
        <w:tab/>
      </w:r>
      <w:r w:rsidRPr="001A5D47">
        <w:rPr>
          <w:rFonts w:ascii="Times New Roman" w:hAnsi="Times New Roman"/>
          <w:b w:val="0"/>
          <w:bCs/>
          <w:color w:val="000000" w:themeColor="text1"/>
          <w:szCs w:val="28"/>
        </w:rPr>
        <w:t xml:space="preserve">- Đảm bảo đủ </w:t>
      </w:r>
      <w:r w:rsidRPr="001A5D47">
        <w:rPr>
          <w:rFonts w:ascii="Times New Roman" w:hAnsi="Times New Roman"/>
          <w:b w:val="0"/>
          <w:color w:val="000000" w:themeColor="text1"/>
          <w:spacing w:val="-5"/>
          <w:szCs w:val="28"/>
        </w:rPr>
        <w:t>m</w:t>
      </w:r>
      <w:r w:rsidRPr="001A5D47">
        <w:rPr>
          <w:rFonts w:ascii="Times New Roman" w:hAnsi="Times New Roman"/>
          <w:b w:val="0"/>
          <w:color w:val="000000" w:themeColor="text1"/>
          <w:spacing w:val="1"/>
          <w:szCs w:val="28"/>
        </w:rPr>
        <w:t>ụ</w:t>
      </w:r>
      <w:r w:rsidRPr="001A5D47">
        <w:rPr>
          <w:rFonts w:ascii="Times New Roman" w:hAnsi="Times New Roman"/>
          <w:b w:val="0"/>
          <w:color w:val="000000" w:themeColor="text1"/>
          <w:szCs w:val="28"/>
        </w:rPr>
        <w:t xml:space="preserve">c </w:t>
      </w:r>
      <w:r w:rsidRPr="001A5D47">
        <w:rPr>
          <w:rFonts w:ascii="Times New Roman" w:hAnsi="Times New Roman"/>
          <w:b w:val="0"/>
          <w:color w:val="000000" w:themeColor="text1"/>
          <w:spacing w:val="1"/>
          <w:szCs w:val="28"/>
        </w:rPr>
        <w:t>thi</w:t>
      </w:r>
      <w:r w:rsidRPr="001A5D47">
        <w:rPr>
          <w:rFonts w:ascii="Times New Roman" w:hAnsi="Times New Roman"/>
          <w:b w:val="0"/>
          <w:color w:val="000000" w:themeColor="text1"/>
          <w:spacing w:val="-2"/>
          <w:szCs w:val="28"/>
        </w:rPr>
        <w:t>ế</w:t>
      </w:r>
      <w:r w:rsidRPr="001A5D47">
        <w:rPr>
          <w:rFonts w:ascii="Times New Roman" w:hAnsi="Times New Roman"/>
          <w:b w:val="0"/>
          <w:color w:val="000000" w:themeColor="text1"/>
          <w:szCs w:val="28"/>
        </w:rPr>
        <w:t>t</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b</w:t>
      </w:r>
      <w:r w:rsidRPr="001A5D47">
        <w:rPr>
          <w:rFonts w:ascii="Times New Roman" w:hAnsi="Times New Roman"/>
          <w:b w:val="0"/>
          <w:color w:val="000000" w:themeColor="text1"/>
          <w:szCs w:val="28"/>
        </w:rPr>
        <w:t>ị</w:t>
      </w:r>
      <w:r w:rsidRPr="001A5D47">
        <w:rPr>
          <w:rFonts w:ascii="Times New Roman" w:hAnsi="Times New Roman"/>
          <w:b w:val="0"/>
          <w:color w:val="000000" w:themeColor="text1"/>
          <w:spacing w:val="1"/>
          <w:szCs w:val="28"/>
        </w:rPr>
        <w:t xml:space="preserve"> d</w:t>
      </w:r>
      <w:r w:rsidRPr="001A5D47">
        <w:rPr>
          <w:rFonts w:ascii="Times New Roman" w:hAnsi="Times New Roman"/>
          <w:b w:val="0"/>
          <w:color w:val="000000" w:themeColor="text1"/>
          <w:szCs w:val="28"/>
        </w:rPr>
        <w:t>ạy</w:t>
      </w:r>
      <w:r w:rsidRPr="001A5D47">
        <w:rPr>
          <w:rFonts w:ascii="Times New Roman" w:hAnsi="Times New Roman"/>
          <w:b w:val="0"/>
          <w:color w:val="000000" w:themeColor="text1"/>
          <w:spacing w:val="-4"/>
          <w:szCs w:val="28"/>
        </w:rPr>
        <w:t xml:space="preserve"> </w:t>
      </w:r>
      <w:r w:rsidRPr="001A5D47">
        <w:rPr>
          <w:rFonts w:ascii="Times New Roman" w:hAnsi="Times New Roman"/>
          <w:b w:val="0"/>
          <w:color w:val="000000" w:themeColor="text1"/>
          <w:spacing w:val="1"/>
          <w:szCs w:val="28"/>
        </w:rPr>
        <w:t>họ</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ố</w:t>
      </w:r>
      <w:r w:rsidRPr="001A5D47">
        <w:rPr>
          <w:rFonts w:ascii="Times New Roman" w:hAnsi="Times New Roman"/>
          <w:b w:val="0"/>
          <w:color w:val="000000" w:themeColor="text1"/>
          <w:szCs w:val="28"/>
        </w:rPr>
        <w:t>i</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i</w:t>
      </w:r>
      <w:r w:rsidRPr="001A5D47">
        <w:rPr>
          <w:rFonts w:ascii="Times New Roman" w:hAnsi="Times New Roman"/>
          <w:b w:val="0"/>
          <w:color w:val="000000" w:themeColor="text1"/>
          <w:spacing w:val="-2"/>
          <w:szCs w:val="28"/>
        </w:rPr>
        <w:t>ể</w:t>
      </w:r>
      <w:r w:rsidRPr="001A5D47">
        <w:rPr>
          <w:rFonts w:ascii="Times New Roman" w:hAnsi="Times New Roman"/>
          <w:b w:val="0"/>
          <w:color w:val="000000" w:themeColor="text1"/>
          <w:szCs w:val="28"/>
        </w:rPr>
        <w:t>u theo quy định.</w:t>
      </w:r>
    </w:p>
    <w:p w:rsidR="00702555" w:rsidRPr="001A5D47" w:rsidRDefault="00702555" w:rsidP="003F771C">
      <w:pPr>
        <w:tabs>
          <w:tab w:val="left" w:pos="0"/>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Tặng sách cho thư viện: 5 quyển/lớp/</w:t>
      </w:r>
      <w:r w:rsidR="003D2AF5">
        <w:rPr>
          <w:rFonts w:ascii="Times New Roman" w:hAnsi="Times New Roman"/>
          <w:b w:val="0"/>
          <w:color w:val="000000" w:themeColor="text1"/>
          <w:szCs w:val="28"/>
        </w:rPr>
        <w:t>học kỳ</w:t>
      </w:r>
      <w:r w:rsidRPr="001A5D47">
        <w:rPr>
          <w:rFonts w:ascii="Times New Roman" w:hAnsi="Times New Roman"/>
          <w:b w:val="0"/>
          <w:color w:val="000000" w:themeColor="text1"/>
          <w:szCs w:val="28"/>
        </w:rPr>
        <w:t>.</w:t>
      </w:r>
    </w:p>
    <w:p w:rsidR="00702555" w:rsidRPr="001A5D47" w:rsidRDefault="00702555" w:rsidP="003F771C">
      <w:pPr>
        <w:tabs>
          <w:tab w:val="left" w:pos="0"/>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xml:space="preserve">- Làm ĐDDH: ít nhất 2 </w:t>
      </w:r>
      <w:r w:rsidR="003D2AF5">
        <w:rPr>
          <w:rFonts w:ascii="Times New Roman" w:hAnsi="Times New Roman"/>
          <w:b w:val="0"/>
          <w:color w:val="000000" w:themeColor="text1"/>
          <w:szCs w:val="28"/>
        </w:rPr>
        <w:t>đồ dùng</w:t>
      </w:r>
      <w:r w:rsidRPr="001A5D47">
        <w:rPr>
          <w:rFonts w:ascii="Times New Roman" w:hAnsi="Times New Roman"/>
          <w:b w:val="0"/>
          <w:color w:val="000000" w:themeColor="text1"/>
          <w:szCs w:val="28"/>
        </w:rPr>
        <w:t>/GV/</w:t>
      </w:r>
      <w:r w:rsidR="003D2AF5">
        <w:rPr>
          <w:rFonts w:ascii="Times New Roman" w:hAnsi="Times New Roman"/>
          <w:b w:val="0"/>
          <w:color w:val="000000" w:themeColor="text1"/>
          <w:szCs w:val="28"/>
        </w:rPr>
        <w:t>học kỳ</w:t>
      </w:r>
      <w:r w:rsidRPr="001A5D47">
        <w:rPr>
          <w:rFonts w:ascii="Times New Roman" w:hAnsi="Times New Roman"/>
          <w:b w:val="0"/>
          <w:color w:val="000000" w:themeColor="text1"/>
          <w:szCs w:val="28"/>
        </w:rPr>
        <w:t>.</w:t>
      </w:r>
    </w:p>
    <w:p w:rsidR="002E64F2" w:rsidRDefault="00702555" w:rsidP="003F771C">
      <w:pPr>
        <w:tabs>
          <w:tab w:val="left" w:pos="0"/>
        </w:tabs>
        <w:spacing w:line="360" w:lineRule="auto"/>
        <w:jc w:val="both"/>
        <w:rPr>
          <w:rFonts w:ascii="Times New Roman" w:hAnsi="Times New Roman"/>
          <w:bCs/>
          <w:color w:val="000000" w:themeColor="text1"/>
          <w:szCs w:val="28"/>
        </w:rPr>
      </w:pPr>
      <w:r w:rsidRPr="001A5D47">
        <w:rPr>
          <w:rFonts w:ascii="Times New Roman" w:hAnsi="Times New Roman"/>
          <w:b w:val="0"/>
          <w:color w:val="000000" w:themeColor="text1"/>
          <w:szCs w:val="28"/>
        </w:rPr>
        <w:tab/>
      </w:r>
      <w:r w:rsidRPr="00681498">
        <w:rPr>
          <w:rFonts w:ascii="Times New Roman" w:hAnsi="Times New Roman"/>
          <w:color w:val="000000" w:themeColor="text1"/>
          <w:szCs w:val="28"/>
        </w:rPr>
        <w:t>4.</w:t>
      </w:r>
      <w:r>
        <w:rPr>
          <w:rFonts w:ascii="Times New Roman" w:hAnsi="Times New Roman"/>
          <w:b w:val="0"/>
          <w:color w:val="000000" w:themeColor="text1"/>
          <w:szCs w:val="28"/>
        </w:rPr>
        <w:t xml:space="preserve"> </w:t>
      </w:r>
      <w:r w:rsidR="00A2473F" w:rsidRPr="001A5D47">
        <w:rPr>
          <w:rFonts w:ascii="Times New Roman" w:hAnsi="Times New Roman"/>
          <w:bCs/>
          <w:color w:val="000000" w:themeColor="text1"/>
          <w:szCs w:val="28"/>
        </w:rPr>
        <w:t xml:space="preserve">Dạy học </w:t>
      </w:r>
      <w:r>
        <w:rPr>
          <w:rFonts w:ascii="Times New Roman" w:hAnsi="Times New Roman"/>
          <w:bCs/>
          <w:color w:val="000000" w:themeColor="text1"/>
          <w:szCs w:val="28"/>
        </w:rPr>
        <w:t>đối với học sinh</w:t>
      </w:r>
      <w:r w:rsidR="00A2473F" w:rsidRPr="001A5D47">
        <w:rPr>
          <w:rFonts w:ascii="Times New Roman" w:hAnsi="Times New Roman"/>
          <w:bCs/>
          <w:color w:val="000000" w:themeColor="text1"/>
          <w:szCs w:val="28"/>
        </w:rPr>
        <w:t xml:space="preserve"> có hoàn</w:t>
      </w:r>
      <w:r>
        <w:rPr>
          <w:rFonts w:ascii="Times New Roman" w:hAnsi="Times New Roman"/>
          <w:bCs/>
          <w:color w:val="000000" w:themeColor="text1"/>
          <w:szCs w:val="28"/>
        </w:rPr>
        <w:t xml:space="preserve"> cảnh khó khăn</w:t>
      </w:r>
    </w:p>
    <w:p w:rsidR="00681498" w:rsidRPr="00681498" w:rsidRDefault="00681498" w:rsidP="00FE6824">
      <w:pPr>
        <w:pStyle w:val="Heading2"/>
        <w:keepNext w:val="0"/>
        <w:widowControl w:val="0"/>
        <w:numPr>
          <w:ilvl w:val="1"/>
          <w:numId w:val="33"/>
        </w:numPr>
        <w:spacing w:before="116" w:after="0" w:line="360" w:lineRule="auto"/>
        <w:rPr>
          <w:rFonts w:ascii="Times New Roman" w:hAnsi="Times New Roman" w:cs="Times New Roman"/>
        </w:rPr>
      </w:pPr>
      <w:r w:rsidRPr="00681498">
        <w:rPr>
          <w:rFonts w:ascii="Times New Roman" w:hAnsi="Times New Roman" w:cs="Times New Roman"/>
        </w:rPr>
        <w:t>. Đối với học sinh dân tộc thiểu</w:t>
      </w:r>
      <w:r w:rsidRPr="00681498">
        <w:rPr>
          <w:rFonts w:ascii="Times New Roman" w:hAnsi="Times New Roman" w:cs="Times New Roman"/>
          <w:spacing w:val="38"/>
        </w:rPr>
        <w:t xml:space="preserve"> </w:t>
      </w:r>
      <w:r w:rsidRPr="00681498">
        <w:rPr>
          <w:rFonts w:ascii="Times New Roman" w:hAnsi="Times New Roman" w:cs="Times New Roman"/>
        </w:rPr>
        <w:t>số</w:t>
      </w:r>
    </w:p>
    <w:p w:rsidR="00681498" w:rsidRPr="00681498" w:rsidRDefault="00681498" w:rsidP="003F771C">
      <w:pPr>
        <w:pStyle w:val="Heading2"/>
        <w:keepNext w:val="0"/>
        <w:widowControl w:val="0"/>
        <w:numPr>
          <w:ilvl w:val="0"/>
          <w:numId w:val="0"/>
        </w:numPr>
        <w:spacing w:before="116" w:after="0" w:line="360" w:lineRule="auto"/>
        <w:ind w:left="720"/>
        <w:rPr>
          <w:rFonts w:ascii="Times New Roman" w:hAnsi="Times New Roman" w:cs="Times New Roman"/>
          <w:i w:val="0"/>
        </w:rPr>
      </w:pPr>
      <w:r w:rsidRPr="00681498">
        <w:rPr>
          <w:rFonts w:ascii="Times New Roman" w:hAnsi="Times New Roman"/>
          <w:bCs w:val="0"/>
          <w:i w:val="0"/>
          <w:color w:val="000000" w:themeColor="text1"/>
        </w:rPr>
        <w:t>a. Biện pháp</w:t>
      </w:r>
    </w:p>
    <w:p w:rsidR="00681498" w:rsidRDefault="00681498" w:rsidP="003F771C">
      <w:pPr>
        <w:widowControl w:val="0"/>
        <w:spacing w:before="111" w:line="360" w:lineRule="auto"/>
        <w:ind w:right="107"/>
        <w:rPr>
          <w:rFonts w:ascii="Times New Roman" w:hAnsi="Times New Roman"/>
          <w:b w:val="0"/>
          <w:color w:val="000000" w:themeColor="text1"/>
          <w:szCs w:val="28"/>
        </w:rPr>
      </w:pPr>
      <w:r>
        <w:rPr>
          <w:rFonts w:ascii="Times New Roman" w:hAnsi="Times New Roman"/>
          <w:color w:val="000000" w:themeColor="text1"/>
          <w:szCs w:val="28"/>
        </w:rPr>
        <w:tab/>
      </w:r>
      <w:r w:rsidRPr="00681498">
        <w:rPr>
          <w:rFonts w:ascii="Times New Roman" w:hAnsi="Times New Roman"/>
          <w:b w:val="0"/>
          <w:color w:val="000000" w:themeColor="text1"/>
          <w:szCs w:val="28"/>
        </w:rPr>
        <w:t xml:space="preserve">- Xây dựng kế hoạch triển khai Đề </w:t>
      </w:r>
      <w:r w:rsidRPr="00681498">
        <w:rPr>
          <w:rFonts w:ascii="Times New Roman" w:hAnsi="Times New Roman" w:cs="VNI-Times"/>
          <w:b w:val="0"/>
          <w:color w:val="000000" w:themeColor="text1"/>
          <w:szCs w:val="28"/>
        </w:rPr>
        <w:t>á</w:t>
      </w:r>
      <w:r w:rsidRPr="00681498">
        <w:rPr>
          <w:rFonts w:ascii="Times New Roman" w:hAnsi="Times New Roman"/>
          <w:b w:val="0"/>
          <w:color w:val="000000" w:themeColor="text1"/>
          <w:szCs w:val="28"/>
        </w:rPr>
        <w:t xml:space="preserve">n </w:t>
      </w:r>
      <w:r w:rsidRPr="00681498">
        <w:rPr>
          <w:rFonts w:ascii="Times New Roman" w:hAnsi="Times New Roman" w:cs="VNI-Times"/>
          <w:b w:val="0"/>
          <w:color w:val="000000" w:themeColor="text1"/>
          <w:szCs w:val="28"/>
        </w:rPr>
        <w:t>“</w:t>
      </w:r>
      <w:r w:rsidRPr="00681498">
        <w:rPr>
          <w:rFonts w:ascii="Times New Roman" w:hAnsi="Times New Roman"/>
          <w:b w:val="0"/>
          <w:color w:val="000000" w:themeColor="text1"/>
          <w:szCs w:val="28"/>
        </w:rPr>
        <w:t>Tăng cường Tiếng Việt cho trẻ   em mầm non, học sinh tiểu học v</w:t>
      </w:r>
      <w:r w:rsidRPr="00681498">
        <w:rPr>
          <w:rFonts w:ascii="Times New Roman" w:hAnsi="Times New Roman" w:cs="VNI-Times"/>
          <w:b w:val="0"/>
          <w:color w:val="000000" w:themeColor="text1"/>
          <w:szCs w:val="28"/>
        </w:rPr>
        <w:t>ù</w:t>
      </w:r>
      <w:r w:rsidRPr="00681498">
        <w:rPr>
          <w:rFonts w:ascii="Times New Roman" w:hAnsi="Times New Roman"/>
          <w:b w:val="0"/>
          <w:color w:val="000000" w:themeColor="text1"/>
          <w:szCs w:val="28"/>
        </w:rPr>
        <w:t>ng d</w:t>
      </w:r>
      <w:r w:rsidRPr="00681498">
        <w:rPr>
          <w:rFonts w:ascii="Times New Roman" w:hAnsi="Times New Roman" w:cs="VNI-Times"/>
          <w:b w:val="0"/>
          <w:color w:val="000000" w:themeColor="text1"/>
          <w:szCs w:val="28"/>
        </w:rPr>
        <w:t>â</w:t>
      </w:r>
      <w:r w:rsidRPr="00681498">
        <w:rPr>
          <w:rFonts w:ascii="Times New Roman" w:hAnsi="Times New Roman"/>
          <w:b w:val="0"/>
          <w:color w:val="000000" w:themeColor="text1"/>
          <w:szCs w:val="28"/>
        </w:rPr>
        <w:t>n tộc thiểu số giai đoạn 2016 - 2020,   định hướng đến 2025” theo Quyết định số 1008/QĐ-TTg ngày 02/6/2016 của  Thủ tướng Chính</w:t>
      </w:r>
      <w:r w:rsidRPr="00681498">
        <w:rPr>
          <w:rFonts w:ascii="Times New Roman" w:hAnsi="Times New Roman"/>
          <w:b w:val="0"/>
          <w:color w:val="000000" w:themeColor="text1"/>
          <w:spacing w:val="22"/>
          <w:szCs w:val="28"/>
        </w:rPr>
        <w:t xml:space="preserve"> </w:t>
      </w:r>
      <w:r w:rsidRPr="00681498">
        <w:rPr>
          <w:rFonts w:ascii="Times New Roman" w:hAnsi="Times New Roman"/>
          <w:b w:val="0"/>
          <w:color w:val="000000" w:themeColor="text1"/>
          <w:szCs w:val="28"/>
        </w:rPr>
        <w:t>phủ.</w:t>
      </w:r>
    </w:p>
    <w:p w:rsidR="00681498" w:rsidRDefault="00681498" w:rsidP="003F771C">
      <w:pPr>
        <w:widowControl w:val="0"/>
        <w:spacing w:before="111" w:line="360" w:lineRule="auto"/>
        <w:ind w:right="107" w:firstLine="567"/>
        <w:jc w:val="both"/>
        <w:rPr>
          <w:rFonts w:ascii="Times New Roman" w:hAnsi="Times New Roman"/>
          <w:b w:val="0"/>
          <w:color w:val="000000" w:themeColor="text1"/>
          <w:szCs w:val="28"/>
        </w:rPr>
      </w:pPr>
      <w:r>
        <w:rPr>
          <w:rFonts w:ascii="Times New Roman" w:hAnsi="Times New Roman"/>
          <w:b w:val="0"/>
          <w:color w:val="000000" w:themeColor="text1"/>
          <w:szCs w:val="28"/>
        </w:rPr>
        <w:t xml:space="preserve"> </w:t>
      </w:r>
      <w:r w:rsidRPr="00681498">
        <w:rPr>
          <w:rFonts w:ascii="Times New Roman" w:hAnsi="Times New Roman"/>
          <w:b w:val="0"/>
          <w:color w:val="000000" w:themeColor="text1"/>
          <w:szCs w:val="28"/>
        </w:rPr>
        <w:t>- Thực hiện Kế hoạch số 1555/KH-UBND ngày 09 tháng 3 năm 2015  của Ủy ban nhân dân huyện Về Chương trình hành động Chiến lược công tác dân tộc trên địa bàn huyện Củ Chi đến năm 2020; Kế hoạch số 8627/KH-UBND ngày 10 tháng 7 năm 2017 của Ủy ban nhân dân huyện về tổ chức thực hiện công tác dân tộc, tôn giáo trên địa bàn huyện Củ Chi giai đoạn 2017-2020.</w:t>
      </w:r>
    </w:p>
    <w:p w:rsidR="00681498" w:rsidRPr="00681498" w:rsidRDefault="00681498" w:rsidP="003F771C">
      <w:pPr>
        <w:widowControl w:val="0"/>
        <w:spacing w:before="111" w:line="360" w:lineRule="auto"/>
        <w:ind w:right="107" w:firstLine="567"/>
        <w:jc w:val="both"/>
        <w:rPr>
          <w:rFonts w:ascii="Times New Roman" w:hAnsi="Times New Roman"/>
          <w:b w:val="0"/>
          <w:color w:val="000000" w:themeColor="text1"/>
          <w:szCs w:val="28"/>
        </w:rPr>
      </w:pPr>
      <w:r>
        <w:rPr>
          <w:rFonts w:ascii="Times New Roman" w:hAnsi="Times New Roman"/>
          <w:b w:val="0"/>
          <w:bCs/>
          <w:color w:val="000000" w:themeColor="text1"/>
          <w:szCs w:val="28"/>
        </w:rPr>
        <w:t xml:space="preserve">- Tạo điều kiện cho </w:t>
      </w:r>
      <w:r w:rsidRPr="00681498">
        <w:rPr>
          <w:rFonts w:ascii="Times New Roman" w:hAnsi="Times New Roman"/>
          <w:b w:val="0"/>
          <w:bCs/>
          <w:color w:val="000000" w:themeColor="text1"/>
          <w:szCs w:val="28"/>
        </w:rPr>
        <w:t>học sinh dân tộc thiểu số</w:t>
      </w:r>
      <w:r>
        <w:rPr>
          <w:rFonts w:ascii="Times New Roman" w:hAnsi="Times New Roman"/>
          <w:b w:val="0"/>
          <w:bCs/>
          <w:color w:val="000000" w:themeColor="text1"/>
          <w:szCs w:val="28"/>
        </w:rPr>
        <w:t xml:space="preserve"> tham gia các hoạt động chung của học sinh trong và ngoài nhà trường.</w:t>
      </w:r>
    </w:p>
    <w:p w:rsidR="00681498" w:rsidRDefault="00681498" w:rsidP="003F771C">
      <w:pPr>
        <w:tabs>
          <w:tab w:val="left" w:pos="0"/>
        </w:tabs>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lastRenderedPageBreak/>
        <w:tab/>
        <w:t>b. Chỉ tiêu</w:t>
      </w:r>
    </w:p>
    <w:p w:rsidR="00681498" w:rsidRDefault="00681498" w:rsidP="003F771C">
      <w:pPr>
        <w:tabs>
          <w:tab w:val="left" w:pos="0"/>
        </w:tabs>
        <w:spacing w:line="360" w:lineRule="auto"/>
        <w:jc w:val="both"/>
        <w:rPr>
          <w:rFonts w:ascii="Times New Roman" w:hAnsi="Times New Roman"/>
          <w:b w:val="0"/>
          <w:bCs/>
          <w:color w:val="000000" w:themeColor="text1"/>
          <w:szCs w:val="28"/>
        </w:rPr>
      </w:pPr>
      <w:r>
        <w:rPr>
          <w:rFonts w:ascii="Times New Roman" w:hAnsi="Times New Roman"/>
          <w:bCs/>
          <w:color w:val="000000" w:themeColor="text1"/>
          <w:szCs w:val="28"/>
        </w:rPr>
        <w:tab/>
      </w:r>
      <w:r w:rsidRPr="00681498">
        <w:rPr>
          <w:rFonts w:ascii="Times New Roman" w:hAnsi="Times New Roman"/>
          <w:b w:val="0"/>
          <w:bCs/>
          <w:color w:val="000000" w:themeColor="text1"/>
          <w:szCs w:val="28"/>
        </w:rPr>
        <w:t>- Thực hiện chế độ miễn giảm theo quy định đối với học sinh dân tộc thiểu số.</w:t>
      </w:r>
    </w:p>
    <w:p w:rsidR="00681498" w:rsidRDefault="00681498" w:rsidP="003F771C">
      <w:pPr>
        <w:tabs>
          <w:tab w:val="left" w:pos="0"/>
        </w:tabs>
        <w:spacing w:line="360" w:lineRule="auto"/>
        <w:jc w:val="both"/>
        <w:rPr>
          <w:rFonts w:ascii="Times New Roman" w:hAnsi="Times New Roman"/>
          <w:b w:val="0"/>
          <w:bCs/>
          <w:color w:val="000000" w:themeColor="text1"/>
          <w:szCs w:val="28"/>
        </w:rPr>
      </w:pPr>
      <w:r>
        <w:rPr>
          <w:rFonts w:ascii="Times New Roman" w:hAnsi="Times New Roman"/>
          <w:b w:val="0"/>
          <w:bCs/>
          <w:color w:val="000000" w:themeColor="text1"/>
          <w:szCs w:val="28"/>
        </w:rPr>
        <w:tab/>
        <w:t xml:space="preserve">- 100% </w:t>
      </w:r>
      <w:r w:rsidRPr="00681498">
        <w:rPr>
          <w:rFonts w:ascii="Times New Roman" w:hAnsi="Times New Roman"/>
          <w:b w:val="0"/>
          <w:bCs/>
          <w:color w:val="000000" w:themeColor="text1"/>
          <w:szCs w:val="28"/>
        </w:rPr>
        <w:t>học sinh dân tộc thiểu số</w:t>
      </w:r>
      <w:r>
        <w:rPr>
          <w:rFonts w:ascii="Times New Roman" w:hAnsi="Times New Roman"/>
          <w:b w:val="0"/>
          <w:bCs/>
          <w:color w:val="000000" w:themeColor="text1"/>
          <w:szCs w:val="28"/>
        </w:rPr>
        <w:t xml:space="preserve"> được tham gia các hoạt động của học sinh.</w:t>
      </w:r>
    </w:p>
    <w:p w:rsidR="00681498" w:rsidRPr="00681498" w:rsidRDefault="00681498" w:rsidP="00FE6824">
      <w:pPr>
        <w:pStyle w:val="Heading2"/>
        <w:keepNext w:val="0"/>
        <w:widowControl w:val="0"/>
        <w:numPr>
          <w:ilvl w:val="1"/>
          <w:numId w:val="34"/>
        </w:numPr>
        <w:tabs>
          <w:tab w:val="left" w:pos="1307"/>
        </w:tabs>
        <w:spacing w:before="118" w:after="0" w:line="360" w:lineRule="auto"/>
        <w:rPr>
          <w:rFonts w:ascii="Times New Roman" w:hAnsi="Times New Roman" w:cs="Times New Roman"/>
        </w:rPr>
      </w:pPr>
      <w:r w:rsidRPr="00681498">
        <w:rPr>
          <w:rFonts w:ascii="Times New Roman" w:hAnsi="Times New Roman" w:cs="Times New Roman"/>
        </w:rPr>
        <w:t xml:space="preserve">Đối với trẻ </w:t>
      </w:r>
      <w:r w:rsidRPr="00681498">
        <w:rPr>
          <w:rFonts w:ascii="Times New Roman" w:hAnsi="Times New Roman" w:cs="Times New Roman"/>
          <w:spacing w:val="-3"/>
        </w:rPr>
        <w:t xml:space="preserve">em </w:t>
      </w:r>
      <w:r w:rsidRPr="00681498">
        <w:rPr>
          <w:rFonts w:ascii="Times New Roman" w:hAnsi="Times New Roman" w:cs="Times New Roman"/>
        </w:rPr>
        <w:t>lang thang cơ</w:t>
      </w:r>
      <w:r w:rsidRPr="00681498">
        <w:rPr>
          <w:rFonts w:ascii="Times New Roman" w:hAnsi="Times New Roman" w:cs="Times New Roman"/>
          <w:spacing w:val="46"/>
        </w:rPr>
        <w:t xml:space="preserve"> </w:t>
      </w:r>
      <w:r w:rsidRPr="00681498">
        <w:rPr>
          <w:rFonts w:ascii="Times New Roman" w:hAnsi="Times New Roman" w:cs="Times New Roman"/>
        </w:rPr>
        <w:t>nhỡ</w:t>
      </w:r>
    </w:p>
    <w:p w:rsidR="002E64F2" w:rsidRPr="001A5D47" w:rsidRDefault="002E64F2" w:rsidP="00FE6824">
      <w:pPr>
        <w:numPr>
          <w:ilvl w:val="0"/>
          <w:numId w:val="22"/>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3918F6" w:rsidRPr="001A5D47" w:rsidRDefault="00E90D6E" w:rsidP="003F771C">
      <w:pPr>
        <w:spacing w:line="360" w:lineRule="auto"/>
        <w:ind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lang w:val="vi-VN"/>
        </w:rPr>
        <w:t>- Thực hiện Thông tư số 39/2009/TT-BGDĐT Quy định giáo dục hòa nhập cho trẻ em có hoàn cảnh khó khăn.</w:t>
      </w:r>
      <w:r w:rsidR="003918F6" w:rsidRPr="001A5D47">
        <w:rPr>
          <w:rFonts w:ascii="Times New Roman" w:hAnsi="Times New Roman"/>
          <w:b w:val="0"/>
          <w:color w:val="000000" w:themeColor="text1"/>
          <w:szCs w:val="28"/>
          <w:lang w:val="vi-VN"/>
        </w:rPr>
        <w:t xml:space="preserve"> </w:t>
      </w:r>
    </w:p>
    <w:p w:rsidR="003918F6" w:rsidRPr="001A5D47" w:rsidRDefault="003918F6" w:rsidP="003F771C">
      <w:pPr>
        <w:spacing w:line="360" w:lineRule="auto"/>
        <w:ind w:firstLine="562"/>
        <w:jc w:val="both"/>
        <w:rPr>
          <w:rFonts w:ascii="Times New Roman" w:hAnsi="Times New Roman"/>
          <w:b w:val="0"/>
          <w:color w:val="000000" w:themeColor="text1"/>
          <w:szCs w:val="28"/>
          <w:lang w:val="vi-VN"/>
        </w:rPr>
      </w:pPr>
      <w:r w:rsidRPr="001A5D47">
        <w:rPr>
          <w:rFonts w:ascii="Times New Roman" w:hAnsi="Times New Roman"/>
          <w:b w:val="0"/>
          <w:color w:val="000000" w:themeColor="text1"/>
          <w:szCs w:val="28"/>
          <w:lang w:val="vi-VN"/>
        </w:rPr>
        <w:t>- Chương trình tập trung vào các môn Tiếng Việt, Toán nhằm rèn kĩ năng đọc, viết và tính toán cho học sinh.</w:t>
      </w:r>
    </w:p>
    <w:p w:rsidR="003918F6" w:rsidRPr="001A5D47" w:rsidRDefault="003918F6"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Pr="001A5D47">
        <w:rPr>
          <w:rFonts w:ascii="Times New Roman" w:hAnsi="Times New Roman"/>
          <w:b w:val="0"/>
          <w:color w:val="000000" w:themeColor="text1"/>
          <w:szCs w:val="28"/>
          <w:lang w:val="vi-VN"/>
        </w:rPr>
        <w:t xml:space="preserve">Tiếp tục tạo các điều kiện tốt nhất (về thủ tục) để trẻ lang thang, cơ nhỡ </w:t>
      </w:r>
      <w:r w:rsidRPr="001A5D47">
        <w:rPr>
          <w:rFonts w:ascii="Times New Roman" w:hAnsi="Times New Roman"/>
          <w:b w:val="0"/>
          <w:color w:val="000000" w:themeColor="text1"/>
          <w:szCs w:val="28"/>
        </w:rPr>
        <w:t xml:space="preserve">( nếu có) </w:t>
      </w:r>
      <w:r w:rsidRPr="001A5D47">
        <w:rPr>
          <w:rFonts w:ascii="Times New Roman" w:hAnsi="Times New Roman"/>
          <w:b w:val="0"/>
          <w:color w:val="000000" w:themeColor="text1"/>
          <w:szCs w:val="28"/>
          <w:lang w:val="vi-VN"/>
        </w:rPr>
        <w:t>có thể đến trường học tập tại các lớp học linh hoạt theo kế hoạch giáo dục cá nhân; thời khóa biểu điều chỉnh phù hợp với trình độ đối tượng học sinh và điều kiện của đơn vị.</w:t>
      </w:r>
    </w:p>
    <w:p w:rsidR="003918F6" w:rsidRPr="001A5D47" w:rsidRDefault="003918F6"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Pr="001A5D47">
        <w:rPr>
          <w:rFonts w:ascii="Times New Roman" w:hAnsi="Times New Roman"/>
          <w:b w:val="0"/>
          <w:color w:val="000000" w:themeColor="text1"/>
          <w:szCs w:val="28"/>
          <w:lang w:val="vi-VN"/>
        </w:rPr>
        <w:t>Đánh giá học sinh có hoàn cảnh khó khăn cần căn cứ vào mức độ đạt được so với nội dung và yêu cầu đã được điều chỉnh theo quy định.</w:t>
      </w:r>
    </w:p>
    <w:p w:rsidR="003918F6" w:rsidRPr="001A5D47" w:rsidRDefault="003918F6"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Tranh thủ sự hỗ trợ của các nhà hảo tâm, mạnh thường quân chăm lo học sinh có hoàn cảnh khó khăn như: trao học bổng, đồng phục, dụng cụ học tập,…</w:t>
      </w:r>
    </w:p>
    <w:p w:rsidR="002E64F2" w:rsidRPr="001A5D47" w:rsidRDefault="002E64F2" w:rsidP="00FE6824">
      <w:pPr>
        <w:numPr>
          <w:ilvl w:val="0"/>
          <w:numId w:val="22"/>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3918F6" w:rsidRPr="007B3329" w:rsidRDefault="003918F6" w:rsidP="003F771C">
      <w:pPr>
        <w:widowControl w:val="0"/>
        <w:autoSpaceDE w:val="0"/>
        <w:autoSpaceDN w:val="0"/>
        <w:adjustRightInd w:val="0"/>
        <w:spacing w:line="360" w:lineRule="auto"/>
        <w:ind w:right="56" w:firstLine="454"/>
        <w:jc w:val="both"/>
        <w:rPr>
          <w:rFonts w:ascii="Times New Roman" w:hAnsi="Times New Roman"/>
          <w:b w:val="0"/>
          <w:color w:val="000000" w:themeColor="text1"/>
          <w:szCs w:val="28"/>
        </w:rPr>
      </w:pPr>
      <w:r w:rsidRPr="007B3329">
        <w:rPr>
          <w:rFonts w:ascii="Times New Roman" w:hAnsi="Times New Roman"/>
          <w:b w:val="0"/>
          <w:color w:val="000000" w:themeColor="text1"/>
          <w:szCs w:val="28"/>
          <w:lang w:val="vi-VN"/>
        </w:rPr>
        <w:t xml:space="preserve">- </w:t>
      </w:r>
      <w:r w:rsidR="007B3329" w:rsidRPr="007B3329">
        <w:rPr>
          <w:rFonts w:ascii="Times New Roman" w:hAnsi="Times New Roman"/>
          <w:b w:val="0"/>
          <w:szCs w:val="28"/>
        </w:rPr>
        <w:t>Tạo các điều kiện tốt nhất (</w:t>
      </w:r>
      <w:r w:rsidR="007B3329" w:rsidRPr="007B3329">
        <w:rPr>
          <w:rFonts w:ascii="Times New Roman" w:hAnsi="Times New Roman"/>
          <w:b w:val="0"/>
          <w:i/>
          <w:szCs w:val="28"/>
        </w:rPr>
        <w:t>về thủ tục</w:t>
      </w:r>
      <w:r w:rsidR="007B3329" w:rsidRPr="007B3329">
        <w:rPr>
          <w:rFonts w:ascii="Times New Roman" w:hAnsi="Times New Roman"/>
          <w:b w:val="0"/>
          <w:szCs w:val="28"/>
        </w:rPr>
        <w:t xml:space="preserve">) để trẻ lang thang, cơ nhỡ </w:t>
      </w:r>
      <w:r w:rsidR="007B3329" w:rsidRPr="007B3329">
        <w:rPr>
          <w:rFonts w:ascii="Times New Roman" w:hAnsi="Times New Roman"/>
          <w:b w:val="0"/>
          <w:spacing w:val="-3"/>
          <w:szCs w:val="28"/>
        </w:rPr>
        <w:t xml:space="preserve">có thể đến </w:t>
      </w:r>
      <w:r w:rsidR="007B3329" w:rsidRPr="007B3329">
        <w:rPr>
          <w:rFonts w:ascii="Times New Roman" w:hAnsi="Times New Roman"/>
          <w:b w:val="0"/>
          <w:spacing w:val="-4"/>
          <w:szCs w:val="28"/>
        </w:rPr>
        <w:t xml:space="preserve">trường </w:t>
      </w:r>
      <w:r w:rsidR="007B3329" w:rsidRPr="007B3329">
        <w:rPr>
          <w:rFonts w:ascii="Times New Roman" w:hAnsi="Times New Roman"/>
          <w:b w:val="0"/>
          <w:spacing w:val="-3"/>
          <w:szCs w:val="28"/>
        </w:rPr>
        <w:t xml:space="preserve">học tập </w:t>
      </w:r>
      <w:r w:rsidR="007B3329" w:rsidRPr="007B3329">
        <w:rPr>
          <w:rFonts w:ascii="Times New Roman" w:hAnsi="Times New Roman"/>
          <w:b w:val="0"/>
          <w:spacing w:val="-4"/>
          <w:szCs w:val="28"/>
        </w:rPr>
        <w:t xml:space="preserve">tại các </w:t>
      </w:r>
      <w:r w:rsidR="007B3329" w:rsidRPr="007B3329">
        <w:rPr>
          <w:rFonts w:ascii="Times New Roman" w:hAnsi="Times New Roman"/>
          <w:b w:val="0"/>
          <w:spacing w:val="-5"/>
          <w:szCs w:val="28"/>
        </w:rPr>
        <w:t xml:space="preserve">lớp </w:t>
      </w:r>
      <w:r w:rsidR="007B3329" w:rsidRPr="007B3329">
        <w:rPr>
          <w:rFonts w:ascii="Times New Roman" w:hAnsi="Times New Roman"/>
          <w:b w:val="0"/>
          <w:spacing w:val="-3"/>
          <w:szCs w:val="28"/>
        </w:rPr>
        <w:t xml:space="preserve">học </w:t>
      </w:r>
      <w:r w:rsidR="007B3329" w:rsidRPr="007B3329">
        <w:rPr>
          <w:rFonts w:ascii="Times New Roman" w:hAnsi="Times New Roman"/>
          <w:b w:val="0"/>
          <w:spacing w:val="-4"/>
          <w:szCs w:val="28"/>
        </w:rPr>
        <w:t xml:space="preserve">linh hoạt theo </w:t>
      </w:r>
      <w:r w:rsidR="007B3329" w:rsidRPr="007B3329">
        <w:rPr>
          <w:rFonts w:ascii="Times New Roman" w:hAnsi="Times New Roman"/>
          <w:b w:val="0"/>
          <w:szCs w:val="28"/>
        </w:rPr>
        <w:t xml:space="preserve">kế </w:t>
      </w:r>
      <w:r w:rsidR="007B3329" w:rsidRPr="007B3329">
        <w:rPr>
          <w:rFonts w:ascii="Times New Roman" w:hAnsi="Times New Roman"/>
          <w:b w:val="0"/>
          <w:spacing w:val="-4"/>
          <w:szCs w:val="28"/>
        </w:rPr>
        <w:t xml:space="preserve">hoạch </w:t>
      </w:r>
      <w:r w:rsidR="007B3329" w:rsidRPr="007B3329">
        <w:rPr>
          <w:rFonts w:ascii="Times New Roman" w:hAnsi="Times New Roman"/>
          <w:b w:val="0"/>
          <w:spacing w:val="-5"/>
          <w:szCs w:val="28"/>
        </w:rPr>
        <w:t xml:space="preserve">giáo </w:t>
      </w:r>
      <w:r w:rsidR="007B3329" w:rsidRPr="007B3329">
        <w:rPr>
          <w:rFonts w:ascii="Times New Roman" w:hAnsi="Times New Roman"/>
          <w:b w:val="0"/>
          <w:spacing w:val="-3"/>
          <w:szCs w:val="28"/>
        </w:rPr>
        <w:t xml:space="preserve">dục cá </w:t>
      </w:r>
      <w:r w:rsidR="007B3329" w:rsidRPr="007B3329">
        <w:rPr>
          <w:rFonts w:ascii="Times New Roman" w:hAnsi="Times New Roman"/>
          <w:b w:val="0"/>
          <w:spacing w:val="9"/>
          <w:szCs w:val="28"/>
        </w:rPr>
        <w:t xml:space="preserve"> </w:t>
      </w:r>
      <w:r w:rsidR="007B3329" w:rsidRPr="007B3329">
        <w:rPr>
          <w:rFonts w:ascii="Times New Roman" w:hAnsi="Times New Roman"/>
          <w:b w:val="0"/>
          <w:spacing w:val="-4"/>
          <w:szCs w:val="28"/>
        </w:rPr>
        <w:t>nhân.</w:t>
      </w:r>
    </w:p>
    <w:p w:rsidR="003918F6" w:rsidRPr="001A5D47" w:rsidRDefault="003918F6" w:rsidP="003F771C">
      <w:pPr>
        <w:widowControl w:val="0"/>
        <w:autoSpaceDE w:val="0"/>
        <w:autoSpaceDN w:val="0"/>
        <w:adjustRightInd w:val="0"/>
        <w:spacing w:line="360" w:lineRule="auto"/>
        <w:ind w:right="56"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lang w:val="vi-VN"/>
        </w:rPr>
        <w:t>- 100% học sinh trong độ tuổi được đến trường.</w:t>
      </w:r>
    </w:p>
    <w:p w:rsidR="003918F6" w:rsidRDefault="003918F6"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Thực hiện chủ trương “3 đủ”: Đủ ăn, đủ mặc, đủ sách vở.</w:t>
      </w:r>
    </w:p>
    <w:p w:rsidR="007B3329" w:rsidRPr="007B3329" w:rsidRDefault="007B3329" w:rsidP="003F771C">
      <w:pPr>
        <w:pStyle w:val="Heading2"/>
        <w:keepNext w:val="0"/>
        <w:widowControl w:val="0"/>
        <w:numPr>
          <w:ilvl w:val="0"/>
          <w:numId w:val="0"/>
        </w:numPr>
        <w:spacing w:before="123" w:after="0" w:line="360" w:lineRule="auto"/>
        <w:ind w:firstLine="454"/>
        <w:rPr>
          <w:rFonts w:ascii="Times New Roman" w:hAnsi="Times New Roman" w:cs="Times New Roman"/>
        </w:rPr>
      </w:pPr>
      <w:r w:rsidRPr="007B3329">
        <w:rPr>
          <w:rFonts w:ascii="Times New Roman" w:hAnsi="Times New Roman" w:cs="Times New Roman"/>
        </w:rPr>
        <w:t xml:space="preserve">4.3. Đối với trẻ </w:t>
      </w:r>
      <w:r w:rsidRPr="007B3329">
        <w:rPr>
          <w:rFonts w:ascii="Times New Roman" w:hAnsi="Times New Roman" w:cs="Times New Roman"/>
          <w:spacing w:val="-3"/>
        </w:rPr>
        <w:t xml:space="preserve">em </w:t>
      </w:r>
      <w:r w:rsidRPr="007B3329">
        <w:rPr>
          <w:rFonts w:ascii="Times New Roman" w:hAnsi="Times New Roman" w:cs="Times New Roman"/>
        </w:rPr>
        <w:t>khuyết</w:t>
      </w:r>
      <w:r w:rsidRPr="007B3329">
        <w:rPr>
          <w:rFonts w:ascii="Times New Roman" w:hAnsi="Times New Roman" w:cs="Times New Roman"/>
          <w:spacing w:val="33"/>
        </w:rPr>
        <w:t xml:space="preserve"> </w:t>
      </w:r>
      <w:r w:rsidRPr="007B3329">
        <w:rPr>
          <w:rFonts w:ascii="Times New Roman" w:hAnsi="Times New Roman" w:cs="Times New Roman"/>
        </w:rPr>
        <w:t>tật</w:t>
      </w:r>
    </w:p>
    <w:p w:rsidR="007B3329" w:rsidRDefault="007B3329" w:rsidP="003F771C">
      <w:pPr>
        <w:spacing w:line="360" w:lineRule="auto"/>
        <w:ind w:firstLine="454"/>
        <w:jc w:val="both"/>
        <w:rPr>
          <w:rFonts w:ascii="Times New Roman" w:hAnsi="Times New Roman"/>
          <w:color w:val="000000" w:themeColor="text1"/>
          <w:szCs w:val="28"/>
        </w:rPr>
      </w:pPr>
      <w:r w:rsidRPr="007B3329">
        <w:rPr>
          <w:rFonts w:ascii="Times New Roman" w:hAnsi="Times New Roman"/>
          <w:color w:val="000000" w:themeColor="text1"/>
          <w:szCs w:val="28"/>
        </w:rPr>
        <w:t>a. Biện pháp</w:t>
      </w:r>
    </w:p>
    <w:p w:rsidR="007B3329" w:rsidRPr="007B3329" w:rsidRDefault="007B3329" w:rsidP="003F771C">
      <w:pPr>
        <w:spacing w:line="360" w:lineRule="auto"/>
        <w:ind w:firstLine="454"/>
        <w:jc w:val="both"/>
        <w:rPr>
          <w:rFonts w:ascii="Times New Roman" w:hAnsi="Times New Roman"/>
          <w:b w:val="0"/>
          <w:szCs w:val="28"/>
        </w:rPr>
      </w:pPr>
      <w:r w:rsidRPr="007B3329">
        <w:rPr>
          <w:rFonts w:ascii="Times New Roman" w:hAnsi="Times New Roman"/>
          <w:b w:val="0"/>
          <w:szCs w:val="28"/>
        </w:rPr>
        <w:t xml:space="preserve">- Triển khai Nghị định số 28/2012/NĐ-CP ngày 10/4/2012 Quy định chi tiết và hướng dẫn thi hành một số điều của Luật Người khuyết tật, Đề án Hỗ trợ người khuyết tật giai đoạn 2012 - 2020 theo Quyết định số 1019/QĐ–TTg của </w:t>
      </w:r>
      <w:r w:rsidRPr="007B3329">
        <w:rPr>
          <w:rFonts w:ascii="Times New Roman" w:hAnsi="Times New Roman"/>
          <w:b w:val="0"/>
          <w:szCs w:val="28"/>
        </w:rPr>
        <w:lastRenderedPageBreak/>
        <w:t>Thủ tướng Chính phủ; Thông tư liên tịch số 42/2013/TTLT-BGDĐT-BLĐTBXH- BTC quy định về chính sách giáo dục đối với người khuyết tật.</w:t>
      </w:r>
    </w:p>
    <w:p w:rsidR="007B3329" w:rsidRDefault="007B3329" w:rsidP="003F771C">
      <w:pPr>
        <w:spacing w:line="360" w:lineRule="auto"/>
        <w:ind w:firstLine="454"/>
        <w:jc w:val="both"/>
        <w:rPr>
          <w:rFonts w:ascii="Times New Roman" w:hAnsi="Times New Roman"/>
          <w:b w:val="0"/>
          <w:szCs w:val="28"/>
        </w:rPr>
      </w:pPr>
      <w:r w:rsidRPr="007B3329">
        <w:rPr>
          <w:rFonts w:ascii="Times New Roman" w:hAnsi="Times New Roman"/>
          <w:b w:val="0"/>
          <w:szCs w:val="28"/>
        </w:rPr>
        <w:t>- Tạo điều kiện để trẻ khuyết tật được học tập bình đẳng và hòa nhập cộng đồng. Tiếp tục hướng dẫn, tập huấn cho giáo viên việc lập và tổ chức thực hiện kế hoạch giáo dục cá nhân, tổ chức việc dạy học, giáo dục cho các học sinh khuyết tật học hòa</w:t>
      </w:r>
      <w:r w:rsidRPr="007B3329">
        <w:rPr>
          <w:rFonts w:ascii="Times New Roman" w:hAnsi="Times New Roman"/>
          <w:b w:val="0"/>
          <w:spacing w:val="27"/>
          <w:szCs w:val="28"/>
        </w:rPr>
        <w:t xml:space="preserve"> </w:t>
      </w:r>
      <w:r w:rsidRPr="007B3329">
        <w:rPr>
          <w:rFonts w:ascii="Times New Roman" w:hAnsi="Times New Roman"/>
          <w:b w:val="0"/>
          <w:szCs w:val="28"/>
        </w:rPr>
        <w:t>nhập.</w:t>
      </w:r>
    </w:p>
    <w:p w:rsidR="007B3329" w:rsidRPr="007B3329" w:rsidRDefault="007B3329" w:rsidP="003F771C">
      <w:pPr>
        <w:widowControl w:val="0"/>
        <w:spacing w:before="116" w:line="360" w:lineRule="auto"/>
        <w:ind w:right="108" w:firstLine="437"/>
        <w:jc w:val="both"/>
        <w:rPr>
          <w:rFonts w:ascii="Times New Roman" w:hAnsi="Times New Roman"/>
          <w:b w:val="0"/>
          <w:szCs w:val="28"/>
        </w:rPr>
      </w:pPr>
      <w:r w:rsidRPr="007B3329">
        <w:rPr>
          <w:rFonts w:ascii="Times New Roman" w:hAnsi="Times New Roman"/>
          <w:b w:val="0"/>
          <w:szCs w:val="28"/>
        </w:rPr>
        <w:t>- Cập nhật hướng dẫn dạy học, đánh giá cho học sinh hòa nhập</w:t>
      </w:r>
      <w:r w:rsidRPr="007B3329">
        <w:rPr>
          <w:rFonts w:ascii="Times New Roman" w:hAnsi="Times New Roman"/>
          <w:szCs w:val="28"/>
        </w:rPr>
        <w:t xml:space="preserve"> </w:t>
      </w:r>
      <w:r w:rsidRPr="005210C8">
        <w:rPr>
          <w:rFonts w:ascii="Times New Roman" w:hAnsi="Times New Roman"/>
          <w:b w:val="0"/>
          <w:szCs w:val="28"/>
        </w:rPr>
        <w:t>đúng Thông tư số 22/2016/TT-BGDĐT ngày 22/9/2016 của Bộ GD&amp;ĐT về việc sửa đổi, bổ sung một số điều của Thông tư số 30/2014/TT-BGDĐT ngày 28/8/2014 quy định đánh giá học sinh tiểu học</w:t>
      </w:r>
      <w:r w:rsidR="005210C8">
        <w:rPr>
          <w:rFonts w:ascii="Times New Roman" w:hAnsi="Times New Roman"/>
          <w:b w:val="0"/>
          <w:szCs w:val="28"/>
        </w:rPr>
        <w:t>.</w:t>
      </w:r>
    </w:p>
    <w:p w:rsidR="007B3329" w:rsidRPr="001A5D47" w:rsidRDefault="007B3329" w:rsidP="00FE6824">
      <w:pPr>
        <w:numPr>
          <w:ilvl w:val="0"/>
          <w:numId w:val="35"/>
        </w:numPr>
        <w:spacing w:line="360" w:lineRule="auto"/>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7B3329" w:rsidRPr="001A5D47" w:rsidRDefault="007B3329" w:rsidP="003F771C">
      <w:pPr>
        <w:widowControl w:val="0"/>
        <w:autoSpaceDE w:val="0"/>
        <w:autoSpaceDN w:val="0"/>
        <w:adjustRightInd w:val="0"/>
        <w:spacing w:line="360" w:lineRule="auto"/>
        <w:ind w:right="56"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lang w:val="vi-VN"/>
        </w:rPr>
        <w:t>- 100% học sinh khuyết tật nhẹ học hòa nhập.</w:t>
      </w:r>
    </w:p>
    <w:p w:rsidR="007B3329" w:rsidRPr="001A5D47" w:rsidRDefault="007B3329" w:rsidP="003F771C">
      <w:pPr>
        <w:widowControl w:val="0"/>
        <w:autoSpaceDE w:val="0"/>
        <w:autoSpaceDN w:val="0"/>
        <w:adjustRightInd w:val="0"/>
        <w:spacing w:line="360" w:lineRule="auto"/>
        <w:ind w:right="56"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lang w:val="vi-VN"/>
        </w:rPr>
        <w:t>- 100% học sinh trong độ tuổi được đến trường.</w:t>
      </w:r>
    </w:p>
    <w:p w:rsidR="007B3329" w:rsidRPr="001A5D47" w:rsidRDefault="007B3329" w:rsidP="003F771C">
      <w:pPr>
        <w:widowControl w:val="0"/>
        <w:autoSpaceDE w:val="0"/>
        <w:autoSpaceDN w:val="0"/>
        <w:adjustRightInd w:val="0"/>
        <w:spacing w:line="360" w:lineRule="auto"/>
        <w:ind w:right="56" w:firstLine="454"/>
        <w:jc w:val="both"/>
        <w:rPr>
          <w:rFonts w:ascii="Times New Roman" w:hAnsi="Times New Roman"/>
          <w:b w:val="0"/>
          <w:color w:val="000000" w:themeColor="text1"/>
          <w:szCs w:val="28"/>
          <w:lang w:val="vi-VN"/>
        </w:rPr>
      </w:pPr>
      <w:r w:rsidRPr="001A5D47">
        <w:rPr>
          <w:rFonts w:ascii="Times New Roman" w:hAnsi="Times New Roman"/>
          <w:b w:val="0"/>
          <w:color w:val="000000" w:themeColor="text1"/>
          <w:szCs w:val="28"/>
          <w:lang w:val="vi-VN"/>
        </w:rPr>
        <w:t xml:space="preserve">- Giải quyết các chế độ cho trẻ em khuyết tật học hòa nhập. </w:t>
      </w:r>
    </w:p>
    <w:p w:rsidR="005210C8" w:rsidRPr="005210C8" w:rsidRDefault="005210C8" w:rsidP="003F771C">
      <w:pPr>
        <w:pStyle w:val="Heading1"/>
        <w:keepNext w:val="0"/>
        <w:widowControl w:val="0"/>
        <w:numPr>
          <w:ilvl w:val="0"/>
          <w:numId w:val="0"/>
        </w:numPr>
        <w:spacing w:before="123" w:line="360" w:lineRule="auto"/>
        <w:ind w:right="109" w:firstLine="454"/>
        <w:jc w:val="both"/>
        <w:rPr>
          <w:rFonts w:ascii="Times New Roman" w:hAnsi="Times New Roman"/>
        </w:rPr>
      </w:pPr>
      <w:r w:rsidRPr="005210C8">
        <w:rPr>
          <w:rFonts w:ascii="Times New Roman" w:hAnsi="Times New Roman"/>
        </w:rPr>
        <w:t xml:space="preserve">5. Duy trì, nâng cao chất lượng phổ cập giáo dục tiểu học và xây dựng trường chuẩn quốc gia; kiểm định chất lượng giáo dục, phấn  đấu  từng  bước xây dựng trường tiên tiến hội </w:t>
      </w:r>
      <w:r w:rsidRPr="005210C8">
        <w:rPr>
          <w:rFonts w:ascii="Times New Roman" w:hAnsi="Times New Roman"/>
          <w:spacing w:val="-6"/>
        </w:rPr>
        <w:t xml:space="preserve">nhập. Nâng </w:t>
      </w:r>
      <w:r w:rsidRPr="005210C8">
        <w:rPr>
          <w:rFonts w:ascii="Times New Roman" w:hAnsi="Times New Roman"/>
          <w:spacing w:val="-5"/>
        </w:rPr>
        <w:t xml:space="preserve">cao chất lượng giáo </w:t>
      </w:r>
      <w:r w:rsidRPr="005210C8">
        <w:rPr>
          <w:rFonts w:ascii="Times New Roman" w:hAnsi="Times New Roman"/>
          <w:spacing w:val="-6"/>
        </w:rPr>
        <w:t xml:space="preserve">dục </w:t>
      </w:r>
      <w:r w:rsidRPr="005210C8">
        <w:rPr>
          <w:rFonts w:ascii="Times New Roman" w:hAnsi="Times New Roman"/>
          <w:spacing w:val="-5"/>
        </w:rPr>
        <w:t xml:space="preserve">tiểu học tại </w:t>
      </w:r>
      <w:r w:rsidRPr="005210C8">
        <w:rPr>
          <w:rFonts w:ascii="Times New Roman" w:hAnsi="Times New Roman"/>
          <w:spacing w:val="-4"/>
        </w:rPr>
        <w:t xml:space="preserve">các </w:t>
      </w:r>
      <w:r w:rsidRPr="005210C8">
        <w:rPr>
          <w:rFonts w:ascii="Times New Roman" w:hAnsi="Times New Roman"/>
          <w:spacing w:val="-3"/>
        </w:rPr>
        <w:t xml:space="preserve">xã </w:t>
      </w:r>
      <w:r w:rsidRPr="005210C8">
        <w:rPr>
          <w:rFonts w:ascii="Times New Roman" w:hAnsi="Times New Roman"/>
          <w:spacing w:val="-6"/>
        </w:rPr>
        <w:t xml:space="preserve">xây dựng nông </w:t>
      </w:r>
      <w:r w:rsidRPr="005210C8">
        <w:rPr>
          <w:rFonts w:ascii="Times New Roman" w:hAnsi="Times New Roman"/>
          <w:spacing w:val="-5"/>
        </w:rPr>
        <w:t>thôn</w:t>
      </w:r>
      <w:r w:rsidRPr="005210C8">
        <w:rPr>
          <w:rFonts w:ascii="Times New Roman" w:hAnsi="Times New Roman"/>
          <w:spacing w:val="20"/>
        </w:rPr>
        <w:t xml:space="preserve"> </w:t>
      </w:r>
      <w:r w:rsidRPr="005210C8">
        <w:rPr>
          <w:rFonts w:ascii="Times New Roman" w:hAnsi="Times New Roman"/>
          <w:spacing w:val="-6"/>
        </w:rPr>
        <w:t>mới</w:t>
      </w:r>
    </w:p>
    <w:p w:rsidR="007B3329" w:rsidRPr="001A5D47" w:rsidRDefault="007B3329" w:rsidP="003F771C">
      <w:pPr>
        <w:spacing w:line="360" w:lineRule="auto"/>
        <w:ind w:firstLine="454"/>
        <w:jc w:val="both"/>
        <w:rPr>
          <w:rFonts w:ascii="Times New Roman" w:hAnsi="Times New Roman"/>
          <w:b w:val="0"/>
          <w:color w:val="000000" w:themeColor="text1"/>
          <w:szCs w:val="28"/>
        </w:rPr>
      </w:pPr>
    </w:p>
    <w:p w:rsidR="005210C8" w:rsidRPr="005210C8" w:rsidRDefault="005210C8" w:rsidP="003F771C">
      <w:pPr>
        <w:pStyle w:val="Heading2"/>
        <w:keepNext w:val="0"/>
        <w:widowControl w:val="0"/>
        <w:numPr>
          <w:ilvl w:val="0"/>
          <w:numId w:val="0"/>
        </w:numPr>
        <w:spacing w:before="113" w:after="0" w:line="360" w:lineRule="auto"/>
        <w:ind w:firstLine="360"/>
        <w:rPr>
          <w:rFonts w:ascii="Times New Roman" w:hAnsi="Times New Roman" w:cs="Times New Roman"/>
        </w:rPr>
      </w:pPr>
      <w:r w:rsidRPr="005210C8">
        <w:rPr>
          <w:rFonts w:ascii="Times New Roman" w:hAnsi="Times New Roman" w:cs="Times New Roman"/>
        </w:rPr>
        <w:t>5.1. Duy trì, nâng cao chất lượng phổ cập giáo dục tiểu</w:t>
      </w:r>
      <w:r w:rsidRPr="005210C8">
        <w:rPr>
          <w:rFonts w:ascii="Times New Roman" w:hAnsi="Times New Roman" w:cs="Times New Roman"/>
          <w:spacing w:val="64"/>
        </w:rPr>
        <w:t xml:space="preserve"> </w:t>
      </w:r>
      <w:r w:rsidRPr="005210C8">
        <w:rPr>
          <w:rFonts w:ascii="Times New Roman" w:hAnsi="Times New Roman" w:cs="Times New Roman"/>
        </w:rPr>
        <w:t>học</w:t>
      </w:r>
    </w:p>
    <w:p w:rsidR="001E26FE" w:rsidRPr="001A5D47" w:rsidRDefault="00E96BFE" w:rsidP="00FE6824">
      <w:pPr>
        <w:pStyle w:val="ListParagraph"/>
        <w:numPr>
          <w:ilvl w:val="0"/>
          <w:numId w:val="27"/>
        </w:numPr>
        <w:spacing w:before="0" w:after="0" w:line="360" w:lineRule="auto"/>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Biệ</w:t>
      </w:r>
      <w:r w:rsidR="00361232" w:rsidRPr="001A5D47">
        <w:rPr>
          <w:rFonts w:ascii="Times New Roman" w:hAnsi="Times New Roman"/>
          <w:b/>
          <w:bCs/>
          <w:color w:val="000000" w:themeColor="text1"/>
          <w:sz w:val="28"/>
          <w:szCs w:val="28"/>
        </w:rPr>
        <w:t>n</w:t>
      </w:r>
      <w:r w:rsidRPr="001A5D47">
        <w:rPr>
          <w:rFonts w:ascii="Times New Roman" w:hAnsi="Times New Roman"/>
          <w:b/>
          <w:bCs/>
          <w:color w:val="000000" w:themeColor="text1"/>
          <w:sz w:val="28"/>
          <w:szCs w:val="28"/>
        </w:rPr>
        <w:t xml:space="preserve"> pháp</w:t>
      </w:r>
    </w:p>
    <w:p w:rsidR="001E26FE" w:rsidRPr="001A5D47" w:rsidRDefault="00135631" w:rsidP="003F771C">
      <w:pPr>
        <w:spacing w:line="360" w:lineRule="auto"/>
        <w:ind w:firstLine="567"/>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xml:space="preserve">- </w:t>
      </w:r>
      <w:r w:rsidR="001E26FE" w:rsidRPr="001A5D47">
        <w:rPr>
          <w:rFonts w:ascii="Times New Roman" w:hAnsi="Times New Roman"/>
          <w:b w:val="0"/>
          <w:color w:val="000000" w:themeColor="text1"/>
          <w:szCs w:val="28"/>
        </w:rPr>
        <w:t>Triển khai thực hiện Thông tư số 07/2016/TT-BGDĐT ngày 22</w:t>
      </w:r>
      <w:r w:rsidR="005210C8">
        <w:rPr>
          <w:rFonts w:ascii="Times New Roman" w:hAnsi="Times New Roman"/>
          <w:b w:val="0"/>
          <w:color w:val="000000" w:themeColor="text1"/>
          <w:szCs w:val="28"/>
        </w:rPr>
        <w:t>/</w:t>
      </w:r>
      <w:r w:rsidR="001E26FE" w:rsidRPr="001A5D47">
        <w:rPr>
          <w:rFonts w:ascii="Times New Roman" w:hAnsi="Times New Roman"/>
          <w:b w:val="0"/>
          <w:color w:val="000000" w:themeColor="text1"/>
          <w:szCs w:val="28"/>
        </w:rPr>
        <w:t>3</w:t>
      </w:r>
      <w:r w:rsidR="005210C8">
        <w:rPr>
          <w:rFonts w:ascii="Times New Roman" w:hAnsi="Times New Roman"/>
          <w:b w:val="0"/>
          <w:color w:val="000000" w:themeColor="text1"/>
          <w:szCs w:val="28"/>
        </w:rPr>
        <w:t>/</w:t>
      </w:r>
      <w:r w:rsidR="001E26FE" w:rsidRPr="001A5D47">
        <w:rPr>
          <w:rFonts w:ascii="Times New Roman" w:hAnsi="Times New Roman"/>
          <w:b w:val="0"/>
          <w:color w:val="000000" w:themeColor="text1"/>
          <w:szCs w:val="28"/>
        </w:rPr>
        <w:t>2016 Quy định về điều kiện bảo đảm và nội dung, quy trình, thủ tục kiểm tra công nhận đạt chuẩn phổ cập giáo dục, xóa mù chữ; Ngh</w:t>
      </w:r>
      <w:r w:rsidR="005210C8">
        <w:rPr>
          <w:rFonts w:ascii="Times New Roman" w:hAnsi="Times New Roman"/>
          <w:b w:val="0"/>
          <w:color w:val="000000" w:themeColor="text1"/>
          <w:szCs w:val="28"/>
        </w:rPr>
        <w:t>ị định số 20/2014/NĐ-CP ngày 24/3/</w:t>
      </w:r>
      <w:r w:rsidR="001E26FE" w:rsidRPr="001A5D47">
        <w:rPr>
          <w:rFonts w:ascii="Times New Roman" w:hAnsi="Times New Roman"/>
          <w:b w:val="0"/>
          <w:color w:val="000000" w:themeColor="text1"/>
          <w:szCs w:val="28"/>
        </w:rPr>
        <w:t>2014 về phổ cập giáo dục, xóa mù chữ.</w:t>
      </w:r>
    </w:p>
    <w:p w:rsidR="001D7FA4" w:rsidRPr="001A5D47" w:rsidRDefault="001E26FE"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 xml:space="preserve">- </w:t>
      </w:r>
      <w:r w:rsidR="00135631" w:rsidRPr="001A5D47">
        <w:rPr>
          <w:rFonts w:ascii="Times New Roman" w:hAnsi="Times New Roman"/>
          <w:b w:val="0"/>
          <w:color w:val="000000" w:themeColor="text1"/>
          <w:szCs w:val="28"/>
        </w:rPr>
        <w:t xml:space="preserve">Thực hiện tốt ngày “Toàn dân đưa trẻ đến trường”, tạo mọi điều kiện thuận lợi cho trẻ trong độ tuổi ra lớp và được học 2 buổi/ ngày. Tiếp tục giữ vững và nâng cao chất lượng phổ cập giáo dục tiểu học đúng độ tuổi, hạn chế </w:t>
      </w:r>
      <w:r w:rsidR="00135631" w:rsidRPr="001A5D47">
        <w:rPr>
          <w:rFonts w:ascii="Times New Roman" w:hAnsi="Times New Roman"/>
          <w:b w:val="0"/>
          <w:color w:val="000000" w:themeColor="text1"/>
          <w:szCs w:val="28"/>
        </w:rPr>
        <w:lastRenderedPageBreak/>
        <w:t>thấp nhất số học sinh bỏ học, lưu ban sau kiểm tra lại, duy trì và nâng cao hiệu suất đào tạo.</w:t>
      </w:r>
    </w:p>
    <w:p w:rsidR="001D7FA4" w:rsidRPr="001A5D47" w:rsidRDefault="00135631"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Chỉ đạo giáo viên chuyên trách phổ cập - chống mù chữ báo cáo cho Hiệu trưởng số trẻ 6 tuổi ở địa bàn theo sổ điều tra gốc M1; phối hợp với trưởng ấp gửi giấy báo đến gia đình có trẻ 6 tuổi và thực hiện tờ trình đến thường trực ủy ban nhân dân (UBND) xã về thủ tục, điều kiện tuyển sinh năm học mới. </w:t>
      </w:r>
    </w:p>
    <w:p w:rsidR="001D7FA4" w:rsidRPr="001A5D47" w:rsidRDefault="00135631"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Giáo viên chuyên trách phối hợp với giáo viên phụ trách lớp nắm tình hình các em ra lớp. Báo cáo ngay với thường trực UBND về những trường hợp học sinh chưa ra lớp và học sinh có nguy cơ bỏ học.</w:t>
      </w:r>
    </w:p>
    <w:p w:rsidR="001D7FA4" w:rsidRPr="001A5D47" w:rsidRDefault="00135631"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Bố trí giáo viên dạy các lớp bổ túc tiểu học theo yêu cầu mở lớp.</w:t>
      </w:r>
    </w:p>
    <w:p w:rsidR="001D7FA4" w:rsidRPr="001A5D47" w:rsidRDefault="00135631"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Tiếp tục giữ vững và nâng cao chất lượng phổ cập giáo dục Tiểu học đúng độ tuổi. Giáo viên phụ trách lớp xây dựng kế hoạch phụ đạo học sinh yếu kém và bồi dưỡng học sinh giỏi, năng khiếu hạn chế thấp nhất số học sinh bỏ học, lưu ban sau thi lại, duy trì và nâng cao hiệu suất đào tạo.</w:t>
      </w:r>
    </w:p>
    <w:p w:rsidR="00E96BFE" w:rsidRPr="001A5D47" w:rsidRDefault="00E96BFE" w:rsidP="00FE6824">
      <w:pPr>
        <w:pStyle w:val="ListParagraph"/>
        <w:numPr>
          <w:ilvl w:val="0"/>
          <w:numId w:val="27"/>
        </w:numPr>
        <w:spacing w:before="0" w:after="0" w:line="360" w:lineRule="auto"/>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Chỉ tiêu</w:t>
      </w:r>
    </w:p>
    <w:p w:rsidR="001D7FA4" w:rsidRPr="001A5D47" w:rsidRDefault="001D7FA4" w:rsidP="003F771C">
      <w:pPr>
        <w:spacing w:line="360" w:lineRule="auto"/>
        <w:ind w:firstLine="360"/>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lang w:val="vi-VN"/>
        </w:rPr>
        <w:t xml:space="preserve">- </w:t>
      </w:r>
      <w:r w:rsidRPr="001A5D47">
        <w:rPr>
          <w:rFonts w:ascii="Times New Roman" w:hAnsi="Times New Roman"/>
          <w:b w:val="0"/>
          <w:color w:val="000000" w:themeColor="text1"/>
          <w:szCs w:val="28"/>
          <w:lang w:val="vi-VN"/>
        </w:rPr>
        <w:t>100% CB-GV-CNV được quán triệt Thông tư 36/2009/BGDĐT về công tác PCGDTH ĐĐT mức 2.</w:t>
      </w:r>
    </w:p>
    <w:p w:rsidR="001D7FA4" w:rsidRPr="001A5D47" w:rsidRDefault="001D7FA4" w:rsidP="003F771C">
      <w:pPr>
        <w:spacing w:line="360" w:lineRule="auto"/>
        <w:ind w:firstLine="360"/>
        <w:jc w:val="both"/>
        <w:rPr>
          <w:rFonts w:ascii="Times New Roman" w:hAnsi="Times New Roman"/>
          <w:b w:val="0"/>
          <w:bCs/>
          <w:color w:val="000000" w:themeColor="text1"/>
          <w:szCs w:val="28"/>
        </w:rPr>
      </w:pPr>
      <w:r w:rsidRPr="001A5D47">
        <w:rPr>
          <w:rFonts w:ascii="Times New Roman" w:hAnsi="Times New Roman"/>
          <w:b w:val="0"/>
          <w:color w:val="000000" w:themeColor="text1"/>
          <w:szCs w:val="28"/>
        </w:rPr>
        <w:t>- 100% HS 6 tuổi ra lớp 1. Đảm bảo các tỉ lệ về PC Giáo dục.</w:t>
      </w:r>
    </w:p>
    <w:p w:rsidR="001D7FA4" w:rsidRPr="001A5D47" w:rsidRDefault="001D7FA4" w:rsidP="003F771C">
      <w:pPr>
        <w:spacing w:line="360" w:lineRule="auto"/>
        <w:ind w:firstLine="360"/>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xml:space="preserve">- </w:t>
      </w:r>
      <w:r w:rsidRPr="001A5D47">
        <w:rPr>
          <w:rFonts w:ascii="Times New Roman" w:hAnsi="Times New Roman"/>
          <w:b w:val="0"/>
          <w:color w:val="000000" w:themeColor="text1"/>
          <w:szCs w:val="28"/>
        </w:rPr>
        <w:t>100% học sinh được học 2 buổi/ ngày .</w:t>
      </w:r>
    </w:p>
    <w:p w:rsidR="001D7FA4" w:rsidRPr="001A5D47" w:rsidRDefault="001D7FA4" w:rsidP="003F771C">
      <w:pPr>
        <w:spacing w:line="360" w:lineRule="auto"/>
        <w:ind w:firstLine="360"/>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xml:space="preserve">- </w:t>
      </w:r>
      <w:r w:rsidRPr="001A5D47">
        <w:rPr>
          <w:rFonts w:ascii="Times New Roman" w:hAnsi="Times New Roman"/>
          <w:b w:val="0"/>
          <w:color w:val="000000" w:themeColor="text1"/>
          <w:szCs w:val="28"/>
        </w:rPr>
        <w:t>Học sinh hoàn thành chương trình lớp học: 99,</w:t>
      </w:r>
      <w:r w:rsidR="00A6584B">
        <w:rPr>
          <w:rFonts w:ascii="Times New Roman" w:hAnsi="Times New Roman"/>
          <w:b w:val="0"/>
          <w:color w:val="000000" w:themeColor="text1"/>
          <w:szCs w:val="28"/>
        </w:rPr>
        <w:t>70</w:t>
      </w:r>
      <w:r w:rsidRPr="001A5D47">
        <w:rPr>
          <w:rFonts w:ascii="Times New Roman" w:hAnsi="Times New Roman"/>
          <w:b w:val="0"/>
          <w:color w:val="000000" w:themeColor="text1"/>
          <w:szCs w:val="28"/>
        </w:rPr>
        <w:t>%.</w:t>
      </w:r>
    </w:p>
    <w:p w:rsidR="001D7FA4" w:rsidRPr="001A5D47" w:rsidRDefault="001D7FA4" w:rsidP="003F771C">
      <w:pPr>
        <w:spacing w:line="360" w:lineRule="auto"/>
        <w:ind w:firstLine="360"/>
        <w:jc w:val="both"/>
        <w:rPr>
          <w:rFonts w:ascii="Times New Roman" w:hAnsi="Times New Roman"/>
          <w:b w:val="0"/>
          <w:bCs/>
          <w:color w:val="000000" w:themeColor="text1"/>
          <w:szCs w:val="28"/>
        </w:rPr>
      </w:pPr>
      <w:r w:rsidRPr="001A5D47">
        <w:rPr>
          <w:rFonts w:ascii="Times New Roman" w:hAnsi="Times New Roman"/>
          <w:b w:val="0"/>
          <w:color w:val="000000" w:themeColor="text1"/>
          <w:szCs w:val="28"/>
        </w:rPr>
        <w:t xml:space="preserve">- Học sinh hoàn thành chương trình TH: </w:t>
      </w:r>
      <w:r w:rsidR="00A6584B">
        <w:rPr>
          <w:rFonts w:ascii="Times New Roman" w:hAnsi="Times New Roman"/>
          <w:b w:val="0"/>
          <w:color w:val="000000" w:themeColor="text1"/>
          <w:szCs w:val="28"/>
        </w:rPr>
        <w:t>203</w:t>
      </w:r>
      <w:r w:rsidRPr="001A5D47">
        <w:rPr>
          <w:rFonts w:ascii="Times New Roman" w:hAnsi="Times New Roman"/>
          <w:b w:val="0"/>
          <w:color w:val="000000" w:themeColor="text1"/>
          <w:szCs w:val="28"/>
        </w:rPr>
        <w:t>/</w:t>
      </w:r>
      <w:r w:rsidR="00A6584B">
        <w:rPr>
          <w:rFonts w:ascii="Times New Roman" w:hAnsi="Times New Roman"/>
          <w:b w:val="0"/>
          <w:color w:val="000000" w:themeColor="text1"/>
          <w:szCs w:val="28"/>
        </w:rPr>
        <w:t>203</w:t>
      </w:r>
      <w:r w:rsidRPr="001A5D47">
        <w:rPr>
          <w:rFonts w:ascii="Times New Roman" w:hAnsi="Times New Roman"/>
          <w:b w:val="0"/>
          <w:color w:val="000000" w:themeColor="text1"/>
          <w:szCs w:val="28"/>
        </w:rPr>
        <w:t xml:space="preserve"> – Tỷ lệ 100%.</w:t>
      </w:r>
    </w:p>
    <w:p w:rsidR="00D81FE3" w:rsidRPr="00A6584B" w:rsidRDefault="00A6584B" w:rsidP="003F771C">
      <w:pPr>
        <w:spacing w:line="360" w:lineRule="auto"/>
        <w:ind w:firstLine="360"/>
        <w:rPr>
          <w:rFonts w:ascii="Times New Roman" w:hAnsi="Times New Roman"/>
          <w:bCs/>
          <w:i/>
          <w:color w:val="000000" w:themeColor="text1"/>
          <w:szCs w:val="28"/>
        </w:rPr>
      </w:pPr>
      <w:r w:rsidRPr="00A6584B">
        <w:rPr>
          <w:rFonts w:ascii="Times New Roman" w:hAnsi="Times New Roman"/>
          <w:bCs/>
          <w:i/>
          <w:color w:val="000000" w:themeColor="text1"/>
          <w:szCs w:val="28"/>
        </w:rPr>
        <w:t xml:space="preserve">5.2. </w:t>
      </w:r>
      <w:r w:rsidR="00D81FE3" w:rsidRPr="00A6584B">
        <w:rPr>
          <w:rFonts w:ascii="Times New Roman" w:hAnsi="Times New Roman"/>
          <w:bCs/>
          <w:i/>
          <w:color w:val="000000" w:themeColor="text1"/>
          <w:szCs w:val="28"/>
        </w:rPr>
        <w:t>Công tác xây dựng trường chuẩn quốc gia, kiểm định chất lượng gi</w:t>
      </w:r>
      <w:r w:rsidR="00D81FE3" w:rsidRPr="00A6584B">
        <w:rPr>
          <w:rFonts w:ascii="Times New Roman" w:hAnsi="Times New Roman" w:cs="VNI-Times"/>
          <w:bCs/>
          <w:i/>
          <w:color w:val="000000" w:themeColor="text1"/>
          <w:szCs w:val="28"/>
        </w:rPr>
        <w:t>á</w:t>
      </w:r>
      <w:r w:rsidR="00D81FE3" w:rsidRPr="00A6584B">
        <w:rPr>
          <w:rFonts w:ascii="Times New Roman" w:hAnsi="Times New Roman"/>
          <w:bCs/>
          <w:i/>
          <w:color w:val="000000" w:themeColor="text1"/>
          <w:szCs w:val="28"/>
        </w:rPr>
        <w:t>o dục</w:t>
      </w:r>
    </w:p>
    <w:p w:rsidR="00D81FE3" w:rsidRPr="001A5D47" w:rsidRDefault="00D81FE3" w:rsidP="00FE6824">
      <w:pPr>
        <w:pStyle w:val="ListParagraph"/>
        <w:numPr>
          <w:ilvl w:val="0"/>
          <w:numId w:val="28"/>
        </w:numPr>
        <w:spacing w:before="0" w:after="0" w:line="360" w:lineRule="auto"/>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Biệ</w:t>
      </w:r>
      <w:r w:rsidR="00361232" w:rsidRPr="001A5D47">
        <w:rPr>
          <w:rFonts w:ascii="Times New Roman" w:hAnsi="Times New Roman"/>
          <w:b/>
          <w:bCs/>
          <w:color w:val="000000" w:themeColor="text1"/>
          <w:sz w:val="28"/>
          <w:szCs w:val="28"/>
        </w:rPr>
        <w:t>n</w:t>
      </w:r>
      <w:r w:rsidRPr="001A5D47">
        <w:rPr>
          <w:rFonts w:ascii="Times New Roman" w:hAnsi="Times New Roman"/>
          <w:b/>
          <w:bCs/>
          <w:color w:val="000000" w:themeColor="text1"/>
          <w:sz w:val="28"/>
          <w:szCs w:val="28"/>
        </w:rPr>
        <w:t xml:space="preserve"> pháp</w:t>
      </w:r>
    </w:p>
    <w:p w:rsidR="006518BC" w:rsidRPr="001A5D47" w:rsidRDefault="006518BC" w:rsidP="003F771C">
      <w:pPr>
        <w:spacing w:line="360" w:lineRule="auto"/>
        <w:ind w:firstLine="360"/>
        <w:jc w:val="both"/>
        <w:rPr>
          <w:rFonts w:ascii="Times New Roman" w:hAnsi="Times New Roman"/>
          <w:b w:val="0"/>
          <w:color w:val="000000" w:themeColor="text1"/>
          <w:szCs w:val="28"/>
        </w:rPr>
      </w:pPr>
      <w:r w:rsidRPr="001A5D47">
        <w:rPr>
          <w:rFonts w:ascii="Times New Roman" w:hAnsi="Times New Roman"/>
          <w:b w:val="0"/>
          <w:color w:val="000000" w:themeColor="text1"/>
          <w:szCs w:val="28"/>
          <w:lang w:val="vi-VN"/>
        </w:rPr>
        <w:t xml:space="preserve">- Tổ chức thực hiện kiểm kê </w:t>
      </w:r>
      <w:r w:rsidR="003D2AF5">
        <w:rPr>
          <w:rFonts w:ascii="Times New Roman" w:hAnsi="Times New Roman"/>
          <w:b w:val="0"/>
          <w:color w:val="000000" w:themeColor="text1"/>
          <w:szCs w:val="28"/>
        </w:rPr>
        <w:t>m</w:t>
      </w:r>
      <w:r w:rsidRPr="001A5D47">
        <w:rPr>
          <w:rFonts w:ascii="Times New Roman" w:hAnsi="Times New Roman"/>
          <w:b w:val="0"/>
          <w:color w:val="000000" w:themeColor="text1"/>
          <w:szCs w:val="28"/>
          <w:lang w:val="vi-VN"/>
        </w:rPr>
        <w:t xml:space="preserve">ức chất lượng tối thiểu và đánh giá ngoài </w:t>
      </w:r>
      <w:r w:rsidR="003D2AF5">
        <w:rPr>
          <w:rFonts w:ascii="Times New Roman" w:hAnsi="Times New Roman"/>
          <w:b w:val="0"/>
          <w:color w:val="000000" w:themeColor="text1"/>
          <w:szCs w:val="28"/>
        </w:rPr>
        <w:t>k</w:t>
      </w:r>
      <w:r w:rsidRPr="001A5D47">
        <w:rPr>
          <w:rFonts w:ascii="Times New Roman" w:hAnsi="Times New Roman"/>
          <w:b w:val="0"/>
          <w:color w:val="000000" w:themeColor="text1"/>
          <w:szCs w:val="28"/>
          <w:lang w:val="vi-VN"/>
        </w:rPr>
        <w:t>iểm định chất lượng giáo dục theo Thông tư số 59/2012/TT-BGDĐT ngày 28.12.2012 của Bộ GD&amp;ĐT ban hành “Quy định về tiêu chuẩn đánh giá, công nhận trường tiểu học đạt mức chất lượng tối thiểu, trường tiểu học đạt chuẩn quốc gia”.</w:t>
      </w:r>
    </w:p>
    <w:p w:rsidR="006518BC" w:rsidRPr="001A5D47" w:rsidRDefault="006518BC" w:rsidP="003F771C">
      <w:pPr>
        <w:spacing w:line="360" w:lineRule="auto"/>
        <w:ind w:firstLine="360"/>
        <w:jc w:val="both"/>
        <w:rPr>
          <w:rFonts w:ascii="Times New Roman" w:hAnsi="Times New Roman"/>
          <w:b w:val="0"/>
          <w:color w:val="000000" w:themeColor="text1"/>
          <w:szCs w:val="28"/>
        </w:rPr>
      </w:pPr>
      <w:r w:rsidRPr="001A5D47">
        <w:rPr>
          <w:rFonts w:ascii="Times New Roman" w:hAnsi="Times New Roman"/>
          <w:b w:val="0"/>
          <w:color w:val="000000" w:themeColor="text1"/>
          <w:szCs w:val="28"/>
          <w:lang w:val="vi-VN"/>
        </w:rPr>
        <w:lastRenderedPageBreak/>
        <w:t>- Tham mưu, phối hợp với chính quyền, ban ngành đoàn thể địa phương để thực hiện từng bước đạt được các tiêu chuẩn của trường học ở xã nông thôn mới.</w:t>
      </w:r>
    </w:p>
    <w:p w:rsidR="00D81FE3" w:rsidRPr="001A5D47" w:rsidRDefault="00D81FE3" w:rsidP="00FE6824">
      <w:pPr>
        <w:pStyle w:val="ListParagraph"/>
        <w:numPr>
          <w:ilvl w:val="0"/>
          <w:numId w:val="28"/>
        </w:numPr>
        <w:spacing w:before="0" w:after="0" w:line="360" w:lineRule="auto"/>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Chỉ tiêu</w:t>
      </w:r>
    </w:p>
    <w:p w:rsidR="006518BC" w:rsidRPr="001A5D47" w:rsidRDefault="006518BC"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Đạt tiêu chuẩn giữ vững trường đạt chuẩn chất lượng giáo dục cấp độ 1 theo Thông tư số 42/2012/TT-BGDĐT ngày 23</w:t>
      </w:r>
      <w:r w:rsidR="00A6584B">
        <w:rPr>
          <w:rFonts w:ascii="Times New Roman" w:hAnsi="Times New Roman"/>
          <w:b w:val="0"/>
          <w:color w:val="000000" w:themeColor="text1"/>
          <w:szCs w:val="28"/>
        </w:rPr>
        <w:t>/</w:t>
      </w:r>
      <w:r w:rsidRPr="001A5D47">
        <w:rPr>
          <w:rFonts w:ascii="Times New Roman" w:hAnsi="Times New Roman"/>
          <w:b w:val="0"/>
          <w:color w:val="000000" w:themeColor="text1"/>
          <w:szCs w:val="28"/>
        </w:rPr>
        <w:t>11</w:t>
      </w:r>
      <w:r w:rsidR="00A6584B">
        <w:rPr>
          <w:rFonts w:ascii="Times New Roman" w:hAnsi="Times New Roman"/>
          <w:b w:val="0"/>
          <w:color w:val="000000" w:themeColor="text1"/>
          <w:szCs w:val="28"/>
        </w:rPr>
        <w:t>/</w:t>
      </w:r>
      <w:r w:rsidRPr="001A5D47">
        <w:rPr>
          <w:rFonts w:ascii="Times New Roman" w:hAnsi="Times New Roman"/>
          <w:b w:val="0"/>
          <w:color w:val="000000" w:themeColor="text1"/>
          <w:szCs w:val="28"/>
        </w:rPr>
        <w:t>2012 của Bộ GD&amp;ĐT về “Ban hành Quy định về tiêu chuẩn đánh giá chất lượng giáo dục và quy trình, chu kỳ kiểm định chất lượng giáo dục cơ sở giáo dục phổ thông, cơ sở giáo dục thường xuyên”.</w:t>
      </w:r>
    </w:p>
    <w:p w:rsidR="00A6584B" w:rsidRDefault="00A6584B" w:rsidP="003F771C">
      <w:pPr>
        <w:pStyle w:val="Heading1"/>
        <w:keepNext w:val="0"/>
        <w:widowControl w:val="0"/>
        <w:numPr>
          <w:ilvl w:val="0"/>
          <w:numId w:val="0"/>
        </w:numPr>
        <w:spacing w:before="123" w:line="360" w:lineRule="auto"/>
        <w:ind w:right="113" w:firstLine="439"/>
        <w:jc w:val="both"/>
        <w:rPr>
          <w:rFonts w:ascii="Times New Roman" w:hAnsi="Times New Roman"/>
        </w:rPr>
      </w:pPr>
      <w:r w:rsidRPr="00A6584B">
        <w:rPr>
          <w:rFonts w:ascii="Times New Roman" w:hAnsi="Times New Roman"/>
        </w:rPr>
        <w:t>6. Nâng cao chất lượng đội ngũ nhà giáo và cán bộ quản lý giáo dục, phát triển đội ngũ, đề cao trách nhiệm, khuyến khích sự sáng tạo của giáo viên và cán bộ quản lý giáo dục. Tích cực đổi mới công tác quản lý giáo dục, thực hiện việc phân cấp quản lý và giao quyền chủ động cho nhà trường, thực hiện tốt quy chế dân chủ trường học. Đẩy mạnh công tác xã hội hóa, “Ba công khai”. Tích cực ứng dụng CNTT trong dạy học và quản lý, thực hiện hồ sơ sổ sách, thống kê số liệu, báo</w:t>
      </w:r>
      <w:r w:rsidRPr="00A6584B">
        <w:rPr>
          <w:rFonts w:ascii="Times New Roman" w:hAnsi="Times New Roman"/>
          <w:spacing w:val="55"/>
        </w:rPr>
        <w:t xml:space="preserve"> </w:t>
      </w:r>
      <w:r w:rsidRPr="00A6584B">
        <w:rPr>
          <w:rFonts w:ascii="Times New Roman" w:hAnsi="Times New Roman"/>
        </w:rPr>
        <w:t>cáo,….</w:t>
      </w:r>
    </w:p>
    <w:p w:rsidR="00A6584B" w:rsidRPr="00A6584B" w:rsidRDefault="00A6584B" w:rsidP="003F771C">
      <w:pPr>
        <w:pStyle w:val="Heading1"/>
        <w:keepNext w:val="0"/>
        <w:widowControl w:val="0"/>
        <w:numPr>
          <w:ilvl w:val="0"/>
          <w:numId w:val="0"/>
        </w:numPr>
        <w:spacing w:before="123" w:line="360" w:lineRule="auto"/>
        <w:ind w:right="113" w:firstLine="439"/>
        <w:jc w:val="both"/>
        <w:rPr>
          <w:rFonts w:ascii="Times New Roman" w:hAnsi="Times New Roman"/>
          <w:i/>
        </w:rPr>
      </w:pPr>
      <w:r w:rsidRPr="00A6584B">
        <w:rPr>
          <w:rFonts w:ascii="Times New Roman" w:hAnsi="Times New Roman"/>
          <w:i/>
        </w:rPr>
        <w:t>6.1. Nâng cao chất lượng đội ngũ nhà giáo và cán bộ quản lý giáo dục phát triển đội ngũ, đề cao trách n</w:t>
      </w:r>
      <w:r>
        <w:rPr>
          <w:rFonts w:ascii="Times New Roman" w:hAnsi="Times New Roman"/>
          <w:i/>
        </w:rPr>
        <w:t xml:space="preserve">hiệm, khuyến khích sự sáng tạo </w:t>
      </w:r>
      <w:r w:rsidRPr="00A6584B">
        <w:rPr>
          <w:rFonts w:ascii="Times New Roman" w:hAnsi="Times New Roman"/>
          <w:i/>
        </w:rPr>
        <w:t>của giáo  viên và cán bộ quản lý giáo</w:t>
      </w:r>
      <w:r w:rsidRPr="00A6584B">
        <w:rPr>
          <w:rFonts w:ascii="Times New Roman" w:hAnsi="Times New Roman"/>
          <w:i/>
          <w:spacing w:val="37"/>
        </w:rPr>
        <w:t xml:space="preserve"> </w:t>
      </w:r>
      <w:r w:rsidRPr="00A6584B">
        <w:rPr>
          <w:rFonts w:ascii="Times New Roman" w:hAnsi="Times New Roman"/>
          <w:i/>
        </w:rPr>
        <w:t>dục</w:t>
      </w:r>
    </w:p>
    <w:p w:rsidR="007C1901" w:rsidRDefault="00253C48" w:rsidP="00FE6824">
      <w:pPr>
        <w:pStyle w:val="ListParagraph"/>
        <w:numPr>
          <w:ilvl w:val="0"/>
          <w:numId w:val="29"/>
        </w:numPr>
        <w:tabs>
          <w:tab w:val="left" w:pos="993"/>
        </w:tabs>
        <w:spacing w:before="0" w:after="0" w:line="360" w:lineRule="auto"/>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Biện pháp</w:t>
      </w:r>
    </w:p>
    <w:p w:rsidR="007C1901" w:rsidRDefault="007C1901" w:rsidP="003F771C">
      <w:pPr>
        <w:spacing w:line="360" w:lineRule="auto"/>
        <w:rPr>
          <w:rFonts w:ascii="Times New Roman" w:hAnsi="Times New Roman"/>
          <w:b w:val="0"/>
          <w:color w:val="000000" w:themeColor="text1"/>
          <w:szCs w:val="28"/>
        </w:rPr>
      </w:pPr>
      <w:r>
        <w:rPr>
          <w:rFonts w:ascii="Times New Roman" w:hAnsi="Times New Roman"/>
          <w:color w:val="000000" w:themeColor="text1"/>
          <w:szCs w:val="28"/>
        </w:rPr>
        <w:tab/>
      </w:r>
      <w:r w:rsidRPr="007C1901">
        <w:rPr>
          <w:rFonts w:ascii="Times New Roman" w:hAnsi="Times New Roman"/>
          <w:b w:val="0"/>
          <w:color w:val="000000" w:themeColor="text1"/>
          <w:szCs w:val="28"/>
        </w:rPr>
        <w:t xml:space="preserve">- </w:t>
      </w:r>
      <w:r w:rsidR="00F9281A" w:rsidRPr="007C1901">
        <w:rPr>
          <w:rFonts w:ascii="Times New Roman" w:hAnsi="Times New Roman"/>
          <w:b w:val="0"/>
          <w:color w:val="000000" w:themeColor="text1"/>
          <w:szCs w:val="28"/>
        </w:rPr>
        <w:t>T</w:t>
      </w:r>
      <w:r w:rsidR="00F9281A" w:rsidRPr="007C1901">
        <w:rPr>
          <w:rFonts w:ascii="Times New Roman" w:hAnsi="Times New Roman"/>
          <w:b w:val="0"/>
          <w:color w:val="000000" w:themeColor="text1"/>
          <w:szCs w:val="28"/>
          <w:lang w:val="vi-VN"/>
        </w:rPr>
        <w:t xml:space="preserve">hực hiện nghiêm túc </w:t>
      </w:r>
      <w:r w:rsidR="00F9281A" w:rsidRPr="007C1901">
        <w:rPr>
          <w:rFonts w:ascii="Times New Roman" w:hAnsi="Times New Roman"/>
          <w:b w:val="0"/>
          <w:color w:val="000000" w:themeColor="text1"/>
          <w:szCs w:val="28"/>
        </w:rPr>
        <w:t xml:space="preserve">03 công khai theo </w:t>
      </w:r>
      <w:r w:rsidR="00F9281A" w:rsidRPr="007C1901">
        <w:rPr>
          <w:rFonts w:ascii="Times New Roman" w:hAnsi="Times New Roman"/>
          <w:b w:val="0"/>
          <w:color w:val="000000" w:themeColor="text1"/>
          <w:szCs w:val="28"/>
          <w:lang w:val="vi-VN"/>
        </w:rPr>
        <w:t>Thông tư số 09/2009/TT-BGD ngày 07</w:t>
      </w:r>
      <w:r w:rsidR="00F9281A" w:rsidRPr="007C1901">
        <w:rPr>
          <w:rFonts w:ascii="Times New Roman" w:hAnsi="Times New Roman"/>
          <w:b w:val="0"/>
          <w:color w:val="000000" w:themeColor="text1"/>
          <w:szCs w:val="28"/>
        </w:rPr>
        <w:t>/</w:t>
      </w:r>
      <w:r w:rsidR="00F9281A" w:rsidRPr="007C1901">
        <w:rPr>
          <w:rFonts w:ascii="Times New Roman" w:hAnsi="Times New Roman"/>
          <w:b w:val="0"/>
          <w:color w:val="000000" w:themeColor="text1"/>
          <w:szCs w:val="28"/>
          <w:lang w:val="vi-VN"/>
        </w:rPr>
        <w:t>5</w:t>
      </w:r>
      <w:r w:rsidR="00F9281A" w:rsidRPr="007C1901">
        <w:rPr>
          <w:rFonts w:ascii="Times New Roman" w:hAnsi="Times New Roman"/>
          <w:b w:val="0"/>
          <w:color w:val="000000" w:themeColor="text1"/>
          <w:szCs w:val="28"/>
        </w:rPr>
        <w:t>/</w:t>
      </w:r>
      <w:r w:rsidR="00F9281A" w:rsidRPr="007C1901">
        <w:rPr>
          <w:rFonts w:ascii="Times New Roman" w:hAnsi="Times New Roman"/>
          <w:b w:val="0"/>
          <w:color w:val="000000" w:themeColor="text1"/>
          <w:szCs w:val="28"/>
          <w:lang w:val="vi-VN"/>
        </w:rPr>
        <w:t>2009 của Bộ GD&amp;ĐT về “Quy chế thực hiện công khai đối với cơ sở giáo dục của hệ thống giáo dục quốc dân” trong việc công khai chất lượng, công khai kiểm tra đánh giá, kinh phí, quy chế dân chủ, quy chế chi tiêu nội bộ, ... để huy động tất cả nguồn lực chăm lo cho sự nghiệp giáo dục.</w:t>
      </w:r>
    </w:p>
    <w:p w:rsidR="00F9281A" w:rsidRPr="001A5D47" w:rsidRDefault="00F9281A" w:rsidP="003F771C">
      <w:pPr>
        <w:spacing w:line="360" w:lineRule="auto"/>
        <w:ind w:firstLine="454"/>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Thực hiện Kế hoạch </w:t>
      </w:r>
      <w:r w:rsidRPr="001A5D47">
        <w:rPr>
          <w:rFonts w:ascii="Times New Roman" w:hAnsi="Times New Roman"/>
          <w:b w:val="0"/>
          <w:color w:val="000000" w:themeColor="text1"/>
          <w:szCs w:val="28"/>
          <w:lang w:val="vi-VN"/>
        </w:rPr>
        <w:t>thời gian dạy học năm học 201</w:t>
      </w:r>
      <w:r w:rsidR="00FC26E9">
        <w:rPr>
          <w:rFonts w:ascii="Times New Roman" w:hAnsi="Times New Roman"/>
          <w:b w:val="0"/>
          <w:color w:val="000000" w:themeColor="text1"/>
          <w:szCs w:val="28"/>
        </w:rPr>
        <w:t>7</w:t>
      </w:r>
      <w:r w:rsidRPr="001A5D47">
        <w:rPr>
          <w:rFonts w:ascii="Times New Roman" w:hAnsi="Times New Roman"/>
          <w:b w:val="0"/>
          <w:color w:val="000000" w:themeColor="text1"/>
          <w:szCs w:val="28"/>
          <w:lang w:val="vi-VN"/>
        </w:rPr>
        <w:t xml:space="preserve"> – 201</w:t>
      </w:r>
      <w:r w:rsidR="00FC26E9">
        <w:rPr>
          <w:rFonts w:ascii="Times New Roman" w:hAnsi="Times New Roman"/>
          <w:b w:val="0"/>
          <w:color w:val="000000" w:themeColor="text1"/>
          <w:szCs w:val="28"/>
        </w:rPr>
        <w:t>8</w:t>
      </w:r>
      <w:r w:rsidRPr="001A5D47">
        <w:rPr>
          <w:rFonts w:ascii="Times New Roman" w:hAnsi="Times New Roman"/>
          <w:b w:val="0"/>
          <w:color w:val="000000" w:themeColor="text1"/>
          <w:szCs w:val="28"/>
          <w:lang w:val="vi-VN"/>
        </w:rPr>
        <w:t xml:space="preserve"> cấp tiểu học của Phòng GD&amp;ĐT huyện Củ Chi </w:t>
      </w:r>
      <w:r w:rsidRPr="001A5D47">
        <w:rPr>
          <w:rFonts w:ascii="Times New Roman" w:hAnsi="Times New Roman"/>
          <w:b w:val="0"/>
          <w:color w:val="000000" w:themeColor="text1"/>
          <w:szCs w:val="28"/>
        </w:rPr>
        <w:t xml:space="preserve">theo Quyết định </w:t>
      </w:r>
      <w:r w:rsidRPr="001A5D47">
        <w:rPr>
          <w:rFonts w:ascii="Times New Roman" w:hAnsi="Times New Roman"/>
          <w:b w:val="0"/>
          <w:color w:val="000000" w:themeColor="text1"/>
          <w:szCs w:val="28"/>
          <w:lang w:val="vi-VN"/>
        </w:rPr>
        <w:t>số</w:t>
      </w:r>
      <w:r w:rsidRPr="001A5D47">
        <w:rPr>
          <w:rFonts w:ascii="Times New Roman" w:hAnsi="Times New Roman"/>
          <w:b w:val="0"/>
          <w:color w:val="000000" w:themeColor="text1"/>
          <w:szCs w:val="28"/>
        </w:rPr>
        <w:t xml:space="preserve"> </w:t>
      </w:r>
      <w:r w:rsidR="00FC26E9">
        <w:rPr>
          <w:rFonts w:ascii="Times New Roman" w:hAnsi="Times New Roman"/>
          <w:b w:val="0"/>
          <w:color w:val="000000" w:themeColor="text1"/>
          <w:szCs w:val="28"/>
        </w:rPr>
        <w:t>3966</w:t>
      </w:r>
      <w:r w:rsidRPr="001A5D47">
        <w:rPr>
          <w:rFonts w:ascii="Times New Roman" w:hAnsi="Times New Roman"/>
          <w:b w:val="0"/>
          <w:color w:val="000000" w:themeColor="text1"/>
          <w:szCs w:val="28"/>
          <w:lang w:val="vi-VN"/>
        </w:rPr>
        <w:t>/QĐ-UBND</w:t>
      </w:r>
      <w:r w:rsidRPr="001A5D47">
        <w:rPr>
          <w:rFonts w:ascii="Times New Roman" w:hAnsi="Times New Roman"/>
          <w:b w:val="0"/>
          <w:color w:val="000000" w:themeColor="text1"/>
          <w:szCs w:val="28"/>
        </w:rPr>
        <w:t xml:space="preserve"> </w:t>
      </w:r>
      <w:r w:rsidRPr="001A5D47">
        <w:rPr>
          <w:rFonts w:ascii="Times New Roman" w:hAnsi="Times New Roman"/>
          <w:b w:val="0"/>
          <w:color w:val="000000" w:themeColor="text1"/>
          <w:szCs w:val="28"/>
          <w:lang w:val="vi-VN"/>
        </w:rPr>
        <w:t xml:space="preserve">ngày </w:t>
      </w:r>
      <w:r w:rsidR="00FC26E9">
        <w:rPr>
          <w:rFonts w:ascii="Times New Roman" w:hAnsi="Times New Roman"/>
          <w:b w:val="0"/>
          <w:color w:val="000000" w:themeColor="text1"/>
          <w:szCs w:val="28"/>
        </w:rPr>
        <w:t>25</w:t>
      </w:r>
      <w:r w:rsidRPr="001A5D47">
        <w:rPr>
          <w:rFonts w:ascii="Times New Roman" w:hAnsi="Times New Roman"/>
          <w:b w:val="0"/>
          <w:color w:val="000000" w:themeColor="text1"/>
          <w:szCs w:val="28"/>
        </w:rPr>
        <w:t>/</w:t>
      </w:r>
      <w:r w:rsidR="00FC26E9">
        <w:rPr>
          <w:rFonts w:ascii="Times New Roman" w:hAnsi="Times New Roman"/>
          <w:b w:val="0"/>
          <w:color w:val="000000" w:themeColor="text1"/>
          <w:szCs w:val="28"/>
        </w:rPr>
        <w:t>7</w:t>
      </w:r>
      <w:r w:rsidRPr="001A5D47">
        <w:rPr>
          <w:rFonts w:ascii="Times New Roman" w:hAnsi="Times New Roman"/>
          <w:b w:val="0"/>
          <w:color w:val="000000" w:themeColor="text1"/>
          <w:szCs w:val="28"/>
        </w:rPr>
        <w:t>/</w:t>
      </w:r>
      <w:r w:rsidRPr="001A5D47">
        <w:rPr>
          <w:rFonts w:ascii="Times New Roman" w:hAnsi="Times New Roman"/>
          <w:b w:val="0"/>
          <w:color w:val="000000" w:themeColor="text1"/>
          <w:szCs w:val="28"/>
          <w:lang w:val="vi-VN"/>
        </w:rPr>
        <w:t>201</w:t>
      </w:r>
      <w:r w:rsidR="00FC26E9">
        <w:rPr>
          <w:rFonts w:ascii="Times New Roman" w:hAnsi="Times New Roman"/>
          <w:b w:val="0"/>
          <w:color w:val="000000" w:themeColor="text1"/>
          <w:szCs w:val="28"/>
        </w:rPr>
        <w:t>7</w:t>
      </w:r>
      <w:r w:rsidRPr="001A5D47">
        <w:rPr>
          <w:rFonts w:ascii="Times New Roman" w:hAnsi="Times New Roman"/>
          <w:b w:val="0"/>
          <w:color w:val="000000" w:themeColor="text1"/>
          <w:szCs w:val="28"/>
          <w:lang w:val="vi-VN"/>
        </w:rPr>
        <w:t xml:space="preserve"> của UBND Thành phố Hồ Chí Minh để chủ động trong việc cụ thể hóa phân phối chương trình học tập của HS phù hợp với từng lớp học cụ thể, </w:t>
      </w:r>
      <w:r w:rsidRPr="001A5D47">
        <w:rPr>
          <w:rFonts w:ascii="Times New Roman" w:hAnsi="Times New Roman"/>
          <w:b w:val="0"/>
          <w:color w:val="000000" w:themeColor="text1"/>
          <w:szCs w:val="28"/>
          <w:lang w:val="vi-VN"/>
        </w:rPr>
        <w:lastRenderedPageBreak/>
        <w:t xml:space="preserve">đảm bảo yêu cầu giáo dục học sinh tiểu học và yêu cầu nhiệm vụ quy định trong chương trình tiểu học” (Công văn 896/BGD&amp;ĐT-GDTH ngày 13/2/2006). </w:t>
      </w:r>
    </w:p>
    <w:p w:rsidR="00F9281A" w:rsidRPr="001A5D47" w:rsidRDefault="00F9281A" w:rsidP="003F771C">
      <w:pPr>
        <w:widowControl w:val="0"/>
        <w:spacing w:before="116" w:line="360" w:lineRule="auto"/>
        <w:ind w:right="108" w:firstLine="43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w:t>
      </w:r>
      <w:r w:rsidRPr="001A5D47">
        <w:rPr>
          <w:rFonts w:ascii="Times New Roman" w:hAnsi="Times New Roman"/>
          <w:b w:val="0"/>
          <w:color w:val="000000" w:themeColor="text1"/>
          <w:szCs w:val="28"/>
          <w:lang w:val="vi-VN"/>
        </w:rPr>
        <w:t xml:space="preserve">hực hiện </w:t>
      </w:r>
      <w:r w:rsidRPr="001A5D47">
        <w:rPr>
          <w:rFonts w:ascii="Times New Roman" w:hAnsi="Times New Roman"/>
          <w:b w:val="0"/>
          <w:color w:val="000000" w:themeColor="text1"/>
          <w:szCs w:val="28"/>
        </w:rPr>
        <w:t xml:space="preserve">nghiêm túc việc </w:t>
      </w:r>
      <w:r w:rsidRPr="001A5D47">
        <w:rPr>
          <w:rFonts w:ascii="Times New Roman" w:hAnsi="Times New Roman"/>
          <w:b w:val="0"/>
          <w:color w:val="000000" w:themeColor="text1"/>
          <w:szCs w:val="28"/>
          <w:lang w:val="vi-VN"/>
        </w:rPr>
        <w:t xml:space="preserve">đánh giá và xếp loại học sinh theo </w:t>
      </w:r>
      <w:r w:rsidR="00F65682" w:rsidRPr="005210C8">
        <w:rPr>
          <w:rFonts w:ascii="Times New Roman" w:hAnsi="Times New Roman"/>
          <w:b w:val="0"/>
          <w:szCs w:val="28"/>
        </w:rPr>
        <w:t>Thông tư số 22/2016/TT-BGDĐT ngày 22/9/2016 của Bộ GD&amp;ĐT về việc sửa đổi, bổ sung một số điều của Thông tư số 30/2014/TT-BGDĐT ngày 28/8/2014</w:t>
      </w:r>
      <w:r w:rsidR="00F65682">
        <w:rPr>
          <w:rFonts w:ascii="Times New Roman" w:hAnsi="Times New Roman"/>
          <w:b w:val="0"/>
          <w:szCs w:val="28"/>
        </w:rPr>
        <w:t>.</w:t>
      </w:r>
      <w:r w:rsidRPr="001A5D47">
        <w:rPr>
          <w:rFonts w:ascii="Times New Roman" w:hAnsi="Times New Roman"/>
          <w:b w:val="0"/>
          <w:color w:val="000000" w:themeColor="text1"/>
          <w:szCs w:val="28"/>
          <w:lang w:val="vi-VN"/>
        </w:rPr>
        <w:t xml:space="preserve">. </w:t>
      </w:r>
    </w:p>
    <w:p w:rsidR="00F9281A" w:rsidRPr="001A5D47" w:rsidRDefault="00F9281A"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Tiếp tục triển khai công tác bồi dưỡng giáo viên theo Chương trình BDTX giáo viên tiểu học (ban hành theo Thông tư số 32/2011/TT-BGDĐT ngày 08/8/2011) và Quy chế bồi dưỡng thường xuyên giáo viên tiểu học (ban hành theo Thông tư số 26/2012/TT-BGDĐT ngày 10/7/2012).</w:t>
      </w:r>
    </w:p>
    <w:p w:rsidR="00FC26E9" w:rsidRDefault="00F9281A"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lang w:val="vi-VN"/>
        </w:rPr>
        <w:t xml:space="preserve">- Chỉ đạo </w:t>
      </w:r>
      <w:r w:rsidR="008C336D">
        <w:rPr>
          <w:rFonts w:ascii="Times New Roman" w:hAnsi="Times New Roman"/>
          <w:b w:val="0"/>
          <w:color w:val="000000" w:themeColor="text1"/>
          <w:szCs w:val="28"/>
          <w:lang w:val="vi-VN"/>
        </w:rPr>
        <w:t xml:space="preserve">CBQL,GV,NV </w:t>
      </w:r>
      <w:r w:rsidRPr="001A5D47">
        <w:rPr>
          <w:rFonts w:ascii="Times New Roman" w:hAnsi="Times New Roman"/>
          <w:b w:val="0"/>
          <w:color w:val="000000" w:themeColor="text1"/>
          <w:szCs w:val="28"/>
          <w:lang w:val="vi-VN"/>
        </w:rPr>
        <w:t>thực hiện nghiêm túc Quyết định số 178/QĐ-GD&amp;ĐT ngày 24/9/2013 của Phòng GD&amp;ĐT huyện Củ Chi về “Ban hành Quy định về hồ sơ chuyên môn, hoạt động sư phạm của trường tiểu học trên địa bàn huyện Củ Chi” để các cá nhân có liên quan nắm vững và thực hiện chính xác các loại hồ sơ sổ sách theo quy định; xây dựng kế hoạch tổ chức và tham gia tốt các hoạt động: thi VSCĐ các cấp, giáo dục ATGT, tham gia giải Lê Quý Đôn trên báo Nhi đồng,…</w:t>
      </w:r>
    </w:p>
    <w:p w:rsidR="00820962" w:rsidRDefault="00820962" w:rsidP="003F771C">
      <w:pPr>
        <w:spacing w:line="360" w:lineRule="auto"/>
        <w:ind w:firstLine="561"/>
        <w:jc w:val="both"/>
        <w:rPr>
          <w:rFonts w:ascii="Times New Roman" w:hAnsi="Times New Roman"/>
          <w:b w:val="0"/>
          <w:color w:val="000000"/>
          <w:szCs w:val="28"/>
        </w:rPr>
      </w:pPr>
      <w:r>
        <w:rPr>
          <w:rFonts w:ascii="Times New Roman" w:hAnsi="Times New Roman"/>
          <w:b w:val="0"/>
          <w:color w:val="000000" w:themeColor="text1"/>
          <w:szCs w:val="28"/>
        </w:rPr>
        <w:t xml:space="preserve">- </w:t>
      </w:r>
      <w:r>
        <w:rPr>
          <w:rFonts w:ascii="Times New Roman" w:hAnsi="Times New Roman"/>
          <w:b w:val="0"/>
          <w:szCs w:val="28"/>
        </w:rPr>
        <w:t>Tiếp tục triển khai công tác bồi dưỡng giáo viên theo Chương trình BDTX giáo viên tiểu học (ban hành theo Thông tư số 32/2011/TT-BGDĐT ngày 08/8/2011) và Quy chế bồi dưỡng thường xuyên giáo viên tiểu học (ban hành theo Thông tư số 26/2012/TT-BGDĐT ngày 10/7/2012).</w:t>
      </w:r>
    </w:p>
    <w:p w:rsidR="00FC26E9" w:rsidRPr="00FC26E9" w:rsidRDefault="00FC26E9" w:rsidP="003F771C">
      <w:pPr>
        <w:spacing w:line="360" w:lineRule="auto"/>
        <w:ind w:firstLine="454"/>
        <w:jc w:val="both"/>
        <w:rPr>
          <w:rFonts w:ascii="Times New Roman" w:hAnsi="Times New Roman"/>
          <w:b w:val="0"/>
          <w:szCs w:val="28"/>
        </w:rPr>
      </w:pPr>
      <w:r w:rsidRPr="00FC26E9">
        <w:rPr>
          <w:rFonts w:ascii="Times New Roman" w:hAnsi="Times New Roman"/>
          <w:b w:val="0"/>
          <w:color w:val="000000" w:themeColor="text1"/>
          <w:szCs w:val="28"/>
        </w:rPr>
        <w:t xml:space="preserve">- </w:t>
      </w:r>
      <w:r w:rsidRPr="00FC26E9">
        <w:rPr>
          <w:rFonts w:ascii="Times New Roman" w:hAnsi="Times New Roman"/>
          <w:b w:val="0"/>
          <w:szCs w:val="28"/>
        </w:rPr>
        <w:t xml:space="preserve">Thực hiện tốt phong trào thi đua dạy tốt, học tốt với chủ đề “Đổi mới, sáng tạo trong dạy và học” theo phương châm “Mỗi giờ lên lớp là một bước tiến trong giảng dạy, mỗi ngày đến trường có một đổi mới trong công </w:t>
      </w:r>
      <w:r w:rsidRPr="00FC26E9">
        <w:rPr>
          <w:rFonts w:ascii="Times New Roman" w:hAnsi="Times New Roman"/>
          <w:b w:val="0"/>
          <w:spacing w:val="27"/>
          <w:szCs w:val="28"/>
        </w:rPr>
        <w:t xml:space="preserve"> </w:t>
      </w:r>
      <w:r w:rsidRPr="00FC26E9">
        <w:rPr>
          <w:rFonts w:ascii="Times New Roman" w:hAnsi="Times New Roman"/>
          <w:b w:val="0"/>
          <w:szCs w:val="28"/>
        </w:rPr>
        <w:t>việc”.</w:t>
      </w:r>
    </w:p>
    <w:p w:rsidR="002E64F2" w:rsidRPr="001A5D47" w:rsidRDefault="002E64F2" w:rsidP="00FE6824">
      <w:pPr>
        <w:numPr>
          <w:ilvl w:val="0"/>
          <w:numId w:val="19"/>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F9281A" w:rsidRPr="001A5D47" w:rsidRDefault="00F9281A" w:rsidP="003F771C">
      <w:pPr>
        <w:widowControl w:val="0"/>
        <w:autoSpaceDE w:val="0"/>
        <w:autoSpaceDN w:val="0"/>
        <w:adjustRightInd w:val="0"/>
        <w:spacing w:line="360" w:lineRule="auto"/>
        <w:ind w:right="57" w:firstLine="454"/>
        <w:jc w:val="both"/>
        <w:rPr>
          <w:rFonts w:ascii="Times New Roman" w:hAnsi="Times New Roman"/>
          <w:b w:val="0"/>
          <w:bCs/>
          <w:color w:val="000000" w:themeColor="text1"/>
          <w:szCs w:val="28"/>
          <w:lang w:val="vi-VN"/>
        </w:rPr>
      </w:pPr>
      <w:r w:rsidRPr="001A5D47">
        <w:rPr>
          <w:rFonts w:ascii="Times New Roman" w:hAnsi="Times New Roman"/>
          <w:b w:val="0"/>
          <w:color w:val="000000" w:themeColor="text1"/>
          <w:spacing w:val="-1"/>
          <w:szCs w:val="28"/>
          <w:lang w:val="vi-VN"/>
        </w:rPr>
        <w:t>-  2/2 CBQL tham gia các lớp bồi dưỡng nghiệp vụ quản lý.</w:t>
      </w:r>
    </w:p>
    <w:p w:rsidR="00F9281A" w:rsidRPr="001A5D47" w:rsidRDefault="00F9281A" w:rsidP="003F771C">
      <w:pPr>
        <w:widowControl w:val="0"/>
        <w:autoSpaceDE w:val="0"/>
        <w:autoSpaceDN w:val="0"/>
        <w:adjustRightInd w:val="0"/>
        <w:spacing w:line="360" w:lineRule="auto"/>
        <w:ind w:right="57" w:firstLine="454"/>
        <w:jc w:val="both"/>
        <w:rPr>
          <w:rFonts w:ascii="Times New Roman" w:hAnsi="Times New Roman"/>
          <w:b w:val="0"/>
          <w:bCs/>
          <w:color w:val="000000" w:themeColor="text1"/>
          <w:szCs w:val="28"/>
          <w:lang w:val="vi-VN"/>
        </w:rPr>
      </w:pPr>
      <w:r w:rsidRPr="001A5D47">
        <w:rPr>
          <w:rFonts w:ascii="Times New Roman" w:hAnsi="Times New Roman"/>
          <w:b w:val="0"/>
          <w:color w:val="000000" w:themeColor="text1"/>
          <w:spacing w:val="-1"/>
          <w:szCs w:val="28"/>
          <w:lang w:val="vi-VN"/>
        </w:rPr>
        <w:t>- 2/2 CBQL xếp loại xuất sắc theo Chuẩn (</w:t>
      </w:r>
      <w:r w:rsidRPr="001A5D47">
        <w:rPr>
          <w:rFonts w:ascii="Times New Roman" w:hAnsi="Times New Roman"/>
          <w:b w:val="0"/>
          <w:iCs/>
          <w:color w:val="000000" w:themeColor="text1"/>
          <w:szCs w:val="28"/>
          <w:lang w:val="vi-VN"/>
        </w:rPr>
        <w:t>Thông tư số 14/2011/TT-BGDĐT, ngày 08 tháng 4 năm 2011 của Bộ trưởng Bộ Giáo dục và Đào tạo)</w:t>
      </w:r>
      <w:r w:rsidRPr="001A5D47">
        <w:rPr>
          <w:rFonts w:ascii="Times New Roman" w:hAnsi="Times New Roman"/>
          <w:b w:val="0"/>
          <w:bCs/>
          <w:color w:val="000000" w:themeColor="text1"/>
          <w:szCs w:val="28"/>
          <w:lang w:val="vi-VN"/>
        </w:rPr>
        <w:t>.</w:t>
      </w:r>
    </w:p>
    <w:p w:rsidR="00F9281A" w:rsidRPr="001A5D47" w:rsidRDefault="00F9281A" w:rsidP="003F771C">
      <w:pPr>
        <w:widowControl w:val="0"/>
        <w:autoSpaceDE w:val="0"/>
        <w:autoSpaceDN w:val="0"/>
        <w:adjustRightInd w:val="0"/>
        <w:spacing w:line="360" w:lineRule="auto"/>
        <w:ind w:right="57" w:firstLine="454"/>
        <w:jc w:val="both"/>
        <w:rPr>
          <w:rFonts w:ascii="Times New Roman" w:hAnsi="Times New Roman"/>
          <w:b w:val="0"/>
          <w:bCs/>
          <w:color w:val="000000" w:themeColor="text1"/>
          <w:szCs w:val="28"/>
          <w:lang w:val="vi-VN"/>
        </w:rPr>
      </w:pPr>
      <w:r w:rsidRPr="001A5D47">
        <w:rPr>
          <w:rFonts w:ascii="Times New Roman" w:hAnsi="Times New Roman"/>
          <w:b w:val="0"/>
          <w:bCs/>
          <w:color w:val="000000" w:themeColor="text1"/>
          <w:szCs w:val="28"/>
          <w:lang w:val="vi-VN"/>
        </w:rPr>
        <w:t>- 100% giáo viên được đánh giá theo Chuẩn nghề nghiệp GVTH.</w:t>
      </w:r>
    </w:p>
    <w:p w:rsidR="00F9281A" w:rsidRPr="001A5D47" w:rsidRDefault="00F9281A" w:rsidP="003F771C">
      <w:pPr>
        <w:widowControl w:val="0"/>
        <w:autoSpaceDE w:val="0"/>
        <w:autoSpaceDN w:val="0"/>
        <w:adjustRightInd w:val="0"/>
        <w:spacing w:line="360" w:lineRule="auto"/>
        <w:ind w:right="57" w:firstLine="454"/>
        <w:jc w:val="both"/>
        <w:rPr>
          <w:rFonts w:ascii="Times New Roman" w:hAnsi="Times New Roman"/>
          <w:b w:val="0"/>
          <w:bCs/>
          <w:color w:val="000000" w:themeColor="text1"/>
          <w:szCs w:val="28"/>
          <w:lang w:val="vi-VN"/>
        </w:rPr>
      </w:pPr>
      <w:r w:rsidRPr="001A5D47">
        <w:rPr>
          <w:rFonts w:ascii="Times New Roman" w:hAnsi="Times New Roman"/>
          <w:b w:val="0"/>
          <w:bCs/>
          <w:color w:val="000000" w:themeColor="text1"/>
          <w:szCs w:val="28"/>
          <w:lang w:val="vi-VN"/>
        </w:rPr>
        <w:t>- 100% CB,GV tham gia BDTX năm học 201</w:t>
      </w:r>
      <w:r w:rsidR="00716392">
        <w:rPr>
          <w:rFonts w:ascii="Times New Roman" w:hAnsi="Times New Roman"/>
          <w:b w:val="0"/>
          <w:bCs/>
          <w:color w:val="000000" w:themeColor="text1"/>
          <w:szCs w:val="28"/>
        </w:rPr>
        <w:t>7</w:t>
      </w:r>
      <w:r w:rsidRPr="001A5D47">
        <w:rPr>
          <w:rFonts w:ascii="Times New Roman" w:hAnsi="Times New Roman"/>
          <w:b w:val="0"/>
          <w:bCs/>
          <w:color w:val="000000" w:themeColor="text1"/>
          <w:szCs w:val="28"/>
          <w:lang w:val="vi-VN"/>
        </w:rPr>
        <w:t>-201</w:t>
      </w:r>
      <w:r w:rsidR="00716392">
        <w:rPr>
          <w:rFonts w:ascii="Times New Roman" w:hAnsi="Times New Roman"/>
          <w:b w:val="0"/>
          <w:bCs/>
          <w:color w:val="000000" w:themeColor="text1"/>
          <w:szCs w:val="28"/>
        </w:rPr>
        <w:t>8</w:t>
      </w:r>
      <w:r w:rsidRPr="001A5D47">
        <w:rPr>
          <w:rFonts w:ascii="Times New Roman" w:hAnsi="Times New Roman"/>
          <w:b w:val="0"/>
          <w:bCs/>
          <w:color w:val="000000" w:themeColor="text1"/>
          <w:szCs w:val="28"/>
          <w:lang w:val="vi-VN"/>
        </w:rPr>
        <w:t>.</w:t>
      </w:r>
    </w:p>
    <w:p w:rsidR="00FC26E9" w:rsidRPr="00FC26E9" w:rsidRDefault="00FC26E9" w:rsidP="003F771C">
      <w:pPr>
        <w:pStyle w:val="Heading2"/>
        <w:keepNext w:val="0"/>
        <w:widowControl w:val="0"/>
        <w:numPr>
          <w:ilvl w:val="0"/>
          <w:numId w:val="0"/>
        </w:numPr>
        <w:spacing w:before="120" w:after="0" w:line="360" w:lineRule="auto"/>
        <w:ind w:right="114"/>
        <w:jc w:val="both"/>
        <w:rPr>
          <w:rFonts w:ascii="Times New Roman" w:hAnsi="Times New Roman" w:cs="Times New Roman"/>
        </w:rPr>
      </w:pPr>
      <w:r>
        <w:tab/>
      </w:r>
      <w:r w:rsidRPr="00FC26E9">
        <w:rPr>
          <w:rFonts w:ascii="Times New Roman" w:hAnsi="Times New Roman" w:cs="Times New Roman"/>
        </w:rPr>
        <w:t xml:space="preserve">6.2. Tích cực đổi mới công tác quản lý, thực hiện việc phân cấp quản </w:t>
      </w:r>
      <w:r w:rsidRPr="00FC26E9">
        <w:rPr>
          <w:rFonts w:ascii="Times New Roman" w:hAnsi="Times New Roman" w:cs="Times New Roman"/>
        </w:rPr>
        <w:lastRenderedPageBreak/>
        <w:t xml:space="preserve">lý và  giao quyền chủ động cho nhà trường, thực hiện tốt quy chế dân chủ  trường học. Đẩy mạnh công tác xã hội hóa, “Ba công </w:t>
      </w:r>
      <w:r w:rsidRPr="00FC26E9">
        <w:rPr>
          <w:rFonts w:ascii="Times New Roman" w:hAnsi="Times New Roman" w:cs="Times New Roman"/>
          <w:spacing w:val="3"/>
        </w:rPr>
        <w:t xml:space="preserve"> </w:t>
      </w:r>
      <w:r w:rsidRPr="00FC26E9">
        <w:rPr>
          <w:rFonts w:ascii="Times New Roman" w:hAnsi="Times New Roman" w:cs="Times New Roman"/>
        </w:rPr>
        <w:t>khai”</w:t>
      </w:r>
    </w:p>
    <w:p w:rsidR="002E64F2" w:rsidRPr="001A5D47" w:rsidRDefault="002E64F2" w:rsidP="00FE6824">
      <w:pPr>
        <w:numPr>
          <w:ilvl w:val="0"/>
          <w:numId w:val="20"/>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AD46CD" w:rsidRPr="00AD46CD" w:rsidRDefault="00F9281A" w:rsidP="003F771C">
      <w:pPr>
        <w:spacing w:line="360" w:lineRule="auto"/>
        <w:ind w:firstLine="454"/>
        <w:jc w:val="both"/>
        <w:rPr>
          <w:rFonts w:ascii="Times New Roman" w:hAnsi="Times New Roman"/>
          <w:b w:val="0"/>
          <w:color w:val="000000" w:themeColor="text1"/>
          <w:szCs w:val="28"/>
        </w:rPr>
      </w:pPr>
      <w:r w:rsidRPr="00AD46CD">
        <w:rPr>
          <w:rFonts w:ascii="Times New Roman" w:hAnsi="Times New Roman"/>
          <w:b w:val="0"/>
          <w:color w:val="000000" w:themeColor="text1"/>
          <w:szCs w:val="28"/>
          <w:lang w:val="vi-VN"/>
        </w:rPr>
        <w:t>-</w:t>
      </w:r>
      <w:r w:rsidRPr="001A5D47">
        <w:rPr>
          <w:rFonts w:ascii="Times New Roman" w:hAnsi="Times New Roman"/>
          <w:color w:val="000000" w:themeColor="text1"/>
          <w:szCs w:val="28"/>
          <w:lang w:val="vi-VN"/>
        </w:rPr>
        <w:t xml:space="preserve"> </w:t>
      </w:r>
      <w:r w:rsidRPr="001A5D47">
        <w:rPr>
          <w:rFonts w:ascii="Times New Roman" w:hAnsi="Times New Roman"/>
          <w:b w:val="0"/>
          <w:color w:val="000000" w:themeColor="text1"/>
          <w:szCs w:val="28"/>
          <w:lang w:val="vi-VN"/>
        </w:rPr>
        <w:t>Hiệu trưởng ra Quyết định thành lập Ban kiểm tra nội bộ năm học 201</w:t>
      </w:r>
      <w:r w:rsidR="00AD46CD">
        <w:rPr>
          <w:rFonts w:ascii="Times New Roman" w:hAnsi="Times New Roman"/>
          <w:b w:val="0"/>
          <w:color w:val="000000" w:themeColor="text1"/>
          <w:szCs w:val="28"/>
        </w:rPr>
        <w:t>7</w:t>
      </w:r>
      <w:r w:rsidRPr="001A5D47">
        <w:rPr>
          <w:rFonts w:ascii="Times New Roman" w:hAnsi="Times New Roman"/>
          <w:b w:val="0"/>
          <w:color w:val="000000" w:themeColor="text1"/>
          <w:szCs w:val="28"/>
          <w:lang w:val="vi-VN"/>
        </w:rPr>
        <w:t>-201</w:t>
      </w:r>
      <w:r w:rsidR="00AD46CD">
        <w:rPr>
          <w:rFonts w:ascii="Times New Roman" w:hAnsi="Times New Roman"/>
          <w:b w:val="0"/>
          <w:color w:val="000000" w:themeColor="text1"/>
          <w:szCs w:val="28"/>
        </w:rPr>
        <w:t>8</w:t>
      </w:r>
      <w:r w:rsidRPr="001A5D47">
        <w:rPr>
          <w:rFonts w:ascii="Times New Roman" w:hAnsi="Times New Roman"/>
          <w:b w:val="0"/>
          <w:color w:val="000000" w:themeColor="text1"/>
          <w:szCs w:val="28"/>
          <w:lang w:val="vi-VN"/>
        </w:rPr>
        <w:t>.</w:t>
      </w:r>
      <w:r w:rsidR="00AD46CD">
        <w:rPr>
          <w:rFonts w:ascii="Times New Roman" w:hAnsi="Times New Roman"/>
          <w:b w:val="0"/>
          <w:color w:val="000000" w:themeColor="text1"/>
          <w:szCs w:val="28"/>
        </w:rPr>
        <w:t xml:space="preserve"> Giao cho tổ trưởng chuyên môn kiểm tra, đôn đốc giáo viên thực hiện quy chế chuyên môn.</w:t>
      </w:r>
    </w:p>
    <w:p w:rsidR="00AD46CD" w:rsidRPr="00AD46CD" w:rsidRDefault="00AD46CD" w:rsidP="003F771C">
      <w:pPr>
        <w:spacing w:line="360" w:lineRule="auto"/>
        <w:ind w:firstLine="454"/>
        <w:jc w:val="both"/>
        <w:rPr>
          <w:rFonts w:ascii="Times New Roman" w:hAnsi="Times New Roman"/>
          <w:b w:val="0"/>
          <w:color w:val="000000" w:themeColor="text1"/>
          <w:szCs w:val="28"/>
        </w:rPr>
      </w:pPr>
      <w:r w:rsidRPr="00AD46CD">
        <w:rPr>
          <w:rFonts w:ascii="Times New Roman" w:hAnsi="Times New Roman"/>
          <w:b w:val="0"/>
          <w:color w:val="000000" w:themeColor="text1"/>
          <w:szCs w:val="28"/>
        </w:rPr>
        <w:t xml:space="preserve">- </w:t>
      </w:r>
      <w:r>
        <w:rPr>
          <w:rFonts w:ascii="Times New Roman" w:hAnsi="Times New Roman"/>
          <w:b w:val="0"/>
          <w:color w:val="000000" w:themeColor="text1"/>
          <w:szCs w:val="28"/>
        </w:rPr>
        <w:t>C</w:t>
      </w:r>
      <w:r w:rsidRPr="00AD46CD">
        <w:rPr>
          <w:rFonts w:ascii="Times New Roman" w:hAnsi="Times New Roman"/>
          <w:b w:val="0"/>
          <w:color w:val="000000" w:themeColor="text1"/>
          <w:szCs w:val="28"/>
        </w:rPr>
        <w:t>hủ động tham mưu với lãnh đạo địa phương  để có Nghị quyết chuyên đề về phát triển giáo dục của địa phương, trong đó đặc</w:t>
      </w:r>
      <w:r>
        <w:rPr>
          <w:rFonts w:ascii="Times New Roman" w:hAnsi="Times New Roman"/>
          <w:b w:val="0"/>
          <w:color w:val="000000" w:themeColor="text1"/>
          <w:szCs w:val="28"/>
        </w:rPr>
        <w:t xml:space="preserve"> </w:t>
      </w:r>
      <w:r w:rsidRPr="00AD46CD">
        <w:rPr>
          <w:rFonts w:ascii="Times New Roman" w:hAnsi="Times New Roman"/>
          <w:b w:val="0"/>
          <w:color w:val="000000" w:themeColor="text1"/>
          <w:szCs w:val="28"/>
        </w:rPr>
        <w:t>biệt quan tâm đến xây dựng kế hoạch đầu tư,</w:t>
      </w:r>
      <w:r w:rsidR="00311CC8">
        <w:rPr>
          <w:rFonts w:ascii="Times New Roman" w:hAnsi="Times New Roman"/>
          <w:b w:val="0"/>
          <w:color w:val="000000" w:themeColor="text1"/>
          <w:szCs w:val="28"/>
        </w:rPr>
        <w:t xml:space="preserve"> tăng cường các nguồn lực, đẩy </w:t>
      </w:r>
      <w:r w:rsidRPr="00AD46CD">
        <w:rPr>
          <w:rFonts w:ascii="Times New Roman" w:hAnsi="Times New Roman"/>
          <w:b w:val="0"/>
          <w:color w:val="000000" w:themeColor="text1"/>
          <w:szCs w:val="28"/>
        </w:rPr>
        <w:t>mạnh xã hội hóa đảm bảo các điều kiện về đội ngũ giáo viên, cơ sở vật chất,... chuẩn bị thực hiện chương trình sách giáo khoa mới; nâng cao chất lượng giáo dục toàn diện; củng cố vững chắc kết quả PCGDTH, trường đạt chuẩn quốc gia, học sinh học 2 buổi/ngày; giảm thiểu tối đa t</w:t>
      </w:r>
      <w:r w:rsidR="00311CC8">
        <w:rPr>
          <w:rFonts w:ascii="Times New Roman" w:hAnsi="Times New Roman"/>
          <w:b w:val="0"/>
          <w:color w:val="000000" w:themeColor="text1"/>
          <w:szCs w:val="28"/>
        </w:rPr>
        <w:t>ỷ</w:t>
      </w:r>
      <w:r w:rsidRPr="00AD46CD">
        <w:rPr>
          <w:rFonts w:ascii="Times New Roman" w:hAnsi="Times New Roman"/>
          <w:b w:val="0"/>
          <w:color w:val="000000" w:themeColor="text1"/>
          <w:szCs w:val="28"/>
        </w:rPr>
        <w:t xml:space="preserve"> lệ học sinh bỏ học.</w:t>
      </w:r>
    </w:p>
    <w:p w:rsidR="00311CC8" w:rsidRDefault="00AD46CD" w:rsidP="003F771C">
      <w:pPr>
        <w:widowControl w:val="0"/>
        <w:spacing w:before="113" w:line="360" w:lineRule="auto"/>
        <w:ind w:right="108"/>
        <w:rPr>
          <w:rFonts w:ascii="Times New Roman" w:hAnsi="Times New Roman"/>
          <w:b w:val="0"/>
          <w:color w:val="000000" w:themeColor="text1"/>
          <w:szCs w:val="28"/>
        </w:rPr>
      </w:pPr>
      <w:r>
        <w:rPr>
          <w:rFonts w:ascii="Times New Roman" w:hAnsi="Times New Roman"/>
          <w:color w:val="000000" w:themeColor="text1"/>
          <w:szCs w:val="28"/>
        </w:rPr>
        <w:tab/>
      </w:r>
      <w:r>
        <w:rPr>
          <w:rFonts w:ascii="Times New Roman" w:hAnsi="Times New Roman"/>
          <w:b w:val="0"/>
          <w:color w:val="000000" w:themeColor="text1"/>
          <w:spacing w:val="-6"/>
          <w:szCs w:val="28"/>
        </w:rPr>
        <w:t xml:space="preserve">- </w:t>
      </w:r>
      <w:r w:rsidRPr="00AD46CD">
        <w:rPr>
          <w:rFonts w:ascii="Times New Roman" w:hAnsi="Times New Roman"/>
          <w:b w:val="0"/>
          <w:color w:val="000000" w:themeColor="text1"/>
          <w:szCs w:val="28"/>
        </w:rPr>
        <w:t xml:space="preserve">Tiếp tục thực hiện việc chủ động cụ thể hóa phân phối chương trình học tập của học sinh phù hợp với từng lớp học cụ thể, đảm bảo </w:t>
      </w:r>
      <w:r w:rsidRPr="00AD46CD">
        <w:rPr>
          <w:rFonts w:ascii="Times New Roman" w:hAnsi="Times New Roman"/>
          <w:b w:val="0"/>
          <w:color w:val="000000" w:themeColor="text1"/>
          <w:spacing w:val="-3"/>
          <w:szCs w:val="28"/>
        </w:rPr>
        <w:t xml:space="preserve">yêu </w:t>
      </w:r>
      <w:r w:rsidRPr="00AD46CD">
        <w:rPr>
          <w:rFonts w:ascii="Times New Roman" w:hAnsi="Times New Roman"/>
          <w:b w:val="0"/>
          <w:color w:val="000000" w:themeColor="text1"/>
          <w:szCs w:val="28"/>
        </w:rPr>
        <w:t xml:space="preserve">cầu giáo dục học sinh tiểu học và </w:t>
      </w:r>
      <w:r w:rsidRPr="00AD46CD">
        <w:rPr>
          <w:rFonts w:ascii="Times New Roman" w:hAnsi="Times New Roman"/>
          <w:b w:val="0"/>
          <w:color w:val="000000" w:themeColor="text1"/>
          <w:spacing w:val="-3"/>
          <w:szCs w:val="28"/>
        </w:rPr>
        <w:t xml:space="preserve">yêu </w:t>
      </w:r>
      <w:r w:rsidRPr="00AD46CD">
        <w:rPr>
          <w:rFonts w:ascii="Times New Roman" w:hAnsi="Times New Roman"/>
          <w:b w:val="0"/>
          <w:color w:val="000000" w:themeColor="text1"/>
          <w:szCs w:val="28"/>
        </w:rPr>
        <w:t xml:space="preserve">cầu  nhiệm vụ quy định trong chương trình tiểu học” </w:t>
      </w:r>
      <w:r w:rsidR="00311CC8">
        <w:rPr>
          <w:rFonts w:ascii="Times New Roman" w:hAnsi="Times New Roman"/>
          <w:b w:val="0"/>
          <w:color w:val="000000" w:themeColor="text1"/>
          <w:szCs w:val="28"/>
        </w:rPr>
        <w:t>.</w:t>
      </w:r>
    </w:p>
    <w:p w:rsidR="00311CC8" w:rsidRPr="00311CC8" w:rsidRDefault="00311CC8" w:rsidP="003F771C">
      <w:pPr>
        <w:widowControl w:val="0"/>
        <w:spacing w:before="113" w:line="360" w:lineRule="auto"/>
        <w:ind w:right="108" w:firstLine="720"/>
        <w:jc w:val="both"/>
        <w:rPr>
          <w:rFonts w:ascii="Times New Roman" w:hAnsi="Times New Roman"/>
          <w:b w:val="0"/>
          <w:color w:val="000000" w:themeColor="text1"/>
          <w:szCs w:val="28"/>
        </w:rPr>
      </w:pPr>
      <w:r w:rsidRPr="00311CC8">
        <w:rPr>
          <w:rFonts w:ascii="Times New Roman" w:hAnsi="Times New Roman"/>
          <w:b w:val="0"/>
          <w:color w:val="000000" w:themeColor="text1"/>
          <w:szCs w:val="28"/>
        </w:rPr>
        <w:t>-</w:t>
      </w:r>
      <w:r>
        <w:rPr>
          <w:rFonts w:ascii="Times New Roman" w:hAnsi="Times New Roman"/>
          <w:b w:val="0"/>
          <w:color w:val="000000" w:themeColor="text1"/>
          <w:szCs w:val="28"/>
        </w:rPr>
        <w:t xml:space="preserve"> </w:t>
      </w:r>
      <w:r w:rsidR="00AD46CD" w:rsidRPr="00311CC8">
        <w:rPr>
          <w:rFonts w:ascii="Times New Roman" w:hAnsi="Times New Roman"/>
          <w:b w:val="0"/>
          <w:color w:val="000000" w:themeColor="text1"/>
          <w:szCs w:val="28"/>
        </w:rPr>
        <w:t xml:space="preserve">Tiếp tục thực hiện đánh giá học sinh theo Thông tư 22 của Bộ GD&amp;ĐT”, thực hiện nghiêm túc các chỉ đạo của Bộ GD&amp;ĐT về việc đánh giá học sinh và thực hiện các hồ sơ sổ sách theo quy định của Bộ và hướng dẫn của Phòng </w:t>
      </w:r>
      <w:r w:rsidRPr="00311CC8">
        <w:rPr>
          <w:rFonts w:ascii="Times New Roman" w:hAnsi="Times New Roman"/>
          <w:b w:val="0"/>
          <w:color w:val="000000" w:themeColor="text1"/>
          <w:szCs w:val="28"/>
        </w:rPr>
        <w:t xml:space="preserve">GD&amp;ĐT; </w:t>
      </w:r>
      <w:r w:rsidR="00AD46CD" w:rsidRPr="00311CC8">
        <w:rPr>
          <w:rFonts w:ascii="Times New Roman" w:hAnsi="Times New Roman"/>
          <w:b w:val="0"/>
          <w:color w:val="000000" w:themeColor="text1"/>
          <w:szCs w:val="28"/>
        </w:rPr>
        <w:t>thực hiện Th</w:t>
      </w:r>
      <w:r w:rsidR="00AD46CD" w:rsidRPr="00311CC8">
        <w:rPr>
          <w:rFonts w:ascii="Times New Roman" w:hAnsi="Times New Roman" w:cs="VNI-Times"/>
          <w:b w:val="0"/>
          <w:color w:val="000000" w:themeColor="text1"/>
          <w:szCs w:val="28"/>
        </w:rPr>
        <w:t>ô</w:t>
      </w:r>
      <w:r w:rsidR="00AD46CD" w:rsidRPr="00311CC8">
        <w:rPr>
          <w:rFonts w:ascii="Times New Roman" w:hAnsi="Times New Roman"/>
          <w:b w:val="0"/>
          <w:color w:val="000000" w:themeColor="text1"/>
          <w:szCs w:val="28"/>
        </w:rPr>
        <w:t>ng tư số 09/2009/TT-BGD ng</w:t>
      </w:r>
      <w:r w:rsidR="00AD46CD" w:rsidRPr="00311CC8">
        <w:rPr>
          <w:rFonts w:ascii="Times New Roman" w:hAnsi="Times New Roman" w:cs="VNI-Times"/>
          <w:b w:val="0"/>
          <w:color w:val="000000" w:themeColor="text1"/>
          <w:szCs w:val="28"/>
        </w:rPr>
        <w:t>à</w:t>
      </w:r>
      <w:r w:rsidR="00AD46CD" w:rsidRPr="00311CC8">
        <w:rPr>
          <w:rFonts w:ascii="Times New Roman" w:hAnsi="Times New Roman"/>
          <w:b w:val="0"/>
          <w:color w:val="000000" w:themeColor="text1"/>
          <w:szCs w:val="28"/>
        </w:rPr>
        <w:t>y 7/5/2009 của Bộ GD&amp;ĐT về quy chế thực hiện c</w:t>
      </w:r>
      <w:r w:rsidR="00AD46CD" w:rsidRPr="00311CC8">
        <w:rPr>
          <w:rFonts w:ascii="Times New Roman" w:hAnsi="Times New Roman" w:cs="VNI-Times"/>
          <w:b w:val="0"/>
          <w:color w:val="000000" w:themeColor="text1"/>
          <w:szCs w:val="28"/>
        </w:rPr>
        <w:t>ô</w:t>
      </w:r>
      <w:r w:rsidR="00AD46CD" w:rsidRPr="00311CC8">
        <w:rPr>
          <w:rFonts w:ascii="Times New Roman" w:hAnsi="Times New Roman"/>
          <w:b w:val="0"/>
          <w:color w:val="000000" w:themeColor="text1"/>
          <w:szCs w:val="28"/>
        </w:rPr>
        <w:t>ng khai đối với cơ sở gi</w:t>
      </w:r>
      <w:r w:rsidR="00AD46CD" w:rsidRPr="00311CC8">
        <w:rPr>
          <w:rFonts w:ascii="Times New Roman" w:hAnsi="Times New Roman" w:cs="VNI-Times"/>
          <w:b w:val="0"/>
          <w:color w:val="000000" w:themeColor="text1"/>
          <w:szCs w:val="28"/>
        </w:rPr>
        <w:t>á</w:t>
      </w:r>
      <w:r w:rsidR="00AD46CD" w:rsidRPr="00311CC8">
        <w:rPr>
          <w:rFonts w:ascii="Times New Roman" w:hAnsi="Times New Roman"/>
          <w:b w:val="0"/>
          <w:color w:val="000000" w:themeColor="text1"/>
          <w:szCs w:val="28"/>
        </w:rPr>
        <w:t>o dục của hệ thống giáo dục quốc dân, công khai chất lượng, công khai kiểm tra đánh giá, kinh phí, quy chế dân chủ, quy chế chi tiêu nội bộ, ... để huy động tất cả nguồn lực chăm lo cho sự nghiệp giáo</w:t>
      </w:r>
      <w:r w:rsidR="00AD46CD" w:rsidRPr="00311CC8">
        <w:rPr>
          <w:rFonts w:ascii="Times New Roman" w:hAnsi="Times New Roman"/>
          <w:b w:val="0"/>
          <w:color w:val="000000" w:themeColor="text1"/>
          <w:spacing w:val="47"/>
          <w:szCs w:val="28"/>
        </w:rPr>
        <w:t xml:space="preserve"> </w:t>
      </w:r>
      <w:r w:rsidR="00AD46CD" w:rsidRPr="00311CC8">
        <w:rPr>
          <w:rFonts w:ascii="Times New Roman" w:hAnsi="Times New Roman"/>
          <w:b w:val="0"/>
          <w:color w:val="000000" w:themeColor="text1"/>
          <w:szCs w:val="28"/>
        </w:rPr>
        <w:t>dục.</w:t>
      </w:r>
    </w:p>
    <w:p w:rsidR="00311CC8" w:rsidRPr="00AD46CD" w:rsidRDefault="00311CC8" w:rsidP="003F771C">
      <w:pPr>
        <w:pStyle w:val="BodyText"/>
        <w:spacing w:before="39" w:line="360" w:lineRule="auto"/>
        <w:ind w:right="45" w:firstLine="720"/>
        <w:rPr>
          <w:rFonts w:ascii="Times New Roman" w:hAnsi="Times New Roman"/>
          <w:color w:val="000000" w:themeColor="text1"/>
          <w:sz w:val="28"/>
          <w:szCs w:val="28"/>
        </w:rPr>
      </w:pPr>
      <w:r>
        <w:rPr>
          <w:rFonts w:ascii="Times New Roman" w:hAnsi="Times New Roman"/>
          <w:color w:val="000000" w:themeColor="text1"/>
          <w:szCs w:val="28"/>
        </w:rPr>
        <w:t xml:space="preserve">- </w:t>
      </w:r>
      <w:r w:rsidR="00AD46CD" w:rsidRPr="00AD46CD">
        <w:rPr>
          <w:rFonts w:ascii="Times New Roman" w:hAnsi="Times New Roman"/>
          <w:color w:val="000000" w:themeColor="text1"/>
          <w:sz w:val="28"/>
          <w:szCs w:val="28"/>
        </w:rPr>
        <w:t xml:space="preserve">Thực hiện tốt quy chế dân chủ, nâng cao vai trò, trách nhiệm, lương  tâm, đạo đức nhà giáo; </w:t>
      </w:r>
      <w:r w:rsidRPr="00311CC8">
        <w:rPr>
          <w:rFonts w:ascii="Times New Roman" w:hAnsi="Times New Roman"/>
          <w:color w:val="000000" w:themeColor="text1"/>
          <w:sz w:val="28"/>
          <w:szCs w:val="28"/>
        </w:rPr>
        <w:t>c</w:t>
      </w:r>
      <w:r w:rsidRPr="00AD46CD">
        <w:rPr>
          <w:rFonts w:ascii="Times New Roman" w:hAnsi="Times New Roman"/>
          <w:color w:val="000000" w:themeColor="text1"/>
          <w:sz w:val="28"/>
          <w:szCs w:val="28"/>
        </w:rPr>
        <w:t>ập nhật kịp thời các văn bản chỉ đạo triển khai thực hiện quy chế dân chủ; công khai định kỳ kết quả kiểm tra, đánh giá thực hiện Nghị quyết hội nghị Công chức, Viên chức, Người lao động. Việc tiếp thu, giải trình của Hiệu trưởng</w:t>
      </w:r>
      <w:r w:rsidRPr="00311CC8">
        <w:rPr>
          <w:rFonts w:ascii="Times New Roman" w:hAnsi="Times New Roman"/>
          <w:color w:val="000000" w:themeColor="text1"/>
          <w:sz w:val="28"/>
          <w:szCs w:val="28"/>
        </w:rPr>
        <w:t xml:space="preserve"> </w:t>
      </w:r>
      <w:r w:rsidRPr="00AD46CD">
        <w:rPr>
          <w:rFonts w:ascii="Times New Roman" w:hAnsi="Times New Roman"/>
          <w:color w:val="000000" w:themeColor="text1"/>
          <w:sz w:val="28"/>
          <w:szCs w:val="28"/>
        </w:rPr>
        <w:t xml:space="preserve">đối với ý kiến đóng góp của cán bộ quản lý, giáo viên, </w:t>
      </w:r>
      <w:r w:rsidRPr="00AD46CD">
        <w:rPr>
          <w:rFonts w:ascii="Times New Roman" w:hAnsi="Times New Roman"/>
          <w:color w:val="000000" w:themeColor="text1"/>
          <w:sz w:val="28"/>
          <w:szCs w:val="28"/>
        </w:rPr>
        <w:lastRenderedPageBreak/>
        <w:t>nhân viên và người lao động cần được quan tâm đúng mức, g</w:t>
      </w:r>
      <w:r>
        <w:rPr>
          <w:rFonts w:ascii="Times New Roman" w:hAnsi="Times New Roman"/>
          <w:color w:val="000000" w:themeColor="text1"/>
          <w:sz w:val="28"/>
          <w:szCs w:val="28"/>
        </w:rPr>
        <w:t xml:space="preserve">hi đầy đủ trong biên bản, nghị </w:t>
      </w:r>
      <w:r w:rsidRPr="00AD46CD">
        <w:rPr>
          <w:rFonts w:ascii="Times New Roman" w:hAnsi="Times New Roman"/>
          <w:color w:val="000000" w:themeColor="text1"/>
          <w:sz w:val="28"/>
          <w:szCs w:val="28"/>
        </w:rPr>
        <w:t>quyết.</w:t>
      </w:r>
    </w:p>
    <w:p w:rsidR="00311CC8" w:rsidRDefault="00311CC8" w:rsidP="003F771C">
      <w:pPr>
        <w:widowControl w:val="0"/>
        <w:spacing w:before="110" w:line="360" w:lineRule="auto"/>
        <w:rPr>
          <w:rFonts w:ascii="Times New Roman" w:hAnsi="Times New Roman"/>
          <w:color w:val="000000" w:themeColor="text1"/>
          <w:szCs w:val="28"/>
        </w:rPr>
      </w:pPr>
      <w:r>
        <w:rPr>
          <w:rFonts w:ascii="Times New Roman" w:hAnsi="Times New Roman"/>
          <w:color w:val="000000" w:themeColor="text1"/>
          <w:spacing w:val="-6"/>
          <w:szCs w:val="28"/>
        </w:rPr>
        <w:tab/>
      </w:r>
      <w:r>
        <w:rPr>
          <w:rFonts w:ascii="Times New Roman" w:hAnsi="Times New Roman"/>
          <w:b w:val="0"/>
          <w:color w:val="000000" w:themeColor="text1"/>
          <w:szCs w:val="28"/>
        </w:rPr>
        <w:t xml:space="preserve">- </w:t>
      </w:r>
      <w:r w:rsidR="00AD46CD" w:rsidRPr="00AD46CD">
        <w:rPr>
          <w:rFonts w:ascii="Times New Roman" w:hAnsi="Times New Roman"/>
          <w:b w:val="0"/>
          <w:color w:val="000000" w:themeColor="text1"/>
          <w:szCs w:val="28"/>
        </w:rPr>
        <w:t>Tuyên truyền, quán triệt thực hiện quy chế dân chủ, các văn bản chỉ đạo đến cán bộ quản lý, giáo viên, nhân viên và người lao động để xác định trách nhiệm trong việc thực hiện quy chế dân chủ.</w:t>
      </w:r>
      <w:r w:rsidRPr="00311CC8">
        <w:rPr>
          <w:rFonts w:ascii="Times New Roman" w:hAnsi="Times New Roman"/>
          <w:b w:val="0"/>
          <w:color w:val="000000" w:themeColor="text1"/>
          <w:szCs w:val="28"/>
        </w:rPr>
        <w:t xml:space="preserve"> </w:t>
      </w:r>
      <w:r>
        <w:rPr>
          <w:rFonts w:ascii="Times New Roman" w:hAnsi="Times New Roman"/>
          <w:b w:val="0"/>
          <w:color w:val="000000" w:themeColor="text1"/>
          <w:szCs w:val="28"/>
        </w:rPr>
        <w:t>M</w:t>
      </w:r>
      <w:r w:rsidRPr="00AD46CD">
        <w:rPr>
          <w:rFonts w:ascii="Times New Roman" w:hAnsi="Times New Roman"/>
          <w:b w:val="0"/>
          <w:color w:val="000000" w:themeColor="text1"/>
          <w:szCs w:val="28"/>
        </w:rPr>
        <w:t>ỗi thầy giáo, cô giáo phải thực sự là tấm gương sáng  cho các em học sinh noi theo. Kiên quyết “nói không với tiêu cực và bệnh thành tích trong giáo</w:t>
      </w:r>
      <w:r w:rsidRPr="00AD46CD">
        <w:rPr>
          <w:rFonts w:ascii="Times New Roman" w:hAnsi="Times New Roman"/>
          <w:b w:val="0"/>
          <w:color w:val="000000" w:themeColor="text1"/>
          <w:spacing w:val="21"/>
          <w:szCs w:val="28"/>
        </w:rPr>
        <w:t xml:space="preserve"> </w:t>
      </w:r>
      <w:r w:rsidRPr="00AD46CD">
        <w:rPr>
          <w:rFonts w:ascii="Times New Roman" w:hAnsi="Times New Roman"/>
          <w:b w:val="0"/>
          <w:color w:val="000000" w:themeColor="text1"/>
          <w:szCs w:val="28"/>
        </w:rPr>
        <w:t>dục”</w:t>
      </w:r>
      <w:r>
        <w:rPr>
          <w:rFonts w:ascii="Times New Roman" w:hAnsi="Times New Roman"/>
          <w:color w:val="000000" w:themeColor="text1"/>
          <w:szCs w:val="28"/>
        </w:rPr>
        <w:t>.</w:t>
      </w:r>
    </w:p>
    <w:p w:rsidR="00311CC8" w:rsidRDefault="00311CC8" w:rsidP="003F771C">
      <w:pPr>
        <w:widowControl w:val="0"/>
        <w:spacing w:before="113" w:line="360" w:lineRule="auto"/>
        <w:ind w:right="108" w:firstLine="720"/>
        <w:jc w:val="both"/>
        <w:rPr>
          <w:rFonts w:ascii="Times New Roman" w:hAnsi="Times New Roman"/>
          <w:b w:val="0"/>
          <w:color w:val="000000" w:themeColor="text1"/>
          <w:szCs w:val="28"/>
        </w:rPr>
      </w:pPr>
      <w:r w:rsidRPr="00311CC8">
        <w:rPr>
          <w:rFonts w:ascii="Times New Roman" w:hAnsi="Times New Roman"/>
          <w:b w:val="0"/>
          <w:color w:val="000000" w:themeColor="text1"/>
          <w:szCs w:val="28"/>
        </w:rPr>
        <w:t>-</w:t>
      </w:r>
      <w:r w:rsidRPr="00311CC8">
        <w:rPr>
          <w:rFonts w:ascii="Times New Roman" w:hAnsi="Times New Roman"/>
          <w:color w:val="000000" w:themeColor="text1"/>
          <w:szCs w:val="28"/>
        </w:rPr>
        <w:t xml:space="preserve"> </w:t>
      </w:r>
      <w:r w:rsidR="00C3317F">
        <w:rPr>
          <w:rFonts w:ascii="Times New Roman" w:hAnsi="Times New Roman"/>
          <w:b w:val="0"/>
          <w:color w:val="000000" w:themeColor="text1"/>
          <w:szCs w:val="28"/>
        </w:rPr>
        <w:t xml:space="preserve">Thực hiện nghiêm túc </w:t>
      </w:r>
      <w:r w:rsidRPr="00311CC8">
        <w:rPr>
          <w:rFonts w:ascii="Times New Roman" w:hAnsi="Times New Roman"/>
          <w:b w:val="0"/>
          <w:color w:val="000000" w:themeColor="text1"/>
          <w:szCs w:val="28"/>
        </w:rPr>
        <w:t xml:space="preserve">chế độ báo cáo định kỳ và đột xuất; tiếp tục đẩy mạnh ứng dụng CNTT vào đổi </w:t>
      </w:r>
      <w:r w:rsidRPr="00311CC8">
        <w:rPr>
          <w:rFonts w:ascii="Times New Roman" w:hAnsi="Times New Roman"/>
          <w:b w:val="0"/>
          <w:color w:val="000000" w:themeColor="text1"/>
          <w:spacing w:val="-3"/>
          <w:szCs w:val="28"/>
        </w:rPr>
        <w:t xml:space="preserve">mới </w:t>
      </w:r>
      <w:r w:rsidRPr="00311CC8">
        <w:rPr>
          <w:rFonts w:ascii="Times New Roman" w:hAnsi="Times New Roman"/>
          <w:b w:val="0"/>
          <w:color w:val="000000" w:themeColor="text1"/>
          <w:szCs w:val="28"/>
        </w:rPr>
        <w:t xml:space="preserve">công tác quản lý, sử dụng phần mềm EQMS trong công tác báo cáo số liệu thống kê chất lượng giáo dục tiểu học ba </w:t>
      </w:r>
      <w:r w:rsidRPr="00311CC8">
        <w:rPr>
          <w:rFonts w:ascii="Times New Roman" w:hAnsi="Times New Roman"/>
          <w:b w:val="0"/>
          <w:color w:val="000000" w:themeColor="text1"/>
          <w:spacing w:val="2"/>
          <w:szCs w:val="28"/>
        </w:rPr>
        <w:t xml:space="preserve">kỳ </w:t>
      </w:r>
      <w:r w:rsidRPr="00311CC8">
        <w:rPr>
          <w:rFonts w:ascii="Times New Roman" w:hAnsi="Times New Roman"/>
          <w:b w:val="0"/>
          <w:color w:val="000000" w:themeColor="text1"/>
          <w:szCs w:val="28"/>
        </w:rPr>
        <w:t>đảm bảo chính xác, kịp</w:t>
      </w:r>
      <w:r w:rsidRPr="00311CC8">
        <w:rPr>
          <w:rFonts w:ascii="Times New Roman" w:hAnsi="Times New Roman"/>
          <w:b w:val="0"/>
          <w:color w:val="000000" w:themeColor="text1"/>
          <w:spacing w:val="24"/>
          <w:szCs w:val="28"/>
        </w:rPr>
        <w:t xml:space="preserve"> </w:t>
      </w:r>
      <w:r w:rsidRPr="00311CC8">
        <w:rPr>
          <w:rFonts w:ascii="Times New Roman" w:hAnsi="Times New Roman"/>
          <w:b w:val="0"/>
          <w:color w:val="000000" w:themeColor="text1"/>
          <w:szCs w:val="28"/>
        </w:rPr>
        <w:t>thời.</w:t>
      </w:r>
    </w:p>
    <w:p w:rsidR="00311CC8" w:rsidRPr="00311CC8" w:rsidRDefault="00311CC8" w:rsidP="003F771C">
      <w:pPr>
        <w:widowControl w:val="0"/>
        <w:spacing w:before="113" w:line="360" w:lineRule="auto"/>
        <w:ind w:right="108" w:firstLine="720"/>
        <w:jc w:val="both"/>
        <w:rPr>
          <w:rFonts w:ascii="Times New Roman" w:hAnsi="Times New Roman"/>
          <w:b w:val="0"/>
          <w:color w:val="000000" w:themeColor="text1"/>
          <w:szCs w:val="28"/>
        </w:rPr>
      </w:pPr>
      <w:r w:rsidRPr="00311CC8">
        <w:rPr>
          <w:rFonts w:ascii="Times New Roman" w:hAnsi="Times New Roman"/>
          <w:b w:val="0"/>
          <w:color w:val="000000" w:themeColor="text1"/>
          <w:szCs w:val="28"/>
        </w:rPr>
        <w:t>- Tiếp tục đẩy mạnh việc sử dụng cổng thông tin điện tử, từng bước đi đến việc xây dựng và hoàn thiện trang thông tin điện tử (website) của trường.</w:t>
      </w:r>
    </w:p>
    <w:p w:rsidR="00311CC8" w:rsidRDefault="00311CC8" w:rsidP="003F771C">
      <w:pPr>
        <w:widowControl w:val="0"/>
        <w:spacing w:before="110" w:line="360" w:lineRule="auto"/>
        <w:ind w:firstLine="720"/>
        <w:rPr>
          <w:rFonts w:ascii="Times New Roman" w:hAnsi="Times New Roman"/>
          <w:b w:val="0"/>
          <w:color w:val="000000" w:themeColor="text1"/>
          <w:szCs w:val="28"/>
        </w:rPr>
      </w:pPr>
      <w:r w:rsidRPr="00311CC8">
        <w:rPr>
          <w:rFonts w:ascii="Times New Roman" w:hAnsi="Times New Roman"/>
          <w:b w:val="0"/>
          <w:color w:val="000000" w:themeColor="text1"/>
          <w:spacing w:val="-6"/>
          <w:szCs w:val="28"/>
        </w:rPr>
        <w:t xml:space="preserve">- Xây </w:t>
      </w:r>
      <w:r w:rsidRPr="00311CC8">
        <w:rPr>
          <w:rFonts w:ascii="Times New Roman" w:hAnsi="Times New Roman"/>
          <w:b w:val="0"/>
          <w:color w:val="000000" w:themeColor="text1"/>
          <w:spacing w:val="-8"/>
          <w:szCs w:val="28"/>
        </w:rPr>
        <w:t xml:space="preserve">dựng mối quan </w:t>
      </w:r>
      <w:r w:rsidRPr="00311CC8">
        <w:rPr>
          <w:rFonts w:ascii="Times New Roman" w:hAnsi="Times New Roman"/>
          <w:b w:val="0"/>
          <w:color w:val="000000" w:themeColor="text1"/>
          <w:spacing w:val="-6"/>
          <w:szCs w:val="28"/>
        </w:rPr>
        <w:t xml:space="preserve">hệ </w:t>
      </w:r>
      <w:r w:rsidRPr="00311CC8">
        <w:rPr>
          <w:rFonts w:ascii="Times New Roman" w:hAnsi="Times New Roman"/>
          <w:b w:val="0"/>
          <w:color w:val="000000" w:themeColor="text1"/>
          <w:spacing w:val="-8"/>
          <w:szCs w:val="28"/>
        </w:rPr>
        <w:t xml:space="preserve">thân </w:t>
      </w:r>
      <w:r w:rsidRPr="00311CC8">
        <w:rPr>
          <w:rFonts w:ascii="Times New Roman" w:hAnsi="Times New Roman"/>
          <w:b w:val="0"/>
          <w:color w:val="000000" w:themeColor="text1"/>
          <w:spacing w:val="-9"/>
          <w:szCs w:val="28"/>
        </w:rPr>
        <w:t xml:space="preserve">thiện, </w:t>
      </w:r>
      <w:r w:rsidRPr="00311CC8">
        <w:rPr>
          <w:rFonts w:ascii="Times New Roman" w:hAnsi="Times New Roman"/>
          <w:b w:val="0"/>
          <w:color w:val="000000" w:themeColor="text1"/>
          <w:spacing w:val="-7"/>
          <w:szCs w:val="28"/>
        </w:rPr>
        <w:t xml:space="preserve">hợp tác giữa </w:t>
      </w:r>
      <w:r w:rsidRPr="00311CC8">
        <w:rPr>
          <w:rFonts w:ascii="Times New Roman" w:hAnsi="Times New Roman"/>
          <w:b w:val="0"/>
          <w:color w:val="000000" w:themeColor="text1"/>
          <w:spacing w:val="-8"/>
          <w:szCs w:val="28"/>
        </w:rPr>
        <w:t xml:space="preserve">các </w:t>
      </w:r>
      <w:r w:rsidRPr="00311CC8">
        <w:rPr>
          <w:rFonts w:ascii="Times New Roman" w:hAnsi="Times New Roman"/>
          <w:b w:val="0"/>
          <w:color w:val="000000" w:themeColor="text1"/>
          <w:spacing w:val="-9"/>
          <w:szCs w:val="28"/>
        </w:rPr>
        <w:t xml:space="preserve">thành </w:t>
      </w:r>
      <w:r w:rsidRPr="00311CC8">
        <w:rPr>
          <w:rFonts w:ascii="Times New Roman" w:hAnsi="Times New Roman"/>
          <w:b w:val="0"/>
          <w:color w:val="000000" w:themeColor="text1"/>
          <w:spacing w:val="-8"/>
          <w:szCs w:val="28"/>
        </w:rPr>
        <w:t xml:space="preserve">viên </w:t>
      </w:r>
      <w:r w:rsidRPr="00311CC8">
        <w:rPr>
          <w:rFonts w:ascii="Times New Roman" w:hAnsi="Times New Roman"/>
          <w:b w:val="0"/>
          <w:color w:val="000000" w:themeColor="text1"/>
          <w:spacing w:val="-7"/>
          <w:szCs w:val="28"/>
        </w:rPr>
        <w:t>của nhà</w:t>
      </w:r>
      <w:r w:rsidRPr="00311CC8">
        <w:rPr>
          <w:rFonts w:ascii="Times New Roman" w:hAnsi="Times New Roman"/>
          <w:b w:val="0"/>
          <w:color w:val="000000" w:themeColor="text1"/>
          <w:spacing w:val="-44"/>
          <w:szCs w:val="28"/>
        </w:rPr>
        <w:t xml:space="preserve"> </w:t>
      </w:r>
      <w:r w:rsidRPr="00311CC8">
        <w:rPr>
          <w:rFonts w:ascii="Times New Roman" w:hAnsi="Times New Roman"/>
          <w:b w:val="0"/>
          <w:color w:val="000000" w:themeColor="text1"/>
          <w:spacing w:val="-9"/>
          <w:szCs w:val="28"/>
        </w:rPr>
        <w:t>trường.</w:t>
      </w:r>
    </w:p>
    <w:p w:rsidR="00311CC8" w:rsidRDefault="00311CC8" w:rsidP="003F771C">
      <w:pPr>
        <w:widowControl w:val="0"/>
        <w:spacing w:before="110" w:line="360" w:lineRule="auto"/>
        <w:ind w:firstLine="720"/>
        <w:rPr>
          <w:rFonts w:ascii="Times New Roman" w:hAnsi="Times New Roman"/>
          <w:color w:val="000000" w:themeColor="text1"/>
          <w:szCs w:val="28"/>
        </w:rPr>
      </w:pPr>
      <w:r w:rsidRPr="00311CC8">
        <w:rPr>
          <w:rFonts w:ascii="Times New Roman" w:hAnsi="Times New Roman"/>
          <w:color w:val="000000" w:themeColor="text1"/>
          <w:szCs w:val="28"/>
        </w:rPr>
        <w:t>b.</w:t>
      </w:r>
      <w:r>
        <w:rPr>
          <w:rFonts w:ascii="Times New Roman" w:hAnsi="Times New Roman"/>
          <w:b w:val="0"/>
          <w:color w:val="000000" w:themeColor="text1"/>
          <w:szCs w:val="28"/>
        </w:rPr>
        <w:t xml:space="preserve"> </w:t>
      </w:r>
      <w:r w:rsidRPr="00311CC8">
        <w:rPr>
          <w:rFonts w:ascii="Times New Roman" w:hAnsi="Times New Roman"/>
          <w:color w:val="000000" w:themeColor="text1"/>
          <w:szCs w:val="28"/>
        </w:rPr>
        <w:t>Chỉ ti</w:t>
      </w:r>
      <w:r w:rsidRPr="00311CC8">
        <w:rPr>
          <w:rFonts w:ascii="Times New Roman" w:hAnsi="Times New Roman" w:cs="VNI-Times"/>
          <w:color w:val="000000" w:themeColor="text1"/>
          <w:szCs w:val="28"/>
        </w:rPr>
        <w:t>ê</w:t>
      </w:r>
      <w:r w:rsidRPr="00311CC8">
        <w:rPr>
          <w:rFonts w:ascii="Times New Roman" w:hAnsi="Times New Roman"/>
          <w:color w:val="000000" w:themeColor="text1"/>
          <w:szCs w:val="28"/>
        </w:rPr>
        <w:t>u</w:t>
      </w:r>
    </w:p>
    <w:p w:rsidR="00C3317F" w:rsidRDefault="00311CC8" w:rsidP="003F771C">
      <w:pPr>
        <w:spacing w:line="360" w:lineRule="auto"/>
        <w:ind w:firstLine="720"/>
        <w:jc w:val="both"/>
        <w:rPr>
          <w:rFonts w:ascii="Times New Roman" w:hAnsi="Times New Roman"/>
          <w:b w:val="0"/>
          <w:iCs/>
        </w:rPr>
      </w:pPr>
      <w:r w:rsidRPr="00C3317F">
        <w:rPr>
          <w:rFonts w:ascii="Times New Roman" w:hAnsi="Times New Roman"/>
          <w:b w:val="0"/>
          <w:color w:val="000000" w:themeColor="text1"/>
          <w:szCs w:val="28"/>
        </w:rPr>
        <w:t xml:space="preserve">- </w:t>
      </w:r>
      <w:r w:rsidR="00C3317F">
        <w:rPr>
          <w:rFonts w:ascii="Times New Roman" w:hAnsi="Times New Roman"/>
          <w:b w:val="0"/>
          <w:color w:val="000000" w:themeColor="text1"/>
          <w:szCs w:val="28"/>
        </w:rPr>
        <w:t>100%</w:t>
      </w:r>
      <w:r w:rsidR="00C3317F" w:rsidRPr="00C3317F">
        <w:rPr>
          <w:rFonts w:ascii="Times New Roman" w:hAnsi="Times New Roman"/>
          <w:b w:val="0"/>
          <w:color w:val="000000" w:themeColor="text1"/>
          <w:szCs w:val="28"/>
        </w:rPr>
        <w:t xml:space="preserve"> </w:t>
      </w:r>
      <w:r w:rsidR="00C3317F">
        <w:rPr>
          <w:rFonts w:ascii="Times New Roman" w:hAnsi="Times New Roman"/>
          <w:b w:val="0"/>
          <w:color w:val="000000" w:themeColor="text1"/>
          <w:szCs w:val="28"/>
        </w:rPr>
        <w:t xml:space="preserve"> CBQL, GV, NV nắm được nội dung cơ bản </w:t>
      </w:r>
      <w:r w:rsidR="00C3317F" w:rsidRPr="00C3317F">
        <w:rPr>
          <w:rFonts w:ascii="Times New Roman" w:hAnsi="Times New Roman"/>
          <w:b w:val="0"/>
          <w:iCs/>
        </w:rPr>
        <w:t>Nghị định số 04/2015/NĐ-CP ngày 09 tháng 01 năm 2015 củ Thủ tướng Chính phủ v</w:t>
      </w:r>
      <w:r w:rsidR="00C3317F" w:rsidRPr="00C3317F">
        <w:rPr>
          <w:rFonts w:ascii="Times New Roman" w:hAnsi="Times New Roman"/>
          <w:b w:val="0"/>
          <w:iCs/>
          <w:lang w:val="vi-VN"/>
        </w:rPr>
        <w:t>ề thực hiện dân chủ trong hoạt động của cơ quan hành chính nh</w:t>
      </w:r>
      <w:r w:rsidR="00C3317F" w:rsidRPr="00C3317F">
        <w:rPr>
          <w:rFonts w:ascii="Times New Roman" w:hAnsi="Times New Roman"/>
          <w:b w:val="0"/>
          <w:iCs/>
        </w:rPr>
        <w:t xml:space="preserve">à </w:t>
      </w:r>
      <w:r w:rsidR="00C3317F" w:rsidRPr="00C3317F">
        <w:rPr>
          <w:rFonts w:ascii="Times New Roman" w:hAnsi="Times New Roman"/>
          <w:b w:val="0"/>
          <w:iCs/>
          <w:lang w:val="vi-VN"/>
        </w:rPr>
        <w:t>nước và đơn vị sự nghiệp công lập</w:t>
      </w:r>
      <w:r w:rsidR="00C3317F">
        <w:rPr>
          <w:rFonts w:ascii="Times New Roman" w:hAnsi="Times New Roman"/>
          <w:b w:val="0"/>
          <w:iCs/>
        </w:rPr>
        <w:t>.</w:t>
      </w:r>
    </w:p>
    <w:p w:rsidR="00311CC8" w:rsidRDefault="00C3317F" w:rsidP="003F771C">
      <w:pPr>
        <w:spacing w:line="360" w:lineRule="auto"/>
        <w:ind w:firstLine="720"/>
        <w:jc w:val="both"/>
        <w:rPr>
          <w:rFonts w:ascii="Times New Roman" w:hAnsi="Times New Roman"/>
          <w:b w:val="0"/>
          <w:szCs w:val="28"/>
          <w:lang w:val="nl-NL"/>
        </w:rPr>
      </w:pPr>
      <w:r w:rsidRPr="00C3317F">
        <w:rPr>
          <w:rFonts w:ascii="Times New Roman" w:hAnsi="Times New Roman"/>
          <w:b w:val="0"/>
          <w:iCs/>
        </w:rPr>
        <w:t xml:space="preserve">- Công khai định kì theo </w:t>
      </w:r>
      <w:r w:rsidRPr="00C3317F">
        <w:rPr>
          <w:rFonts w:ascii="Times New Roman" w:hAnsi="Times New Roman"/>
          <w:b w:val="0"/>
          <w:color w:val="000000" w:themeColor="text1"/>
          <w:szCs w:val="28"/>
        </w:rPr>
        <w:t>hông tư số 09/2009/TT-BGD ngày 7/5/2009 của Bộ GD&amp;ĐT</w:t>
      </w:r>
      <w:r>
        <w:rPr>
          <w:rFonts w:ascii="Times New Roman" w:hAnsi="Times New Roman"/>
          <w:b w:val="0"/>
          <w:color w:val="000000" w:themeColor="text1"/>
          <w:szCs w:val="28"/>
        </w:rPr>
        <w:t xml:space="preserve">: </w:t>
      </w:r>
      <w:r w:rsidRPr="00C3317F">
        <w:rPr>
          <w:rFonts w:ascii="Times New Roman" w:hAnsi="Times New Roman"/>
          <w:b w:val="0"/>
          <w:szCs w:val="28"/>
          <w:lang w:val="nl-NL"/>
        </w:rPr>
        <w:t>cam kết chất lượng giáo dục và chất lượng giáo dục; điều kiện đảm bảo chất lượng giáo dục; thu chi tài chính</w:t>
      </w:r>
      <w:r>
        <w:rPr>
          <w:rFonts w:ascii="Times New Roman" w:hAnsi="Times New Roman"/>
          <w:b w:val="0"/>
          <w:szCs w:val="28"/>
          <w:lang w:val="nl-NL"/>
        </w:rPr>
        <w:t>.</w:t>
      </w:r>
    </w:p>
    <w:p w:rsidR="00C3317F" w:rsidRDefault="00C3317F" w:rsidP="003F771C">
      <w:pPr>
        <w:widowControl w:val="0"/>
        <w:spacing w:before="113" w:line="360" w:lineRule="auto"/>
        <w:ind w:right="108" w:firstLine="720"/>
        <w:jc w:val="both"/>
        <w:rPr>
          <w:rFonts w:ascii="Times New Roman" w:hAnsi="Times New Roman"/>
          <w:b w:val="0"/>
          <w:color w:val="000000" w:themeColor="text1"/>
          <w:szCs w:val="28"/>
        </w:rPr>
      </w:pPr>
      <w:r>
        <w:rPr>
          <w:rFonts w:ascii="Times New Roman" w:hAnsi="Times New Roman"/>
          <w:b w:val="0"/>
          <w:color w:val="000000" w:themeColor="text1"/>
          <w:szCs w:val="28"/>
        </w:rPr>
        <w:t>- B</w:t>
      </w:r>
      <w:r w:rsidRPr="00311CC8">
        <w:rPr>
          <w:rFonts w:ascii="Times New Roman" w:hAnsi="Times New Roman"/>
          <w:b w:val="0"/>
          <w:color w:val="000000" w:themeColor="text1"/>
          <w:szCs w:val="28"/>
        </w:rPr>
        <w:t>áo cáo định kỳ và đột xuất</w:t>
      </w:r>
      <w:r w:rsidRPr="00311CC8">
        <w:rPr>
          <w:rFonts w:ascii="Times New Roman" w:hAnsi="Times New Roman"/>
          <w:b w:val="0"/>
          <w:color w:val="000000" w:themeColor="text1"/>
          <w:spacing w:val="2"/>
          <w:szCs w:val="28"/>
        </w:rPr>
        <w:t xml:space="preserve"> </w:t>
      </w:r>
      <w:r w:rsidRPr="00311CC8">
        <w:rPr>
          <w:rFonts w:ascii="Times New Roman" w:hAnsi="Times New Roman"/>
          <w:b w:val="0"/>
          <w:color w:val="000000" w:themeColor="text1"/>
          <w:szCs w:val="28"/>
        </w:rPr>
        <w:t>đảm bảo chính xác, kịp</w:t>
      </w:r>
      <w:r w:rsidRPr="00311CC8">
        <w:rPr>
          <w:rFonts w:ascii="Times New Roman" w:hAnsi="Times New Roman"/>
          <w:b w:val="0"/>
          <w:color w:val="000000" w:themeColor="text1"/>
          <w:spacing w:val="24"/>
          <w:szCs w:val="28"/>
        </w:rPr>
        <w:t xml:space="preserve"> </w:t>
      </w:r>
      <w:r w:rsidRPr="00311CC8">
        <w:rPr>
          <w:rFonts w:ascii="Times New Roman" w:hAnsi="Times New Roman"/>
          <w:b w:val="0"/>
          <w:color w:val="000000" w:themeColor="text1"/>
          <w:szCs w:val="28"/>
        </w:rPr>
        <w:t>thời.</w:t>
      </w:r>
    </w:p>
    <w:p w:rsidR="00C3317F" w:rsidRPr="00311CC8" w:rsidRDefault="00C3317F" w:rsidP="003F771C">
      <w:pPr>
        <w:widowControl w:val="0"/>
        <w:spacing w:before="113" w:line="360" w:lineRule="auto"/>
        <w:ind w:right="108" w:firstLine="720"/>
        <w:jc w:val="both"/>
        <w:rPr>
          <w:rFonts w:ascii="Times New Roman" w:hAnsi="Times New Roman"/>
          <w:b w:val="0"/>
          <w:color w:val="000000" w:themeColor="text1"/>
          <w:szCs w:val="28"/>
        </w:rPr>
      </w:pPr>
      <w:r w:rsidRPr="00311CC8">
        <w:rPr>
          <w:rFonts w:ascii="Times New Roman" w:hAnsi="Times New Roman"/>
          <w:b w:val="0"/>
          <w:color w:val="000000" w:themeColor="text1"/>
          <w:szCs w:val="28"/>
        </w:rPr>
        <w:t xml:space="preserve">- Tiếp tục sử dụng </w:t>
      </w:r>
      <w:r>
        <w:rPr>
          <w:rFonts w:ascii="Times New Roman" w:hAnsi="Times New Roman"/>
          <w:b w:val="0"/>
          <w:color w:val="000000" w:themeColor="text1"/>
          <w:szCs w:val="28"/>
        </w:rPr>
        <w:t xml:space="preserve">hiệu quả </w:t>
      </w:r>
      <w:r w:rsidRPr="00311CC8">
        <w:rPr>
          <w:rFonts w:ascii="Times New Roman" w:hAnsi="Times New Roman"/>
          <w:b w:val="0"/>
          <w:color w:val="000000" w:themeColor="text1"/>
          <w:szCs w:val="28"/>
        </w:rPr>
        <w:t>cổng thông tin điện tử</w:t>
      </w:r>
      <w:r w:rsidR="001E6795">
        <w:rPr>
          <w:rFonts w:ascii="Times New Roman" w:hAnsi="Times New Roman"/>
          <w:b w:val="0"/>
          <w:color w:val="000000" w:themeColor="text1"/>
          <w:szCs w:val="28"/>
        </w:rPr>
        <w:t xml:space="preserve">, từng bước </w:t>
      </w:r>
      <w:r w:rsidRPr="00311CC8">
        <w:rPr>
          <w:rFonts w:ascii="Times New Roman" w:hAnsi="Times New Roman"/>
          <w:b w:val="0"/>
          <w:color w:val="000000" w:themeColor="text1"/>
          <w:szCs w:val="28"/>
        </w:rPr>
        <w:t>xây dựng và hoàn thiện trang thông tin điện tử (website) của trường.</w:t>
      </w:r>
    </w:p>
    <w:p w:rsidR="00AD46CD" w:rsidRDefault="00D05388" w:rsidP="003F771C">
      <w:pPr>
        <w:pStyle w:val="Heading2"/>
        <w:keepNext w:val="0"/>
        <w:widowControl w:val="0"/>
        <w:numPr>
          <w:ilvl w:val="0"/>
          <w:numId w:val="0"/>
        </w:numPr>
        <w:spacing w:before="123" w:after="0" w:line="360" w:lineRule="auto"/>
        <w:ind w:right="113"/>
        <w:jc w:val="both"/>
        <w:rPr>
          <w:rFonts w:ascii="Times New Roman" w:hAnsi="Times New Roman" w:cs="Times New Roman"/>
          <w:color w:val="000000" w:themeColor="text1"/>
        </w:rPr>
      </w:pPr>
      <w:r>
        <w:rPr>
          <w:rFonts w:ascii="Times New Roman" w:hAnsi="Times New Roman" w:cs="Times New Roman"/>
          <w:b w:val="0"/>
          <w:color w:val="000000" w:themeColor="text1"/>
        </w:rPr>
        <w:tab/>
      </w:r>
      <w:r w:rsidRPr="00D05388">
        <w:rPr>
          <w:rFonts w:ascii="Times New Roman" w:hAnsi="Times New Roman" w:cs="Times New Roman"/>
          <w:color w:val="000000" w:themeColor="text1"/>
        </w:rPr>
        <w:t xml:space="preserve">6.3. </w:t>
      </w:r>
      <w:r w:rsidR="00AD46CD" w:rsidRPr="00D05388">
        <w:rPr>
          <w:rFonts w:ascii="Times New Roman" w:hAnsi="Times New Roman" w:cs="Times New Roman"/>
          <w:color w:val="000000" w:themeColor="text1"/>
        </w:rPr>
        <w:t>Đẩy mạnh việc ứng dụng CNTT trong dạy  học và quản lý, thực  hiện hồ sơ sổ sách, thống kê số liệu, báo</w:t>
      </w:r>
      <w:r w:rsidR="00AD46CD" w:rsidRPr="00D05388">
        <w:rPr>
          <w:rFonts w:ascii="Times New Roman" w:hAnsi="Times New Roman" w:cs="Times New Roman"/>
          <w:color w:val="000000" w:themeColor="text1"/>
          <w:spacing w:val="56"/>
        </w:rPr>
        <w:t xml:space="preserve"> </w:t>
      </w:r>
      <w:r w:rsidR="00AD46CD" w:rsidRPr="00D05388">
        <w:rPr>
          <w:rFonts w:ascii="Times New Roman" w:hAnsi="Times New Roman" w:cs="Times New Roman"/>
          <w:color w:val="000000" w:themeColor="text1"/>
        </w:rPr>
        <w:t>cáo,….</w:t>
      </w:r>
    </w:p>
    <w:p w:rsidR="00D05388" w:rsidRPr="00D05388" w:rsidRDefault="00D05388" w:rsidP="003F771C">
      <w:pPr>
        <w:spacing w:line="360" w:lineRule="auto"/>
        <w:rPr>
          <w:rFonts w:ascii="Times New Roman" w:hAnsi="Times New Roman"/>
        </w:rPr>
      </w:pPr>
      <w:r>
        <w:tab/>
        <w:t>a. Bi</w:t>
      </w:r>
      <w:r>
        <w:rPr>
          <w:rFonts w:ascii="Times New Roman" w:hAnsi="Times New Roman"/>
        </w:rPr>
        <w:t>ện pháp</w:t>
      </w:r>
    </w:p>
    <w:p w:rsidR="00D05388" w:rsidRDefault="00D05388" w:rsidP="003F771C">
      <w:pPr>
        <w:widowControl w:val="0"/>
        <w:spacing w:before="110" w:line="360" w:lineRule="auto"/>
        <w:ind w:right="113"/>
        <w:jc w:val="both"/>
        <w:rPr>
          <w:rFonts w:ascii="Times New Roman" w:hAnsi="Times New Roman"/>
          <w:b w:val="0"/>
          <w:color w:val="000000" w:themeColor="text1"/>
          <w:szCs w:val="28"/>
        </w:rPr>
      </w:pPr>
      <w:r>
        <w:rPr>
          <w:rFonts w:ascii="Times New Roman" w:hAnsi="Times New Roman"/>
          <w:color w:val="000000" w:themeColor="text1"/>
          <w:szCs w:val="28"/>
        </w:rPr>
        <w:lastRenderedPageBreak/>
        <w:tab/>
      </w:r>
      <w:r w:rsidRPr="00D05388">
        <w:rPr>
          <w:rFonts w:ascii="Times New Roman" w:hAnsi="Times New Roman"/>
          <w:b w:val="0"/>
          <w:color w:val="000000" w:themeColor="text1"/>
          <w:szCs w:val="28"/>
        </w:rPr>
        <w:t xml:space="preserve">- </w:t>
      </w:r>
      <w:r w:rsidR="00AD46CD" w:rsidRPr="00D05388">
        <w:rPr>
          <w:rFonts w:ascii="Times New Roman" w:hAnsi="Times New Roman"/>
          <w:b w:val="0"/>
          <w:color w:val="000000" w:themeColor="text1"/>
          <w:szCs w:val="28"/>
        </w:rPr>
        <w:t xml:space="preserve">Tuyên truyền, vận động giáo viên tham gia hội thi “giáo viên sáng tạo trên nền tảng ứng </w:t>
      </w:r>
      <w:r>
        <w:rPr>
          <w:rFonts w:ascii="Times New Roman" w:hAnsi="Times New Roman"/>
          <w:b w:val="0"/>
          <w:color w:val="000000" w:themeColor="text1"/>
          <w:szCs w:val="28"/>
        </w:rPr>
        <w:t xml:space="preserve">dụng CNTT” do Bộ GD&amp;ĐT tổ chức; </w:t>
      </w:r>
      <w:r w:rsidR="00AD46CD" w:rsidRPr="00D05388">
        <w:rPr>
          <w:rFonts w:ascii="Times New Roman" w:hAnsi="Times New Roman"/>
          <w:b w:val="0"/>
          <w:color w:val="000000" w:themeColor="text1"/>
          <w:szCs w:val="28"/>
        </w:rPr>
        <w:t>cập nhật danh sách học sinh theo lớp trên hệ thố</w:t>
      </w:r>
      <w:r>
        <w:rPr>
          <w:rFonts w:ascii="Times New Roman" w:hAnsi="Times New Roman"/>
          <w:b w:val="0"/>
          <w:color w:val="000000" w:themeColor="text1"/>
          <w:szCs w:val="28"/>
        </w:rPr>
        <w:t xml:space="preserve">ng thông tin quản lý giáo dục </w:t>
      </w:r>
      <w:r w:rsidR="00AD46CD" w:rsidRPr="00D05388">
        <w:rPr>
          <w:rFonts w:ascii="Times New Roman" w:hAnsi="Times New Roman"/>
          <w:b w:val="0"/>
          <w:color w:val="000000" w:themeColor="text1"/>
          <w:szCs w:val="28"/>
        </w:rPr>
        <w:t>của Sở GD&amp;ĐT vào đầu năm</w:t>
      </w:r>
      <w:r w:rsidR="00AD46CD" w:rsidRPr="00D05388">
        <w:rPr>
          <w:rFonts w:ascii="Times New Roman" w:hAnsi="Times New Roman"/>
          <w:b w:val="0"/>
          <w:color w:val="000000" w:themeColor="text1"/>
          <w:spacing w:val="37"/>
          <w:szCs w:val="28"/>
        </w:rPr>
        <w:t xml:space="preserve"> </w:t>
      </w:r>
      <w:r w:rsidR="00AD46CD" w:rsidRPr="00D05388">
        <w:rPr>
          <w:rFonts w:ascii="Times New Roman" w:hAnsi="Times New Roman"/>
          <w:b w:val="0"/>
          <w:color w:val="000000" w:themeColor="text1"/>
          <w:szCs w:val="28"/>
        </w:rPr>
        <w:t>học.</w:t>
      </w:r>
    </w:p>
    <w:p w:rsidR="00D05388" w:rsidRDefault="00D05388" w:rsidP="003F771C">
      <w:pPr>
        <w:widowControl w:val="0"/>
        <w:spacing w:before="110" w:line="360" w:lineRule="auto"/>
        <w:ind w:right="113" w:firstLine="720"/>
        <w:jc w:val="both"/>
        <w:rPr>
          <w:rFonts w:ascii="Times New Roman" w:hAnsi="Times New Roman"/>
          <w:b w:val="0"/>
          <w:color w:val="000000" w:themeColor="text1"/>
          <w:spacing w:val="-8"/>
          <w:szCs w:val="28"/>
        </w:rPr>
      </w:pPr>
      <w:r>
        <w:rPr>
          <w:rFonts w:ascii="Times New Roman" w:hAnsi="Times New Roman"/>
          <w:b w:val="0"/>
          <w:color w:val="000000" w:themeColor="text1"/>
          <w:szCs w:val="28"/>
        </w:rPr>
        <w:t>- Phân công nhân viên phụ trách</w:t>
      </w:r>
      <w:r w:rsidRPr="00D05388">
        <w:rPr>
          <w:rFonts w:ascii="Times New Roman" w:hAnsi="Times New Roman"/>
          <w:b w:val="0"/>
          <w:color w:val="000000" w:themeColor="text1"/>
          <w:szCs w:val="28"/>
        </w:rPr>
        <w:t xml:space="preserve"> </w:t>
      </w:r>
      <w:r w:rsidRPr="00AD46CD">
        <w:rPr>
          <w:rFonts w:ascii="Times New Roman" w:hAnsi="Times New Roman"/>
          <w:b w:val="0"/>
          <w:color w:val="000000" w:themeColor="text1"/>
          <w:szCs w:val="28"/>
        </w:rPr>
        <w:t>hệ thống thông tin điện tử</w:t>
      </w:r>
      <w:r>
        <w:rPr>
          <w:rFonts w:ascii="Times New Roman" w:hAnsi="Times New Roman"/>
          <w:b w:val="0"/>
          <w:color w:val="000000" w:themeColor="text1"/>
          <w:szCs w:val="28"/>
        </w:rPr>
        <w:t>, giáo viên phụ trách phổ cập giáo dục – Xóa mù chữ (</w:t>
      </w:r>
      <w:r w:rsidRPr="00AD46CD">
        <w:rPr>
          <w:rFonts w:ascii="Times New Roman" w:hAnsi="Times New Roman"/>
          <w:b w:val="0"/>
          <w:color w:val="000000" w:themeColor="text1"/>
          <w:szCs w:val="28"/>
        </w:rPr>
        <w:t>PCGD-XMC</w:t>
      </w:r>
      <w:r>
        <w:rPr>
          <w:rFonts w:ascii="Times New Roman" w:hAnsi="Times New Roman"/>
          <w:b w:val="0"/>
          <w:color w:val="000000" w:themeColor="text1"/>
          <w:szCs w:val="28"/>
        </w:rPr>
        <w:t>) c</w:t>
      </w:r>
      <w:r w:rsidR="00AD46CD" w:rsidRPr="00AD46CD">
        <w:rPr>
          <w:rFonts w:ascii="Times New Roman" w:hAnsi="Times New Roman"/>
          <w:b w:val="0"/>
          <w:color w:val="000000" w:themeColor="text1"/>
          <w:szCs w:val="28"/>
        </w:rPr>
        <w:t xml:space="preserve">ập nhật kịp thời các hoạt động, thông tin của nhà trường trên trang Web. Sử dụng hệ thống thông tin điện tử quản lý PCGD-XMC theo công văn số 7475/BGDĐT-KHTC ngày 14/10/2013 về việc hướng dẫn triển khai hệ thống thông tin điện tử quản lý PCGD-XMC; sử dụng phần mềm quản lý trường học </w:t>
      </w:r>
      <w:r w:rsidR="00AD46CD" w:rsidRPr="00AD46CD">
        <w:rPr>
          <w:rFonts w:ascii="Times New Roman" w:hAnsi="Times New Roman"/>
          <w:b w:val="0"/>
          <w:color w:val="000000" w:themeColor="text1"/>
          <w:spacing w:val="-6"/>
          <w:szCs w:val="28"/>
        </w:rPr>
        <w:t xml:space="preserve">theo </w:t>
      </w:r>
      <w:r w:rsidR="00AD46CD" w:rsidRPr="00AD46CD">
        <w:rPr>
          <w:rFonts w:ascii="Times New Roman" w:hAnsi="Times New Roman"/>
          <w:b w:val="0"/>
          <w:color w:val="000000" w:themeColor="text1"/>
          <w:spacing w:val="-8"/>
          <w:szCs w:val="28"/>
        </w:rPr>
        <w:t xml:space="preserve">Quyết </w:t>
      </w:r>
      <w:r w:rsidR="00AD46CD" w:rsidRPr="00AD46CD">
        <w:rPr>
          <w:rFonts w:ascii="Times New Roman" w:hAnsi="Times New Roman"/>
          <w:b w:val="0"/>
          <w:color w:val="000000" w:themeColor="text1"/>
          <w:spacing w:val="-7"/>
          <w:szCs w:val="28"/>
        </w:rPr>
        <w:t xml:space="preserve">định </w:t>
      </w:r>
      <w:r w:rsidR="00AD46CD" w:rsidRPr="00AD46CD">
        <w:rPr>
          <w:rFonts w:ascii="Times New Roman" w:hAnsi="Times New Roman"/>
          <w:b w:val="0"/>
          <w:color w:val="000000" w:themeColor="text1"/>
          <w:spacing w:val="-5"/>
          <w:szCs w:val="28"/>
        </w:rPr>
        <w:t xml:space="preserve">số </w:t>
      </w:r>
      <w:r w:rsidR="00AD46CD" w:rsidRPr="00AD46CD">
        <w:rPr>
          <w:rFonts w:ascii="Times New Roman" w:hAnsi="Times New Roman"/>
          <w:b w:val="0"/>
          <w:color w:val="000000" w:themeColor="text1"/>
          <w:spacing w:val="-8"/>
          <w:szCs w:val="28"/>
        </w:rPr>
        <w:t xml:space="preserve">558/QĐ-BGDĐT </w:t>
      </w:r>
      <w:r w:rsidR="00AD46CD" w:rsidRPr="00AD46CD">
        <w:rPr>
          <w:rFonts w:ascii="Times New Roman" w:hAnsi="Times New Roman"/>
          <w:b w:val="0"/>
          <w:color w:val="000000" w:themeColor="text1"/>
          <w:spacing w:val="-5"/>
          <w:szCs w:val="28"/>
        </w:rPr>
        <w:t xml:space="preserve">ngày </w:t>
      </w:r>
      <w:r w:rsidR="00AD46CD" w:rsidRPr="00AD46CD">
        <w:rPr>
          <w:rFonts w:ascii="Times New Roman" w:hAnsi="Times New Roman"/>
          <w:b w:val="0"/>
          <w:color w:val="000000" w:themeColor="text1"/>
          <w:spacing w:val="-7"/>
          <w:szCs w:val="28"/>
        </w:rPr>
        <w:t xml:space="preserve">13/2/2012 </w:t>
      </w:r>
      <w:r w:rsidR="00AD46CD" w:rsidRPr="00AD46CD">
        <w:rPr>
          <w:rFonts w:ascii="Times New Roman" w:hAnsi="Times New Roman"/>
          <w:b w:val="0"/>
          <w:color w:val="000000" w:themeColor="text1"/>
          <w:spacing w:val="-4"/>
          <w:szCs w:val="28"/>
        </w:rPr>
        <w:t xml:space="preserve">về </w:t>
      </w:r>
      <w:r w:rsidR="00AD46CD" w:rsidRPr="00AD46CD">
        <w:rPr>
          <w:rFonts w:ascii="Times New Roman" w:hAnsi="Times New Roman"/>
          <w:b w:val="0"/>
          <w:color w:val="000000" w:themeColor="text1"/>
          <w:spacing w:val="-6"/>
          <w:szCs w:val="28"/>
        </w:rPr>
        <w:t xml:space="preserve">việc </w:t>
      </w:r>
      <w:r w:rsidR="00AD46CD" w:rsidRPr="00AD46CD">
        <w:rPr>
          <w:rFonts w:ascii="Times New Roman" w:hAnsi="Times New Roman"/>
          <w:b w:val="0"/>
          <w:color w:val="000000" w:themeColor="text1"/>
          <w:spacing w:val="-7"/>
          <w:szCs w:val="28"/>
        </w:rPr>
        <w:t xml:space="preserve">triển </w:t>
      </w:r>
      <w:r w:rsidR="00AD46CD" w:rsidRPr="00AD46CD">
        <w:rPr>
          <w:rFonts w:ascii="Times New Roman" w:hAnsi="Times New Roman"/>
          <w:b w:val="0"/>
          <w:color w:val="000000" w:themeColor="text1"/>
          <w:spacing w:val="-6"/>
          <w:szCs w:val="28"/>
        </w:rPr>
        <w:t xml:space="preserve">khai </w:t>
      </w:r>
      <w:r w:rsidR="00AD46CD" w:rsidRPr="00AD46CD">
        <w:rPr>
          <w:rFonts w:ascii="Times New Roman" w:hAnsi="Times New Roman"/>
          <w:b w:val="0"/>
          <w:color w:val="000000" w:themeColor="text1"/>
          <w:spacing w:val="-4"/>
          <w:szCs w:val="28"/>
        </w:rPr>
        <w:t xml:space="preserve">sử </w:t>
      </w:r>
      <w:r w:rsidR="00AD46CD" w:rsidRPr="00AD46CD">
        <w:rPr>
          <w:rFonts w:ascii="Times New Roman" w:hAnsi="Times New Roman"/>
          <w:b w:val="0"/>
          <w:color w:val="000000" w:themeColor="text1"/>
          <w:spacing w:val="-6"/>
          <w:szCs w:val="28"/>
        </w:rPr>
        <w:t xml:space="preserve">dụng </w:t>
      </w:r>
      <w:r w:rsidR="00AD46CD" w:rsidRPr="00AD46CD">
        <w:rPr>
          <w:rFonts w:ascii="Times New Roman" w:hAnsi="Times New Roman"/>
          <w:b w:val="0"/>
          <w:color w:val="000000" w:themeColor="text1"/>
          <w:spacing w:val="-7"/>
          <w:szCs w:val="28"/>
        </w:rPr>
        <w:t xml:space="preserve">thống </w:t>
      </w:r>
      <w:r w:rsidR="00AD46CD" w:rsidRPr="00AD46CD">
        <w:rPr>
          <w:rFonts w:ascii="Times New Roman" w:hAnsi="Times New Roman"/>
          <w:b w:val="0"/>
          <w:color w:val="000000" w:themeColor="text1"/>
          <w:spacing w:val="-6"/>
          <w:szCs w:val="28"/>
        </w:rPr>
        <w:t xml:space="preserve">nhất </w:t>
      </w:r>
      <w:r w:rsidR="00AD46CD" w:rsidRPr="00AD46CD">
        <w:rPr>
          <w:rFonts w:ascii="Times New Roman" w:hAnsi="Times New Roman"/>
          <w:b w:val="0"/>
          <w:color w:val="000000" w:themeColor="text1"/>
          <w:spacing w:val="-5"/>
          <w:szCs w:val="28"/>
        </w:rPr>
        <w:t xml:space="preserve">hệ </w:t>
      </w:r>
      <w:r w:rsidR="00AD46CD" w:rsidRPr="00AD46CD">
        <w:rPr>
          <w:rFonts w:ascii="Times New Roman" w:hAnsi="Times New Roman"/>
          <w:b w:val="0"/>
          <w:color w:val="000000" w:themeColor="text1"/>
          <w:spacing w:val="-7"/>
          <w:szCs w:val="28"/>
        </w:rPr>
        <w:t xml:space="preserve">thống phần mềm </w:t>
      </w:r>
      <w:r w:rsidR="00AD46CD" w:rsidRPr="00AD46CD">
        <w:rPr>
          <w:rFonts w:ascii="Times New Roman" w:hAnsi="Times New Roman"/>
          <w:b w:val="0"/>
          <w:color w:val="000000" w:themeColor="text1"/>
          <w:spacing w:val="-5"/>
          <w:szCs w:val="28"/>
        </w:rPr>
        <w:t xml:space="preserve">quản lý </w:t>
      </w:r>
      <w:r w:rsidR="00AD46CD" w:rsidRPr="00AD46CD">
        <w:rPr>
          <w:rFonts w:ascii="Times New Roman" w:hAnsi="Times New Roman"/>
          <w:b w:val="0"/>
          <w:color w:val="000000" w:themeColor="text1"/>
          <w:spacing w:val="-8"/>
          <w:szCs w:val="28"/>
        </w:rPr>
        <w:t xml:space="preserve">trường </w:t>
      </w:r>
      <w:r w:rsidR="00AD46CD" w:rsidRPr="00AD46CD">
        <w:rPr>
          <w:rFonts w:ascii="Times New Roman" w:hAnsi="Times New Roman"/>
          <w:b w:val="0"/>
          <w:color w:val="000000" w:themeColor="text1"/>
          <w:spacing w:val="-6"/>
          <w:szCs w:val="28"/>
        </w:rPr>
        <w:t xml:space="preserve">học </w:t>
      </w:r>
      <w:r w:rsidR="00AD46CD" w:rsidRPr="00AD46CD">
        <w:rPr>
          <w:rFonts w:ascii="Times New Roman" w:hAnsi="Times New Roman"/>
          <w:b w:val="0"/>
          <w:color w:val="000000" w:themeColor="text1"/>
          <w:spacing w:val="-8"/>
          <w:szCs w:val="28"/>
        </w:rPr>
        <w:t xml:space="preserve">(VEMIS) </w:t>
      </w:r>
      <w:r w:rsidR="00AD46CD" w:rsidRPr="00AD46CD">
        <w:rPr>
          <w:rFonts w:ascii="Times New Roman" w:hAnsi="Times New Roman"/>
          <w:b w:val="0"/>
          <w:color w:val="000000" w:themeColor="text1"/>
          <w:spacing w:val="-7"/>
          <w:szCs w:val="28"/>
        </w:rPr>
        <w:t xml:space="preserve">trong </w:t>
      </w:r>
      <w:r w:rsidR="00AD46CD" w:rsidRPr="00AD46CD">
        <w:rPr>
          <w:rFonts w:ascii="Times New Roman" w:hAnsi="Times New Roman"/>
          <w:b w:val="0"/>
          <w:color w:val="000000" w:themeColor="text1"/>
          <w:spacing w:val="-6"/>
          <w:szCs w:val="28"/>
        </w:rPr>
        <w:t xml:space="preserve">các </w:t>
      </w:r>
      <w:r w:rsidR="00AD46CD" w:rsidRPr="00AD46CD">
        <w:rPr>
          <w:rFonts w:ascii="Times New Roman" w:hAnsi="Times New Roman"/>
          <w:b w:val="0"/>
          <w:color w:val="000000" w:themeColor="text1"/>
          <w:spacing w:val="-8"/>
          <w:szCs w:val="28"/>
        </w:rPr>
        <w:t xml:space="preserve">trường </w:t>
      </w:r>
      <w:r w:rsidR="00AD46CD" w:rsidRPr="00AD46CD">
        <w:rPr>
          <w:rFonts w:ascii="Times New Roman" w:hAnsi="Times New Roman"/>
          <w:b w:val="0"/>
          <w:color w:val="000000" w:themeColor="text1"/>
          <w:spacing w:val="-6"/>
          <w:szCs w:val="28"/>
        </w:rPr>
        <w:t>phổ</w:t>
      </w:r>
      <w:r w:rsidR="00AD46CD" w:rsidRPr="00AD46CD">
        <w:rPr>
          <w:rFonts w:ascii="Times New Roman" w:hAnsi="Times New Roman"/>
          <w:b w:val="0"/>
          <w:color w:val="000000" w:themeColor="text1"/>
          <w:spacing w:val="21"/>
          <w:szCs w:val="28"/>
        </w:rPr>
        <w:t xml:space="preserve"> </w:t>
      </w:r>
      <w:r w:rsidR="00AD46CD" w:rsidRPr="00AD46CD">
        <w:rPr>
          <w:rFonts w:ascii="Times New Roman" w:hAnsi="Times New Roman"/>
          <w:b w:val="0"/>
          <w:color w:val="000000" w:themeColor="text1"/>
          <w:spacing w:val="-8"/>
          <w:szCs w:val="28"/>
        </w:rPr>
        <w:t>thông.</w:t>
      </w:r>
    </w:p>
    <w:p w:rsidR="00AD46CD" w:rsidRPr="00AD46CD" w:rsidRDefault="00D05388" w:rsidP="003F771C">
      <w:pPr>
        <w:widowControl w:val="0"/>
        <w:spacing w:before="110" w:line="360" w:lineRule="auto"/>
        <w:ind w:right="113" w:firstLine="720"/>
        <w:jc w:val="both"/>
        <w:rPr>
          <w:rFonts w:ascii="Times New Roman" w:hAnsi="Times New Roman"/>
          <w:b w:val="0"/>
          <w:color w:val="000000" w:themeColor="text1"/>
          <w:szCs w:val="28"/>
        </w:rPr>
      </w:pPr>
      <w:r>
        <w:rPr>
          <w:rFonts w:ascii="Times New Roman" w:hAnsi="Times New Roman"/>
          <w:b w:val="0"/>
          <w:color w:val="000000" w:themeColor="text1"/>
          <w:spacing w:val="-8"/>
          <w:szCs w:val="28"/>
        </w:rPr>
        <w:t xml:space="preserve">- </w:t>
      </w:r>
      <w:r w:rsidR="00AD46CD" w:rsidRPr="00AD46CD">
        <w:rPr>
          <w:rFonts w:ascii="Times New Roman" w:hAnsi="Times New Roman"/>
          <w:b w:val="0"/>
          <w:color w:val="000000" w:themeColor="text1"/>
          <w:szCs w:val="28"/>
        </w:rPr>
        <w:t xml:space="preserve">Tăng cường viết và đưa tin, bài về các hoạt động của </w:t>
      </w:r>
      <w:r>
        <w:rPr>
          <w:rFonts w:ascii="Times New Roman" w:hAnsi="Times New Roman"/>
          <w:b w:val="0"/>
          <w:color w:val="000000" w:themeColor="text1"/>
          <w:szCs w:val="28"/>
        </w:rPr>
        <w:t>đơn vị</w:t>
      </w:r>
      <w:r w:rsidR="00AD46CD" w:rsidRPr="00AD46CD">
        <w:rPr>
          <w:rFonts w:ascii="Times New Roman" w:hAnsi="Times New Roman"/>
          <w:b w:val="0"/>
          <w:color w:val="000000" w:themeColor="text1"/>
          <w:szCs w:val="28"/>
        </w:rPr>
        <w:t xml:space="preserve">, nhất là các gương người tốt, việc tốt, các điển hình tiên tiến </w:t>
      </w:r>
      <w:r>
        <w:rPr>
          <w:rFonts w:ascii="Times New Roman" w:hAnsi="Times New Roman"/>
          <w:b w:val="0"/>
          <w:color w:val="000000" w:themeColor="text1"/>
          <w:szCs w:val="28"/>
        </w:rPr>
        <w:t xml:space="preserve">lên trang </w:t>
      </w:r>
      <w:r w:rsidRPr="00AD46CD">
        <w:rPr>
          <w:rFonts w:ascii="Times New Roman" w:hAnsi="Times New Roman"/>
          <w:b w:val="0"/>
          <w:color w:val="000000" w:themeColor="text1"/>
          <w:szCs w:val="28"/>
        </w:rPr>
        <w:t>Web</w:t>
      </w:r>
      <w:r>
        <w:rPr>
          <w:rFonts w:ascii="Times New Roman" w:hAnsi="Times New Roman"/>
          <w:b w:val="0"/>
          <w:color w:val="000000" w:themeColor="text1"/>
          <w:szCs w:val="28"/>
        </w:rPr>
        <w:t xml:space="preserve"> của trường</w:t>
      </w:r>
      <w:r w:rsidR="00AD46CD" w:rsidRPr="00AD46CD">
        <w:rPr>
          <w:rFonts w:ascii="Times New Roman" w:hAnsi="Times New Roman"/>
          <w:b w:val="0"/>
          <w:color w:val="000000" w:themeColor="text1"/>
          <w:szCs w:val="28"/>
        </w:rPr>
        <w:t xml:space="preserve"> để lan tỏa, khích lệ các thầy cô giáo, các em học sinh phấn đấu, vươn</w:t>
      </w:r>
      <w:r>
        <w:rPr>
          <w:rFonts w:ascii="Times New Roman" w:hAnsi="Times New Roman"/>
          <w:b w:val="0"/>
          <w:color w:val="000000" w:themeColor="text1"/>
          <w:spacing w:val="62"/>
          <w:szCs w:val="28"/>
        </w:rPr>
        <w:t xml:space="preserve"> </w:t>
      </w:r>
      <w:r w:rsidR="00AD46CD" w:rsidRPr="00AD46CD">
        <w:rPr>
          <w:rFonts w:ascii="Times New Roman" w:hAnsi="Times New Roman"/>
          <w:b w:val="0"/>
          <w:color w:val="000000" w:themeColor="text1"/>
          <w:szCs w:val="28"/>
        </w:rPr>
        <w:t>lên.</w:t>
      </w:r>
    </w:p>
    <w:p w:rsidR="002E64F2" w:rsidRPr="001A5D47" w:rsidRDefault="002E64F2" w:rsidP="00FE6824">
      <w:pPr>
        <w:numPr>
          <w:ilvl w:val="0"/>
          <w:numId w:val="20"/>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F9281A" w:rsidRPr="001A5D47" w:rsidRDefault="00F9281A" w:rsidP="003F771C">
      <w:pPr>
        <w:spacing w:line="360" w:lineRule="auto"/>
        <w:ind w:firstLine="567"/>
        <w:jc w:val="both"/>
        <w:rPr>
          <w:rFonts w:ascii="Times New Roman" w:hAnsi="Times New Roman"/>
          <w:b w:val="0"/>
          <w:color w:val="000000" w:themeColor="text1"/>
          <w:szCs w:val="28"/>
        </w:rPr>
      </w:pPr>
      <w:r w:rsidRPr="004757F7">
        <w:rPr>
          <w:rFonts w:ascii="Times New Roman" w:hAnsi="Times New Roman"/>
          <w:b w:val="0"/>
          <w:color w:val="000000" w:themeColor="text1"/>
          <w:szCs w:val="28"/>
        </w:rPr>
        <w:t>-</w:t>
      </w:r>
      <w:r w:rsidRPr="001A5D47">
        <w:rPr>
          <w:rFonts w:ascii="Times New Roman" w:hAnsi="Times New Roman"/>
          <w:color w:val="000000" w:themeColor="text1"/>
          <w:szCs w:val="28"/>
        </w:rPr>
        <w:t xml:space="preserve"> </w:t>
      </w:r>
      <w:r w:rsidR="00D05388">
        <w:rPr>
          <w:rFonts w:ascii="Times New Roman" w:hAnsi="Times New Roman"/>
          <w:b w:val="0"/>
          <w:color w:val="000000" w:themeColor="text1"/>
          <w:szCs w:val="28"/>
        </w:rPr>
        <w:t xml:space="preserve">100% CBQL, GV </w:t>
      </w:r>
      <w:r w:rsidR="00D05388" w:rsidRPr="00D05388">
        <w:rPr>
          <w:rFonts w:ascii="Times New Roman" w:hAnsi="Times New Roman"/>
          <w:b w:val="0"/>
          <w:color w:val="000000" w:themeColor="text1"/>
          <w:szCs w:val="28"/>
        </w:rPr>
        <w:t>ứng dụng CNTT trong quản lý và dạy  học</w:t>
      </w:r>
      <w:r w:rsidRPr="001A5D47">
        <w:rPr>
          <w:rFonts w:ascii="Times New Roman" w:hAnsi="Times New Roman"/>
          <w:b w:val="0"/>
          <w:color w:val="000000" w:themeColor="text1"/>
          <w:szCs w:val="28"/>
        </w:rPr>
        <w:t>.</w:t>
      </w:r>
    </w:p>
    <w:p w:rsidR="004757F7" w:rsidRDefault="00F9281A"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00D05388" w:rsidRPr="00AD46CD">
        <w:rPr>
          <w:rFonts w:ascii="Times New Roman" w:hAnsi="Times New Roman"/>
          <w:b w:val="0"/>
          <w:color w:val="000000" w:themeColor="text1"/>
          <w:szCs w:val="28"/>
        </w:rPr>
        <w:t xml:space="preserve">Sử dụng </w:t>
      </w:r>
      <w:r w:rsidR="00D05388">
        <w:rPr>
          <w:rFonts w:ascii="Times New Roman" w:hAnsi="Times New Roman"/>
          <w:b w:val="0"/>
          <w:color w:val="000000" w:themeColor="text1"/>
          <w:szCs w:val="28"/>
        </w:rPr>
        <w:t xml:space="preserve">hiệu quả </w:t>
      </w:r>
      <w:r w:rsidR="00D05388" w:rsidRPr="00AD46CD">
        <w:rPr>
          <w:rFonts w:ascii="Times New Roman" w:hAnsi="Times New Roman"/>
          <w:b w:val="0"/>
          <w:color w:val="000000" w:themeColor="text1"/>
          <w:szCs w:val="28"/>
        </w:rPr>
        <w:t>hệ thống thông tin điện tử</w:t>
      </w:r>
      <w:r w:rsidR="00D05388">
        <w:rPr>
          <w:rFonts w:ascii="Times New Roman" w:hAnsi="Times New Roman"/>
          <w:b w:val="0"/>
          <w:color w:val="000000" w:themeColor="text1"/>
          <w:szCs w:val="28"/>
        </w:rPr>
        <w:t>, các phần mềm quản lý</w:t>
      </w:r>
      <w:r w:rsidRPr="001A5D47">
        <w:rPr>
          <w:rFonts w:ascii="Times New Roman" w:hAnsi="Times New Roman"/>
          <w:b w:val="0"/>
          <w:color w:val="000000" w:themeColor="text1"/>
          <w:szCs w:val="28"/>
        </w:rPr>
        <w:t>.</w:t>
      </w:r>
    </w:p>
    <w:p w:rsidR="004757F7" w:rsidRPr="004757F7" w:rsidRDefault="004757F7" w:rsidP="003F771C">
      <w:pPr>
        <w:spacing w:line="360" w:lineRule="auto"/>
        <w:ind w:firstLine="567"/>
        <w:jc w:val="both"/>
        <w:rPr>
          <w:rFonts w:ascii="Times New Roman" w:hAnsi="Times New Roman"/>
          <w:b w:val="0"/>
          <w:color w:val="000000" w:themeColor="text1"/>
          <w:szCs w:val="28"/>
        </w:rPr>
      </w:pPr>
      <w:r w:rsidRPr="004757F7">
        <w:rPr>
          <w:rFonts w:ascii="Times New Roman" w:hAnsi="Times New Roman"/>
        </w:rPr>
        <w:t>7. Tổ chức các hoạt động phát triển năng lực học sinh về các lĩnh vực giáo dục: Đẩy mạnh công tác giáo dục thể chất, giáo dục thẩm mỹ gắn với các hoạt động ngoại khóa. Tiếp tục đưa giáo dục văn hóa truyền thống vào nhà</w:t>
      </w:r>
      <w:r w:rsidRPr="004757F7">
        <w:rPr>
          <w:rFonts w:ascii="Times New Roman" w:hAnsi="Times New Roman"/>
          <w:spacing w:val="17"/>
        </w:rPr>
        <w:t xml:space="preserve"> </w:t>
      </w:r>
      <w:r w:rsidRPr="004757F7">
        <w:rPr>
          <w:rFonts w:ascii="Times New Roman" w:hAnsi="Times New Roman"/>
        </w:rPr>
        <w:t>trường</w:t>
      </w:r>
    </w:p>
    <w:p w:rsidR="004757F7" w:rsidRDefault="004757F7" w:rsidP="003F771C">
      <w:pPr>
        <w:spacing w:line="360" w:lineRule="auto"/>
        <w:ind w:firstLine="454"/>
        <w:jc w:val="both"/>
        <w:rPr>
          <w:rFonts w:ascii="Times New Roman" w:hAnsi="Times New Roman"/>
          <w:bCs/>
          <w:color w:val="000000" w:themeColor="text1"/>
          <w:szCs w:val="28"/>
        </w:rPr>
      </w:pPr>
      <w:r>
        <w:rPr>
          <w:rFonts w:ascii="Times New Roman" w:hAnsi="Times New Roman"/>
          <w:bCs/>
          <w:color w:val="000000" w:themeColor="text1"/>
          <w:szCs w:val="28"/>
        </w:rPr>
        <w:t xml:space="preserve">a. </w:t>
      </w:r>
      <w:r w:rsidR="002E64F2" w:rsidRPr="001A5D47">
        <w:rPr>
          <w:rFonts w:ascii="Times New Roman" w:hAnsi="Times New Roman"/>
          <w:bCs/>
          <w:color w:val="000000" w:themeColor="text1"/>
          <w:szCs w:val="28"/>
        </w:rPr>
        <w:t>Biện pháp</w:t>
      </w:r>
    </w:p>
    <w:p w:rsidR="004757F7" w:rsidRPr="004757F7" w:rsidRDefault="004757F7" w:rsidP="003F771C">
      <w:pPr>
        <w:spacing w:line="360" w:lineRule="auto"/>
        <w:ind w:firstLine="454"/>
        <w:jc w:val="both"/>
        <w:rPr>
          <w:rFonts w:ascii="Times New Roman" w:hAnsi="Times New Roman"/>
          <w:b w:val="0"/>
          <w:szCs w:val="28"/>
        </w:rPr>
      </w:pPr>
      <w:r w:rsidRPr="004757F7">
        <w:rPr>
          <w:rFonts w:ascii="Times New Roman" w:hAnsi="Times New Roman"/>
          <w:b w:val="0"/>
          <w:bCs/>
          <w:color w:val="000000" w:themeColor="text1"/>
          <w:szCs w:val="28"/>
        </w:rPr>
        <w:t xml:space="preserve">- </w:t>
      </w:r>
      <w:r w:rsidRPr="004757F7">
        <w:rPr>
          <w:rFonts w:ascii="Times New Roman" w:hAnsi="Times New Roman"/>
          <w:b w:val="0"/>
          <w:szCs w:val="28"/>
        </w:rPr>
        <w:t xml:space="preserve">Tổ chức các hoạt động ngoài giờ học chính khóa đáp ứng các nhu cầu  và trên tinh thần tự nguyện của học sinh và cha </w:t>
      </w:r>
      <w:r w:rsidRPr="004757F7">
        <w:rPr>
          <w:rFonts w:ascii="Times New Roman" w:hAnsi="Times New Roman"/>
          <w:b w:val="0"/>
          <w:spacing w:val="-4"/>
          <w:szCs w:val="28"/>
        </w:rPr>
        <w:t xml:space="preserve">mẹ </w:t>
      </w:r>
      <w:r w:rsidRPr="004757F7">
        <w:rPr>
          <w:rFonts w:ascii="Times New Roman" w:hAnsi="Times New Roman"/>
          <w:b w:val="0"/>
          <w:szCs w:val="28"/>
        </w:rPr>
        <w:t>học sinh theo hướng dẫn số 1757/GDĐT-TH ngày 22/5/2017 của Sở</w:t>
      </w:r>
      <w:r w:rsidRPr="004757F7">
        <w:rPr>
          <w:rFonts w:ascii="Times New Roman" w:hAnsi="Times New Roman"/>
          <w:b w:val="0"/>
          <w:spacing w:val="55"/>
          <w:szCs w:val="28"/>
        </w:rPr>
        <w:t xml:space="preserve"> </w:t>
      </w:r>
      <w:r w:rsidRPr="004757F7">
        <w:rPr>
          <w:rFonts w:ascii="Times New Roman" w:hAnsi="Times New Roman"/>
          <w:b w:val="0"/>
          <w:szCs w:val="28"/>
        </w:rPr>
        <w:t>GD&amp;ĐT</w:t>
      </w:r>
      <w:r>
        <w:rPr>
          <w:rFonts w:ascii="Times New Roman" w:hAnsi="Times New Roman"/>
          <w:b w:val="0"/>
          <w:szCs w:val="28"/>
        </w:rPr>
        <w:t>.</w:t>
      </w:r>
    </w:p>
    <w:p w:rsidR="004757F7" w:rsidRPr="004757F7" w:rsidRDefault="004757F7" w:rsidP="003F771C">
      <w:pPr>
        <w:widowControl w:val="0"/>
        <w:spacing w:before="110" w:line="360" w:lineRule="auto"/>
        <w:ind w:right="104" w:firstLine="454"/>
        <w:jc w:val="both"/>
        <w:rPr>
          <w:rFonts w:ascii="Times New Roman" w:hAnsi="Times New Roman"/>
          <w:b w:val="0"/>
          <w:szCs w:val="28"/>
        </w:rPr>
      </w:pPr>
      <w:r w:rsidRPr="004757F7">
        <w:rPr>
          <w:rFonts w:ascii="Times New Roman" w:hAnsi="Times New Roman"/>
          <w:b w:val="0"/>
          <w:szCs w:val="28"/>
        </w:rPr>
        <w:t xml:space="preserve">- Tiếp tục tổ chức các hoạt động chuyên môn, hội thi truyền thống và các hoạt động khác cho thầy và trò như: “Ngày toàn dân đưa trẻ tới trường", Ngày  hội giới thiệu “Ngôi trường tiểu học của em”, Ngày lễ “Hoàn thành  Chương  </w:t>
      </w:r>
      <w:r w:rsidRPr="004757F7">
        <w:rPr>
          <w:rFonts w:ascii="Times New Roman" w:hAnsi="Times New Roman"/>
          <w:b w:val="0"/>
          <w:szCs w:val="28"/>
        </w:rPr>
        <w:lastRenderedPageBreak/>
        <w:t>trình tiểu học”, giáo dục Môi trường, giáo dục "Trật tự an toàn giao thông", “ATGT cho nụ cười trẻ thơ”, “Ý tưởng Trẻ Thơ”, “Chiếc ô tô mơ ước”, “Nét vẽ xanh”, giải Lê Quý Đôn trên báo Nhi Đồng, … nhằm hỗ trợ tốt hơn cho việc nâng cao chất lượng dạy và</w:t>
      </w:r>
      <w:r w:rsidRPr="004757F7">
        <w:rPr>
          <w:rFonts w:ascii="Times New Roman" w:hAnsi="Times New Roman"/>
          <w:b w:val="0"/>
          <w:spacing w:val="19"/>
          <w:szCs w:val="28"/>
        </w:rPr>
        <w:t xml:space="preserve"> </w:t>
      </w:r>
      <w:r w:rsidRPr="004757F7">
        <w:rPr>
          <w:rFonts w:ascii="Times New Roman" w:hAnsi="Times New Roman"/>
          <w:b w:val="0"/>
          <w:szCs w:val="28"/>
        </w:rPr>
        <w:t>học.</w:t>
      </w:r>
    </w:p>
    <w:p w:rsidR="003A72B1" w:rsidRDefault="003A72B1" w:rsidP="003F771C">
      <w:pPr>
        <w:spacing w:line="360" w:lineRule="auto"/>
        <w:ind w:firstLine="567"/>
        <w:jc w:val="both"/>
        <w:rPr>
          <w:rFonts w:ascii="Times New Roman" w:hAnsi="Times New Roman"/>
          <w:b w:val="0"/>
          <w:szCs w:val="28"/>
        </w:rPr>
      </w:pPr>
      <w:r>
        <w:rPr>
          <w:rFonts w:ascii="Times New Roman" w:hAnsi="Times New Roman"/>
          <w:b w:val="0"/>
          <w:szCs w:val="28"/>
        </w:rPr>
        <w:t>- Tiếp tục thực hiện có chất lượng hơn về việc giảng dạy An toàn giao thông trên lớp học theo các tài liệu do Bộ GD&amp;ĐT phối hợp với công ty Honda, Toyota và Ban An toàn giao thông quốc gia triển khai họat động, đồng thời tham gia và tổ chức thực hiện có hiệu quả các hoạt động giáo dục an toàn giao thông trong nhà trường, đảm bảo an ninh, trật tự an toàn trường học.</w:t>
      </w:r>
    </w:p>
    <w:p w:rsidR="003A72B1" w:rsidRDefault="003A72B1" w:rsidP="003F771C">
      <w:pPr>
        <w:spacing w:before="120" w:line="360" w:lineRule="auto"/>
        <w:ind w:firstLine="567"/>
        <w:jc w:val="both"/>
        <w:rPr>
          <w:rFonts w:ascii="Times New Roman" w:hAnsi="Times New Roman"/>
          <w:b w:val="0"/>
          <w:szCs w:val="28"/>
        </w:rPr>
      </w:pPr>
      <w:r>
        <w:rPr>
          <w:rFonts w:ascii="Times New Roman" w:hAnsi="Times New Roman"/>
          <w:b w:val="0"/>
          <w:szCs w:val="28"/>
        </w:rPr>
        <w:t>- Tiếp tục thực hiện giáo dục môi trường, tổ chức các ngày hội phù hợp với đơn vị.</w:t>
      </w:r>
    </w:p>
    <w:p w:rsidR="003A72B1" w:rsidRDefault="003A72B1" w:rsidP="003F771C">
      <w:pPr>
        <w:spacing w:before="120" w:line="360" w:lineRule="auto"/>
        <w:ind w:firstLine="567"/>
        <w:jc w:val="both"/>
        <w:rPr>
          <w:rFonts w:ascii="Times New Roman" w:hAnsi="Times New Roman"/>
          <w:b w:val="0"/>
          <w:szCs w:val="28"/>
        </w:rPr>
      </w:pPr>
      <w:r>
        <w:rPr>
          <w:rFonts w:ascii="Times New Roman" w:hAnsi="Times New Roman"/>
          <w:b w:val="0"/>
          <w:szCs w:val="28"/>
        </w:rPr>
        <w:t xml:space="preserve">- Đẩy mạnh giáo dục thể chất, giáo dục thẩm mỹ thông qua việc tiếp tục nâng cao chất lượng dạy học môn thể dục và các môn nghệ thuật; tổ chức cho học sinh tham gia luyện tập các môn thể thao, học cách sử dụng các nhạc cụ và các hoạt động nghệ thuật khác. Tổ chức các câu lạc bộ thể dục thể thao, văn nghệ, nghệ thuật … để cho học sinh tham gia sinh hoạt. </w:t>
      </w:r>
    </w:p>
    <w:p w:rsidR="003A72B1" w:rsidRDefault="003A72B1" w:rsidP="003F771C">
      <w:pPr>
        <w:spacing w:before="120" w:line="360" w:lineRule="auto"/>
        <w:ind w:firstLine="567"/>
        <w:jc w:val="both"/>
        <w:rPr>
          <w:rFonts w:ascii="Times New Roman" w:hAnsi="Times New Roman"/>
          <w:b w:val="0"/>
          <w:szCs w:val="28"/>
        </w:rPr>
      </w:pPr>
      <w:r>
        <w:rPr>
          <w:rFonts w:ascii="Times New Roman" w:hAnsi="Times New Roman"/>
          <w:b w:val="0"/>
          <w:szCs w:val="28"/>
        </w:rPr>
        <w:t>- Củng cố hoạt động thể dục, múa hát sân trường giữa giờ. Tiếp tục duy trì và phát triển hoạt động đưa các trò chơi dân gian, võ Vovinam, Taekwondo; âm nhạc dân tộc vào nhà trường thông qua các hoạt động văn nghệ, giao lưu.</w:t>
      </w:r>
    </w:p>
    <w:p w:rsidR="003A72B1" w:rsidRDefault="003A72B1" w:rsidP="003F771C">
      <w:pPr>
        <w:spacing w:line="360" w:lineRule="auto"/>
        <w:ind w:firstLine="567"/>
        <w:jc w:val="both"/>
        <w:rPr>
          <w:rFonts w:ascii="Times New Roman" w:hAnsi="Times New Roman"/>
          <w:b w:val="0"/>
          <w:szCs w:val="28"/>
        </w:rPr>
      </w:pPr>
      <w:r>
        <w:rPr>
          <w:rFonts w:ascii="Times New Roman" w:hAnsi="Times New Roman"/>
          <w:b w:val="0"/>
          <w:szCs w:val="28"/>
        </w:rPr>
        <w:t xml:space="preserve">- Tiếp tục tuyên truyền vận động phụ huynh phối hợp tổ chức phổ cập bơi lội cho học sinh. </w:t>
      </w:r>
    </w:p>
    <w:p w:rsidR="003A72B1" w:rsidRDefault="003A72B1" w:rsidP="003F771C">
      <w:pPr>
        <w:spacing w:line="360" w:lineRule="auto"/>
        <w:ind w:firstLine="567"/>
        <w:jc w:val="both"/>
        <w:rPr>
          <w:rFonts w:ascii="Times New Roman" w:hAnsi="Times New Roman"/>
          <w:b w:val="0"/>
          <w:szCs w:val="28"/>
        </w:rPr>
      </w:pPr>
    </w:p>
    <w:p w:rsidR="003A72B1" w:rsidRDefault="003A72B1" w:rsidP="003F771C">
      <w:pPr>
        <w:spacing w:line="360" w:lineRule="auto"/>
        <w:ind w:firstLine="567"/>
        <w:jc w:val="both"/>
        <w:rPr>
          <w:rFonts w:ascii="Times New Roman" w:hAnsi="Times New Roman"/>
          <w:szCs w:val="28"/>
        </w:rPr>
      </w:pPr>
      <w:r>
        <w:rPr>
          <w:rFonts w:ascii="Times New Roman" w:hAnsi="Times New Roman"/>
          <w:szCs w:val="28"/>
        </w:rPr>
        <w:t>c. Chỉ tiêu:</w:t>
      </w:r>
    </w:p>
    <w:p w:rsidR="003A72B1" w:rsidRDefault="003A72B1" w:rsidP="003F771C">
      <w:pPr>
        <w:spacing w:line="360" w:lineRule="auto"/>
        <w:ind w:firstLine="567"/>
        <w:jc w:val="both"/>
        <w:rPr>
          <w:rFonts w:ascii="Times New Roman" w:hAnsi="Times New Roman"/>
          <w:b w:val="0"/>
          <w:szCs w:val="28"/>
        </w:rPr>
      </w:pPr>
      <w:r>
        <w:rPr>
          <w:rFonts w:ascii="Times New Roman" w:hAnsi="Times New Roman"/>
          <w:b w:val="0"/>
          <w:szCs w:val="28"/>
        </w:rPr>
        <w:t>- Thực hiện giảng dạy ATGT theo tài liệu của BGD tuần lễ 14/8 đến 18/8/2017. Kết hợp tuyên truyền trong các buổi chào cờ đầu tuần.</w:t>
      </w:r>
    </w:p>
    <w:p w:rsidR="003A72B1" w:rsidRDefault="003A72B1" w:rsidP="003F771C">
      <w:pPr>
        <w:spacing w:line="360" w:lineRule="auto"/>
        <w:ind w:firstLine="567"/>
        <w:jc w:val="both"/>
        <w:rPr>
          <w:rFonts w:ascii="Times New Roman" w:hAnsi="Times New Roman"/>
          <w:b w:val="0"/>
          <w:szCs w:val="28"/>
        </w:rPr>
      </w:pPr>
      <w:r>
        <w:rPr>
          <w:rFonts w:ascii="Times New Roman" w:hAnsi="Times New Roman"/>
          <w:b w:val="0"/>
          <w:szCs w:val="28"/>
        </w:rPr>
        <w:t>- Thành lập các Câu lạc bộ: bóng đá, bóng chuyền, cầu lông,…</w:t>
      </w:r>
    </w:p>
    <w:p w:rsidR="003A72B1" w:rsidRDefault="003A72B1" w:rsidP="003F771C">
      <w:pPr>
        <w:spacing w:line="360" w:lineRule="auto"/>
        <w:ind w:firstLine="567"/>
        <w:jc w:val="both"/>
        <w:rPr>
          <w:rFonts w:ascii="Times New Roman" w:hAnsi="Times New Roman"/>
          <w:b w:val="0"/>
          <w:szCs w:val="28"/>
        </w:rPr>
      </w:pPr>
      <w:r>
        <w:rPr>
          <w:rFonts w:ascii="Times New Roman" w:hAnsi="Times New Roman"/>
          <w:b w:val="0"/>
          <w:szCs w:val="28"/>
        </w:rPr>
        <w:t>- Duy trì và phát triển hoạt động đưa các trò chơi dân gian, võ Vovinam, Taekwondo.</w:t>
      </w:r>
    </w:p>
    <w:p w:rsidR="003A72B1" w:rsidRDefault="003A72B1" w:rsidP="003F771C">
      <w:pPr>
        <w:spacing w:line="360" w:lineRule="auto"/>
        <w:ind w:firstLine="567"/>
        <w:jc w:val="both"/>
        <w:rPr>
          <w:rFonts w:ascii="Times New Roman" w:hAnsi="Times New Roman"/>
          <w:b w:val="0"/>
          <w:szCs w:val="28"/>
        </w:rPr>
      </w:pPr>
      <w:r>
        <w:rPr>
          <w:rFonts w:ascii="Times New Roman" w:hAnsi="Times New Roman"/>
          <w:b w:val="0"/>
          <w:szCs w:val="28"/>
        </w:rPr>
        <w:lastRenderedPageBreak/>
        <w:t>- Tiếp tục tham gia các hoạt động như: vẽ tranh Ý tưởng trẻ thơ, Nét vẽ xanh, giao lưu tìm hiểu An toàn giao</w:t>
      </w:r>
      <w:r>
        <w:rPr>
          <w:rFonts w:ascii="Times New Roman" w:hAnsi="Times New Roman"/>
          <w:b w:val="0"/>
          <w:szCs w:val="28"/>
          <w:lang w:val="vi-VN"/>
        </w:rPr>
        <w:t xml:space="preserve"> </w:t>
      </w:r>
      <w:r>
        <w:rPr>
          <w:rFonts w:ascii="Times New Roman" w:hAnsi="Times New Roman"/>
          <w:b w:val="0"/>
          <w:szCs w:val="28"/>
        </w:rPr>
        <w:t>thông, Chiếc Ô tô mơ ước cuộc thi tài năng vô địch Tiếng Anh Toefl Primayy, giải Lê Quý Đôn trên báo Nhi Đồng.</w:t>
      </w:r>
    </w:p>
    <w:p w:rsidR="003A72B1" w:rsidRDefault="003A72B1" w:rsidP="003F771C">
      <w:pPr>
        <w:spacing w:line="360" w:lineRule="auto"/>
        <w:ind w:firstLine="567"/>
        <w:jc w:val="both"/>
        <w:rPr>
          <w:rFonts w:ascii="Times New Roman" w:hAnsi="Times New Roman"/>
          <w:b w:val="0"/>
          <w:szCs w:val="28"/>
        </w:rPr>
      </w:pPr>
      <w:r>
        <w:rPr>
          <w:rFonts w:ascii="Times New Roman" w:hAnsi="Times New Roman"/>
          <w:b w:val="0"/>
          <w:szCs w:val="28"/>
        </w:rPr>
        <w:t xml:space="preserve">- Tổ chức phổ cập bơi lội cho 40% học sinh. </w:t>
      </w:r>
    </w:p>
    <w:p w:rsidR="003A72B1" w:rsidRPr="003A72B1" w:rsidRDefault="003A72B1" w:rsidP="003F771C">
      <w:pPr>
        <w:pStyle w:val="Heading1"/>
        <w:keepNext w:val="0"/>
        <w:widowControl w:val="0"/>
        <w:numPr>
          <w:ilvl w:val="0"/>
          <w:numId w:val="0"/>
        </w:numPr>
        <w:spacing w:before="115" w:line="360" w:lineRule="auto"/>
        <w:ind w:firstLine="567"/>
        <w:jc w:val="left"/>
        <w:rPr>
          <w:rFonts w:ascii="Times New Roman" w:hAnsi="Times New Roman"/>
        </w:rPr>
      </w:pPr>
      <w:r w:rsidRPr="003A72B1">
        <w:rPr>
          <w:rFonts w:ascii="Times New Roman" w:hAnsi="Times New Roman"/>
        </w:rPr>
        <w:t>8. Các công tác và hoạt động</w:t>
      </w:r>
      <w:r w:rsidRPr="003A72B1">
        <w:rPr>
          <w:rFonts w:ascii="Times New Roman" w:hAnsi="Times New Roman"/>
          <w:spacing w:val="40"/>
        </w:rPr>
        <w:t xml:space="preserve"> </w:t>
      </w:r>
      <w:r w:rsidRPr="003A72B1">
        <w:rPr>
          <w:rFonts w:ascii="Times New Roman" w:hAnsi="Times New Roman"/>
        </w:rPr>
        <w:t>khác</w:t>
      </w:r>
    </w:p>
    <w:p w:rsidR="003A72B1" w:rsidRPr="003A72B1" w:rsidRDefault="003A72B1" w:rsidP="003F771C">
      <w:pPr>
        <w:pStyle w:val="Heading2"/>
        <w:keepNext w:val="0"/>
        <w:widowControl w:val="0"/>
        <w:numPr>
          <w:ilvl w:val="0"/>
          <w:numId w:val="0"/>
        </w:numPr>
        <w:spacing w:before="116" w:after="0" w:line="360" w:lineRule="auto"/>
        <w:ind w:firstLine="567"/>
        <w:rPr>
          <w:rFonts w:ascii="Times New Roman" w:hAnsi="Times New Roman" w:cs="Times New Roman"/>
        </w:rPr>
      </w:pPr>
      <w:r w:rsidRPr="003A72B1">
        <w:rPr>
          <w:rFonts w:ascii="Times New Roman" w:hAnsi="Times New Roman" w:cs="Times New Roman"/>
        </w:rPr>
        <w:t>8.1. Công tác tổ chức bán</w:t>
      </w:r>
      <w:r w:rsidRPr="003A72B1">
        <w:rPr>
          <w:rFonts w:ascii="Times New Roman" w:hAnsi="Times New Roman" w:cs="Times New Roman"/>
          <w:spacing w:val="31"/>
        </w:rPr>
        <w:t xml:space="preserve"> </w:t>
      </w:r>
      <w:r w:rsidRPr="003A72B1">
        <w:rPr>
          <w:rFonts w:ascii="Times New Roman" w:hAnsi="Times New Roman" w:cs="Times New Roman"/>
        </w:rPr>
        <w:t>trú</w:t>
      </w:r>
    </w:p>
    <w:p w:rsidR="00426CD2" w:rsidRDefault="003A72B1" w:rsidP="00FE6824">
      <w:pPr>
        <w:pStyle w:val="ListParagraph"/>
        <w:numPr>
          <w:ilvl w:val="0"/>
          <w:numId w:val="36"/>
        </w:numPr>
        <w:tabs>
          <w:tab w:val="left" w:pos="993"/>
        </w:tabs>
        <w:spacing w:before="0" w:after="0" w:line="36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Biện pháp</w:t>
      </w:r>
    </w:p>
    <w:p w:rsidR="00757071" w:rsidRDefault="00426CD2" w:rsidP="003F771C">
      <w:pPr>
        <w:spacing w:line="360" w:lineRule="auto"/>
        <w:ind w:firstLine="567"/>
        <w:jc w:val="both"/>
        <w:rPr>
          <w:rFonts w:ascii="Times New Roman" w:hAnsi="Times New Roman"/>
          <w:b w:val="0"/>
        </w:rPr>
      </w:pPr>
      <w:r w:rsidRPr="00757071">
        <w:rPr>
          <w:rFonts w:ascii="Times New Roman" w:hAnsi="Times New Roman"/>
          <w:b w:val="0"/>
        </w:rPr>
        <w:t>- Tổ chức bán trú cho học sinh một cách linh hoạt, đa dạng, có thể tổ chức các hoạt động như xem phim, xem ti vi, đọc sách, tham gia các trò chơi dân gian,… trong thời gian nghỉ trưa giữa hai buổi  học.</w:t>
      </w:r>
    </w:p>
    <w:p w:rsidR="00757071" w:rsidRDefault="003A72B1" w:rsidP="003F771C">
      <w:pPr>
        <w:spacing w:line="360" w:lineRule="auto"/>
        <w:ind w:firstLine="567"/>
        <w:jc w:val="both"/>
        <w:rPr>
          <w:rFonts w:ascii="Times New Roman" w:hAnsi="Times New Roman"/>
          <w:b w:val="0"/>
          <w:color w:val="000000" w:themeColor="text1"/>
          <w:szCs w:val="28"/>
        </w:rPr>
      </w:pPr>
      <w:r>
        <w:rPr>
          <w:rFonts w:ascii="Times New Roman" w:hAnsi="Times New Roman"/>
          <w:b w:val="0"/>
          <w:color w:val="000000" w:themeColor="text1"/>
          <w:szCs w:val="28"/>
        </w:rPr>
        <w:t>- Tổ chức bán trú theo đăng kí của phụ huynh: đảm bảo vệ sinh, an toàn thực phẩm; tổ chức cho học sinh biết cách tự phục vụ cùng với các kĩ năng sống có hướng dẫn một cách khoa học, phù hợp với từng khả năng của học sinh.</w:t>
      </w:r>
    </w:p>
    <w:p w:rsidR="00757071" w:rsidRPr="00757071" w:rsidRDefault="003A72B1" w:rsidP="003F771C">
      <w:pPr>
        <w:spacing w:line="360" w:lineRule="auto"/>
        <w:ind w:firstLine="567"/>
        <w:jc w:val="both"/>
        <w:rPr>
          <w:rFonts w:ascii="Times New Roman" w:hAnsi="Times New Roman"/>
          <w:b w:val="0"/>
          <w:color w:val="000000" w:themeColor="text1"/>
          <w:szCs w:val="28"/>
        </w:rPr>
      </w:pPr>
      <w:r w:rsidRPr="00757071">
        <w:rPr>
          <w:rFonts w:ascii="Times New Roman" w:hAnsi="Times New Roman"/>
          <w:b w:val="0"/>
          <w:color w:val="000000" w:themeColor="text1"/>
          <w:szCs w:val="28"/>
        </w:rPr>
        <w:t>- Phân công nhiệm vụ cụ thể cho đội ngũ nhân viên bán trú. Nêu rõ trách nhiệm và quyền hạn từng nhân viên (nhân viên chăm sóc, bộ phận gián tiếp phục vụ bán trú).</w:t>
      </w:r>
    </w:p>
    <w:p w:rsidR="00757071" w:rsidRPr="00757071" w:rsidRDefault="003A72B1" w:rsidP="003F771C">
      <w:pPr>
        <w:spacing w:line="360" w:lineRule="auto"/>
        <w:ind w:firstLine="567"/>
        <w:jc w:val="both"/>
        <w:rPr>
          <w:rFonts w:ascii="Times New Roman" w:hAnsi="Times New Roman"/>
          <w:b w:val="0"/>
          <w:color w:val="000000" w:themeColor="text1"/>
          <w:szCs w:val="28"/>
        </w:rPr>
      </w:pPr>
      <w:r w:rsidRPr="00757071">
        <w:rPr>
          <w:rFonts w:ascii="Times New Roman" w:hAnsi="Times New Roman"/>
          <w:b w:val="0"/>
          <w:color w:val="000000" w:themeColor="text1"/>
          <w:szCs w:val="28"/>
        </w:rPr>
        <w:t>- Tạo điều kiện cho đội ngũ nhân viên tham gia đầy đủ các buổi tập huấn để nâng cao trình độ, hiểu biết về chăm sóc sức khỏe học sinh bán trú.</w:t>
      </w:r>
    </w:p>
    <w:p w:rsidR="00757071" w:rsidRPr="00757071" w:rsidRDefault="003A72B1" w:rsidP="003F771C">
      <w:pPr>
        <w:spacing w:line="360" w:lineRule="auto"/>
        <w:ind w:firstLine="567"/>
        <w:jc w:val="both"/>
        <w:rPr>
          <w:rStyle w:val="Strong"/>
          <w:rFonts w:ascii="Times New Roman" w:hAnsi="Times New Roman"/>
          <w:color w:val="000000" w:themeColor="text1"/>
          <w:szCs w:val="28"/>
        </w:rPr>
      </w:pPr>
      <w:r w:rsidRPr="00757071">
        <w:rPr>
          <w:rFonts w:ascii="Times New Roman" w:hAnsi="Times New Roman"/>
          <w:color w:val="000000" w:themeColor="text1"/>
          <w:szCs w:val="28"/>
        </w:rPr>
        <w:t xml:space="preserve">- </w:t>
      </w:r>
      <w:r w:rsidRPr="00757071">
        <w:rPr>
          <w:rStyle w:val="Strong"/>
          <w:rFonts w:ascii="Times New Roman" w:hAnsi="Times New Roman"/>
          <w:color w:val="000000" w:themeColor="text1"/>
          <w:szCs w:val="28"/>
        </w:rPr>
        <w:t>Tăng cường cơ sở vật chất phục vụ chăm sóc bán trú.</w:t>
      </w:r>
    </w:p>
    <w:p w:rsidR="00757071" w:rsidRPr="00757071" w:rsidRDefault="003A72B1" w:rsidP="003F771C">
      <w:pPr>
        <w:spacing w:line="360" w:lineRule="auto"/>
        <w:ind w:firstLine="567"/>
        <w:jc w:val="both"/>
        <w:rPr>
          <w:rFonts w:ascii="Times New Roman" w:hAnsi="Times New Roman"/>
          <w:b w:val="0"/>
          <w:color w:val="000000" w:themeColor="text1"/>
          <w:szCs w:val="28"/>
        </w:rPr>
      </w:pPr>
      <w:r w:rsidRPr="00757071">
        <w:rPr>
          <w:rFonts w:ascii="Times New Roman" w:hAnsi="Times New Roman"/>
          <w:b w:val="0"/>
          <w:color w:val="000000" w:themeColor="text1"/>
          <w:szCs w:val="28"/>
        </w:rPr>
        <w:t>- Thực hiện đảm bảo yêu cầu về CSVC nuôi bán trú.</w:t>
      </w:r>
    </w:p>
    <w:p w:rsidR="00757071" w:rsidRPr="00757071" w:rsidRDefault="003A72B1" w:rsidP="003F771C">
      <w:pPr>
        <w:spacing w:line="360" w:lineRule="auto"/>
        <w:ind w:firstLine="567"/>
        <w:jc w:val="both"/>
        <w:rPr>
          <w:rFonts w:ascii="Times New Roman" w:hAnsi="Times New Roman"/>
          <w:b w:val="0"/>
          <w:color w:val="000000" w:themeColor="text1"/>
          <w:szCs w:val="28"/>
        </w:rPr>
      </w:pPr>
      <w:r w:rsidRPr="00757071">
        <w:rPr>
          <w:rFonts w:ascii="Times New Roman" w:hAnsi="Times New Roman"/>
          <w:b w:val="0"/>
          <w:color w:val="000000" w:themeColor="text1"/>
          <w:szCs w:val="28"/>
        </w:rPr>
        <w:t>- Thực hiện đầy đủ các loại hồ sơ sổ sách theo quy định, nội dung các loại sổ được cập nhật thường xuyên theo ngày, đầy đủ thông tin.</w:t>
      </w:r>
    </w:p>
    <w:p w:rsidR="00757071" w:rsidRPr="00757071" w:rsidRDefault="003A72B1" w:rsidP="003F771C">
      <w:pPr>
        <w:spacing w:line="360" w:lineRule="auto"/>
        <w:ind w:firstLine="567"/>
        <w:jc w:val="both"/>
        <w:rPr>
          <w:rFonts w:ascii="Times New Roman" w:hAnsi="Times New Roman"/>
          <w:b w:val="0"/>
          <w:color w:val="000000" w:themeColor="text1"/>
          <w:szCs w:val="28"/>
        </w:rPr>
      </w:pPr>
      <w:r w:rsidRPr="00757071">
        <w:rPr>
          <w:rFonts w:ascii="Times New Roman" w:hAnsi="Times New Roman"/>
          <w:b w:val="0"/>
          <w:color w:val="000000" w:themeColor="text1"/>
          <w:szCs w:val="28"/>
        </w:rPr>
        <w:t>- Thực hiện đảm bảo các quy trình:</w:t>
      </w:r>
    </w:p>
    <w:p w:rsidR="00757071" w:rsidRPr="00757071" w:rsidRDefault="003A72B1" w:rsidP="003F771C">
      <w:pPr>
        <w:spacing w:line="360" w:lineRule="auto"/>
        <w:ind w:firstLine="567"/>
        <w:jc w:val="both"/>
        <w:rPr>
          <w:rFonts w:ascii="Times New Roman" w:hAnsi="Times New Roman"/>
          <w:b w:val="0"/>
          <w:color w:val="000000" w:themeColor="text1"/>
          <w:szCs w:val="28"/>
        </w:rPr>
      </w:pPr>
      <w:r w:rsidRPr="00757071">
        <w:rPr>
          <w:rFonts w:ascii="Times New Roman" w:hAnsi="Times New Roman"/>
          <w:b w:val="0"/>
          <w:color w:val="000000" w:themeColor="text1"/>
          <w:szCs w:val="28"/>
        </w:rPr>
        <w:t>+ Giao nhận thực phẩm: Thực phẩm phải được ký cam kết với nhà cung cấp, phải rõ nguồn gốc, không sử dụng thực phẩm ôi thiu, thực phẩm đã qua chế biến sẵn…</w:t>
      </w:r>
    </w:p>
    <w:p w:rsidR="003A72B1" w:rsidRPr="00757071" w:rsidRDefault="003A72B1" w:rsidP="003F771C">
      <w:pPr>
        <w:spacing w:line="360" w:lineRule="auto"/>
        <w:ind w:firstLine="567"/>
        <w:jc w:val="both"/>
        <w:rPr>
          <w:rFonts w:ascii="Times New Roman" w:hAnsi="Times New Roman"/>
          <w:b w:val="0"/>
          <w:color w:val="000000" w:themeColor="text1"/>
          <w:szCs w:val="28"/>
        </w:rPr>
      </w:pPr>
      <w:r w:rsidRPr="00757071">
        <w:rPr>
          <w:rFonts w:ascii="Times New Roman" w:hAnsi="Times New Roman"/>
          <w:b w:val="0"/>
          <w:color w:val="000000" w:themeColor="text1"/>
          <w:szCs w:val="28"/>
        </w:rPr>
        <w:t>+ Chế biến thức ăn: Chế biến thức ăn đúng quy trình, không để lẫn dụng cụ chế biến thức ăn sống với dụng cụ chế biến thức ăn chín, nhân viên chế biến phải sử dụng găng tay, khẩu trang…</w:t>
      </w:r>
    </w:p>
    <w:p w:rsidR="003A72B1" w:rsidRDefault="003A72B1" w:rsidP="00FE6824">
      <w:pPr>
        <w:pStyle w:val="ListParagraph"/>
        <w:numPr>
          <w:ilvl w:val="0"/>
          <w:numId w:val="36"/>
        </w:numPr>
        <w:tabs>
          <w:tab w:val="left" w:pos="993"/>
        </w:tabs>
        <w:spacing w:before="0" w:after="0" w:line="36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Chỉ tiêu</w:t>
      </w:r>
    </w:p>
    <w:p w:rsidR="00757071" w:rsidRDefault="003A72B1" w:rsidP="00FE6824">
      <w:pPr>
        <w:pStyle w:val="ListParagraph"/>
        <w:numPr>
          <w:ilvl w:val="0"/>
          <w:numId w:val="37"/>
        </w:numPr>
        <w:tabs>
          <w:tab w:val="left" w:pos="843"/>
        </w:tabs>
        <w:spacing w:before="0"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Tổ chức bán trú cho tất cả phụ huynh có nhu cầu.</w:t>
      </w:r>
    </w:p>
    <w:p w:rsidR="00757071" w:rsidRDefault="00757071" w:rsidP="003F771C">
      <w:pPr>
        <w:spacing w:line="360" w:lineRule="auto"/>
        <w:ind w:firstLine="567"/>
        <w:rPr>
          <w:rFonts w:ascii="Times New Roman" w:hAnsi="Times New Roman"/>
          <w:i/>
        </w:rPr>
      </w:pPr>
      <w:r w:rsidRPr="00757071">
        <w:rPr>
          <w:rFonts w:ascii="Times New Roman" w:hAnsi="Times New Roman"/>
          <w:i/>
        </w:rPr>
        <w:t>8.2. Công tác kiểm</w:t>
      </w:r>
      <w:r w:rsidRPr="00757071">
        <w:rPr>
          <w:rFonts w:ascii="Times New Roman" w:hAnsi="Times New Roman"/>
          <w:i/>
          <w:spacing w:val="20"/>
        </w:rPr>
        <w:t xml:space="preserve"> </w:t>
      </w:r>
      <w:r w:rsidRPr="00757071">
        <w:rPr>
          <w:rFonts w:ascii="Times New Roman" w:hAnsi="Times New Roman"/>
          <w:i/>
        </w:rPr>
        <w:t>tra</w:t>
      </w:r>
    </w:p>
    <w:p w:rsidR="00757071" w:rsidRDefault="00757071" w:rsidP="003F771C">
      <w:pPr>
        <w:spacing w:line="360" w:lineRule="auto"/>
        <w:ind w:firstLine="567"/>
        <w:rPr>
          <w:rFonts w:ascii="Times New Roman" w:hAnsi="Times New Roman"/>
          <w:bCs/>
          <w:color w:val="000000" w:themeColor="text1"/>
          <w:szCs w:val="28"/>
        </w:rPr>
      </w:pPr>
      <w:r>
        <w:rPr>
          <w:rFonts w:ascii="Times New Roman" w:hAnsi="Times New Roman"/>
          <w:i/>
        </w:rPr>
        <w:t xml:space="preserve">a. </w:t>
      </w:r>
      <w:r>
        <w:rPr>
          <w:rFonts w:ascii="Times New Roman" w:hAnsi="Times New Roman"/>
          <w:bCs/>
          <w:color w:val="000000" w:themeColor="text1"/>
          <w:szCs w:val="28"/>
        </w:rPr>
        <w:t>Biện pháp</w:t>
      </w:r>
    </w:p>
    <w:p w:rsidR="00757071" w:rsidRDefault="00757071" w:rsidP="003F771C">
      <w:pPr>
        <w:spacing w:line="360" w:lineRule="auto"/>
        <w:ind w:firstLine="454"/>
        <w:jc w:val="both"/>
        <w:rPr>
          <w:rFonts w:ascii="Times New Roman" w:hAnsi="Times New Roman"/>
          <w:b w:val="0"/>
          <w:color w:val="000000" w:themeColor="text1"/>
          <w:szCs w:val="28"/>
        </w:rPr>
      </w:pPr>
      <w:r>
        <w:rPr>
          <w:rFonts w:ascii="Times New Roman" w:hAnsi="Times New Roman"/>
          <w:color w:val="000000" w:themeColor="text1"/>
          <w:szCs w:val="28"/>
          <w:lang w:val="vi-VN"/>
        </w:rPr>
        <w:t xml:space="preserve">- </w:t>
      </w:r>
      <w:r>
        <w:rPr>
          <w:rFonts w:ascii="Times New Roman" w:hAnsi="Times New Roman"/>
          <w:b w:val="0"/>
          <w:color w:val="000000" w:themeColor="text1"/>
          <w:szCs w:val="28"/>
          <w:lang w:val="vi-VN"/>
        </w:rPr>
        <w:t>Hiệu trưởng ra Quyết định thành lập Ban kiểm tra nội bộ năm học 201</w:t>
      </w:r>
      <w:r>
        <w:rPr>
          <w:rFonts w:ascii="Times New Roman" w:hAnsi="Times New Roman"/>
          <w:b w:val="0"/>
          <w:color w:val="000000" w:themeColor="text1"/>
          <w:szCs w:val="28"/>
        </w:rPr>
        <w:t>7</w:t>
      </w:r>
      <w:r>
        <w:rPr>
          <w:rFonts w:ascii="Times New Roman" w:hAnsi="Times New Roman"/>
          <w:b w:val="0"/>
          <w:color w:val="000000" w:themeColor="text1"/>
          <w:szCs w:val="28"/>
          <w:lang w:val="vi-VN"/>
        </w:rPr>
        <w:t>-201</w:t>
      </w:r>
      <w:r>
        <w:rPr>
          <w:rFonts w:ascii="Times New Roman" w:hAnsi="Times New Roman"/>
          <w:b w:val="0"/>
          <w:color w:val="000000" w:themeColor="text1"/>
          <w:szCs w:val="28"/>
        </w:rPr>
        <w:t>8</w:t>
      </w:r>
      <w:r>
        <w:rPr>
          <w:rFonts w:ascii="Times New Roman" w:hAnsi="Times New Roman"/>
          <w:b w:val="0"/>
          <w:color w:val="000000" w:themeColor="text1"/>
          <w:szCs w:val="28"/>
          <w:lang w:val="vi-VN"/>
        </w:rPr>
        <w:t>.</w:t>
      </w:r>
    </w:p>
    <w:p w:rsidR="00757071" w:rsidRDefault="00757071" w:rsidP="003F771C">
      <w:pPr>
        <w:spacing w:line="360" w:lineRule="auto"/>
        <w:ind w:firstLine="454"/>
        <w:jc w:val="both"/>
        <w:rPr>
          <w:rFonts w:ascii="Times New Roman" w:hAnsi="Times New Roman"/>
          <w:b w:val="0"/>
          <w:color w:val="000000" w:themeColor="text1"/>
          <w:szCs w:val="28"/>
        </w:rPr>
      </w:pPr>
      <w:r>
        <w:rPr>
          <w:rFonts w:ascii="Times New Roman" w:hAnsi="Times New Roman"/>
          <w:b w:val="0"/>
          <w:color w:val="000000" w:themeColor="text1"/>
          <w:szCs w:val="28"/>
          <w:lang w:val="vi-VN"/>
        </w:rPr>
        <w:t xml:space="preserve">- Quán triệt trong đội ngũ các văn bản chỉ đạo về công tác kiểm tra đánh giá: Quy định về Chuẩn nghề nghiệp giáo viên tiểu học (Ban hành kèm theo Quyết định số 14/2007/QĐ-BGDĐT ngày 04/5/2007 của Bộ Giáo dục và Đào tạo); Văn bản 10358/BGDĐT-GDTH ngày 28/9/2007 của Bộ Giáo dục và Đào tạo “V/v hướng dẫn việc sử dụng Chuẩn nghề nghiệp giáo viên Tiểu học trong quá trình đánh giá, xếp loại”; Thông tư số 43/2006/TT-BGDĐT, ngày 20/10/2006 của Bộ Giáo dục và Đào tạo “Hướng dẫn thanh tra toàn diện nhà trường, cơ sở giáo dục khác và thanh tra hoạt động sư phạm của nhà giáo”; QĐ 178 của PGD-ĐT Củ Chi,… </w:t>
      </w:r>
    </w:p>
    <w:p w:rsidR="00757071" w:rsidRDefault="00757071" w:rsidP="003F771C">
      <w:pPr>
        <w:spacing w:line="360" w:lineRule="auto"/>
        <w:ind w:firstLine="454"/>
        <w:jc w:val="both"/>
        <w:rPr>
          <w:rFonts w:ascii="Times New Roman" w:hAnsi="Times New Roman"/>
          <w:b w:val="0"/>
          <w:color w:val="000000" w:themeColor="text1"/>
          <w:szCs w:val="28"/>
        </w:rPr>
      </w:pPr>
      <w:r>
        <w:rPr>
          <w:rFonts w:ascii="Times New Roman" w:hAnsi="Times New Roman"/>
          <w:b w:val="0"/>
          <w:color w:val="000000" w:themeColor="text1"/>
          <w:szCs w:val="28"/>
          <w:lang w:val="vi-VN"/>
        </w:rPr>
        <w:t>- Chỉ đạo tổ khối chuyên môn, bộ phận và cá nhân xây dựng kế hoạch năm, học kì, tháng.</w:t>
      </w:r>
    </w:p>
    <w:p w:rsidR="00757071" w:rsidRDefault="00757071" w:rsidP="003F771C">
      <w:pPr>
        <w:spacing w:line="360" w:lineRule="auto"/>
        <w:ind w:firstLine="454"/>
        <w:jc w:val="both"/>
        <w:rPr>
          <w:rFonts w:ascii="Times New Roman" w:hAnsi="Times New Roman"/>
          <w:b w:val="0"/>
          <w:color w:val="000000" w:themeColor="text1"/>
          <w:szCs w:val="28"/>
        </w:rPr>
      </w:pPr>
      <w:r>
        <w:rPr>
          <w:rFonts w:ascii="Times New Roman" w:hAnsi="Times New Roman"/>
          <w:b w:val="0"/>
          <w:color w:val="000000" w:themeColor="text1"/>
          <w:szCs w:val="28"/>
        </w:rPr>
        <w:t>- Tăng cường công tác kiểm tra, thăm lớp, dự giờ theo kế hoạch; phát huy vai trò của các tổ khối chuyên môn trong việc kiểm tra thực hiện kế hoạch.</w:t>
      </w:r>
    </w:p>
    <w:p w:rsidR="00757071" w:rsidRDefault="00757071" w:rsidP="003F771C">
      <w:pPr>
        <w:spacing w:line="360" w:lineRule="auto"/>
        <w:ind w:firstLine="454"/>
        <w:jc w:val="both"/>
        <w:rPr>
          <w:rFonts w:ascii="Times New Roman" w:hAnsi="Times New Roman"/>
          <w:b w:val="0"/>
          <w:color w:val="000000" w:themeColor="text1"/>
          <w:szCs w:val="28"/>
          <w:lang w:val="vi-VN"/>
        </w:rPr>
      </w:pPr>
      <w:r>
        <w:rPr>
          <w:rFonts w:ascii="Times New Roman" w:hAnsi="Times New Roman"/>
          <w:b w:val="0"/>
          <w:color w:val="000000" w:themeColor="text1"/>
          <w:szCs w:val="28"/>
        </w:rPr>
        <w:t>- Động viên, khen thưởng chính xác những GV thực hiện tốt Quy chế chuyên môn, phổ biến kinh nghiệm tốt trong tập thể sư phạm, đồng thời phát hiện những thiếu sót, lệch lạc để uốn nắn, điều chỉnh kịp thời. Tạo động lực cho việc tự kiểm tra của GV.</w:t>
      </w:r>
    </w:p>
    <w:p w:rsidR="00757071" w:rsidRDefault="00757071" w:rsidP="003F771C">
      <w:pPr>
        <w:spacing w:line="360" w:lineRule="auto"/>
        <w:ind w:firstLine="454"/>
        <w:jc w:val="both"/>
        <w:rPr>
          <w:rFonts w:ascii="Times New Roman" w:hAnsi="Times New Roman"/>
          <w:bCs/>
          <w:color w:val="000000" w:themeColor="text1"/>
          <w:szCs w:val="28"/>
        </w:rPr>
      </w:pPr>
      <w:r>
        <w:rPr>
          <w:rFonts w:ascii="Times New Roman" w:hAnsi="Times New Roman"/>
          <w:bCs/>
          <w:color w:val="000000" w:themeColor="text1"/>
          <w:szCs w:val="28"/>
        </w:rPr>
        <w:t>b. Chỉ tiêu</w:t>
      </w:r>
    </w:p>
    <w:p w:rsidR="00757071" w:rsidRDefault="00757071" w:rsidP="003F771C">
      <w:pPr>
        <w:spacing w:line="360" w:lineRule="auto"/>
        <w:ind w:firstLine="567"/>
        <w:jc w:val="both"/>
        <w:rPr>
          <w:rFonts w:ascii="Times New Roman" w:hAnsi="Times New Roman"/>
          <w:b w:val="0"/>
          <w:color w:val="000000" w:themeColor="text1"/>
          <w:szCs w:val="28"/>
        </w:rPr>
      </w:pPr>
      <w:r>
        <w:rPr>
          <w:rFonts w:ascii="Times New Roman" w:hAnsi="Times New Roman"/>
          <w:color w:val="000000" w:themeColor="text1"/>
          <w:szCs w:val="28"/>
        </w:rPr>
        <w:t xml:space="preserve">- </w:t>
      </w:r>
      <w:r>
        <w:rPr>
          <w:rFonts w:ascii="Times New Roman" w:hAnsi="Times New Roman"/>
          <w:b w:val="0"/>
          <w:color w:val="000000" w:themeColor="text1"/>
          <w:szCs w:val="28"/>
        </w:rPr>
        <w:t>Kiểm tra, dự giờ 100% GV dạy lớp.</w:t>
      </w:r>
    </w:p>
    <w:p w:rsidR="00757071" w:rsidRDefault="00757071" w:rsidP="003F771C">
      <w:pPr>
        <w:spacing w:line="360" w:lineRule="auto"/>
        <w:ind w:firstLine="567"/>
        <w:jc w:val="both"/>
        <w:rPr>
          <w:rFonts w:ascii="Times New Roman" w:hAnsi="Times New Roman"/>
          <w:b w:val="0"/>
          <w:color w:val="000000" w:themeColor="text1"/>
          <w:szCs w:val="28"/>
        </w:rPr>
      </w:pPr>
      <w:r>
        <w:rPr>
          <w:rFonts w:ascii="Times New Roman" w:hAnsi="Times New Roman"/>
          <w:b w:val="0"/>
          <w:color w:val="000000" w:themeColor="text1"/>
          <w:szCs w:val="28"/>
        </w:rPr>
        <w:t>- Kiểm tra kế hoạch bài dạy: 2 tuần/lần.</w:t>
      </w:r>
    </w:p>
    <w:p w:rsidR="00757071" w:rsidRDefault="00757071" w:rsidP="003F771C">
      <w:pPr>
        <w:spacing w:line="360" w:lineRule="auto"/>
        <w:ind w:firstLine="567"/>
        <w:jc w:val="both"/>
        <w:rPr>
          <w:rFonts w:ascii="Times New Roman" w:hAnsi="Times New Roman"/>
          <w:b w:val="0"/>
          <w:color w:val="000000" w:themeColor="text1"/>
          <w:szCs w:val="28"/>
        </w:rPr>
      </w:pPr>
      <w:r>
        <w:rPr>
          <w:rFonts w:ascii="Times New Roman" w:hAnsi="Times New Roman"/>
          <w:b w:val="0"/>
          <w:color w:val="000000" w:themeColor="text1"/>
          <w:szCs w:val="28"/>
        </w:rPr>
        <w:t>- Kiểm tra bộ phận (kế cả tổ CM): ít nhất 2 lần/ năm học.</w:t>
      </w:r>
    </w:p>
    <w:p w:rsidR="00757071" w:rsidRDefault="00757071" w:rsidP="003F771C">
      <w:pPr>
        <w:spacing w:line="360" w:lineRule="auto"/>
        <w:ind w:firstLine="567"/>
        <w:jc w:val="both"/>
        <w:rPr>
          <w:rFonts w:ascii="Times New Roman" w:hAnsi="Times New Roman"/>
          <w:b w:val="0"/>
          <w:color w:val="000000" w:themeColor="text1"/>
          <w:szCs w:val="28"/>
        </w:rPr>
      </w:pPr>
      <w:r>
        <w:rPr>
          <w:rFonts w:ascii="Times New Roman" w:hAnsi="Times New Roman"/>
          <w:b w:val="0"/>
          <w:color w:val="000000" w:themeColor="text1"/>
          <w:szCs w:val="28"/>
        </w:rPr>
        <w:t>- Kiểm tra hồ sơ, sổ sách GV ít nhất 2 lần/ học kỳ.</w:t>
      </w:r>
    </w:p>
    <w:p w:rsidR="002E64F2" w:rsidRPr="00757071" w:rsidRDefault="00757071" w:rsidP="003F771C">
      <w:pPr>
        <w:spacing w:line="360" w:lineRule="auto"/>
        <w:ind w:firstLine="567"/>
        <w:jc w:val="both"/>
        <w:rPr>
          <w:rFonts w:ascii="Times New Roman" w:hAnsi="Times New Roman"/>
          <w:bCs/>
          <w:i/>
          <w:color w:val="000000" w:themeColor="text1"/>
          <w:szCs w:val="28"/>
        </w:rPr>
      </w:pPr>
      <w:r w:rsidRPr="00757071">
        <w:rPr>
          <w:rFonts w:ascii="Times New Roman" w:hAnsi="Times New Roman"/>
          <w:i/>
          <w:szCs w:val="28"/>
        </w:rPr>
        <w:t xml:space="preserve">8.3. </w:t>
      </w:r>
      <w:r w:rsidR="002E64F2" w:rsidRPr="00757071">
        <w:rPr>
          <w:rFonts w:ascii="Times New Roman" w:hAnsi="Times New Roman"/>
          <w:bCs/>
          <w:i/>
          <w:color w:val="000000" w:themeColor="text1"/>
          <w:szCs w:val="28"/>
        </w:rPr>
        <w:t xml:space="preserve">Đánh giá </w:t>
      </w:r>
      <w:r w:rsidR="00056C70" w:rsidRPr="00757071">
        <w:rPr>
          <w:rFonts w:ascii="Times New Roman" w:hAnsi="Times New Roman"/>
          <w:bCs/>
          <w:i/>
          <w:color w:val="000000" w:themeColor="text1"/>
          <w:szCs w:val="28"/>
        </w:rPr>
        <w:t xml:space="preserve">CB, GV, </w:t>
      </w:r>
      <w:r>
        <w:rPr>
          <w:rFonts w:ascii="Times New Roman" w:hAnsi="Times New Roman"/>
          <w:bCs/>
          <w:i/>
          <w:color w:val="000000" w:themeColor="text1"/>
          <w:szCs w:val="28"/>
        </w:rPr>
        <w:t xml:space="preserve">NV </w:t>
      </w:r>
    </w:p>
    <w:p w:rsidR="002E64F2" w:rsidRPr="001A5D47" w:rsidRDefault="002E64F2" w:rsidP="00FE6824">
      <w:pPr>
        <w:numPr>
          <w:ilvl w:val="0"/>
          <w:numId w:val="21"/>
        </w:numPr>
        <w:tabs>
          <w:tab w:val="clear" w:pos="737"/>
          <w:tab w:val="left"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BC7C01" w:rsidRPr="00BC7C01" w:rsidRDefault="00BC7C01" w:rsidP="003F771C">
      <w:pPr>
        <w:tabs>
          <w:tab w:val="left" w:pos="843"/>
          <w:tab w:val="num" w:pos="1616"/>
        </w:tabs>
        <w:spacing w:line="360" w:lineRule="auto"/>
        <w:ind w:firstLine="567"/>
        <w:jc w:val="both"/>
        <w:rPr>
          <w:rFonts w:ascii="Times New Roman" w:hAnsi="Times New Roman"/>
          <w:b w:val="0"/>
          <w:color w:val="000000" w:themeColor="text1"/>
          <w:szCs w:val="28"/>
        </w:rPr>
      </w:pPr>
      <w:r>
        <w:rPr>
          <w:rFonts w:ascii="Times New Roman" w:hAnsi="Times New Roman"/>
          <w:b w:val="0"/>
          <w:color w:val="000000" w:themeColor="text1"/>
          <w:szCs w:val="28"/>
        </w:rPr>
        <w:lastRenderedPageBreak/>
        <w:t xml:space="preserve">- Tổ chức đánh giá GV theo </w:t>
      </w:r>
      <w:r>
        <w:rPr>
          <w:rFonts w:ascii="Times New Roman" w:hAnsi="Times New Roman"/>
          <w:b w:val="0"/>
          <w:color w:val="000000" w:themeColor="text1"/>
          <w:szCs w:val="28"/>
          <w:lang w:val="vi-VN"/>
        </w:rPr>
        <w:t>Chuẩn nghề nghiệp giáo viên tiểu học (Ban hành kèm theo Quyết định số 14/2007/QĐ-BGDĐT ngày 04/5/2007 của Bộ Giáo dục và Đào tạo)</w:t>
      </w:r>
      <w:r>
        <w:rPr>
          <w:rFonts w:ascii="Times New Roman" w:hAnsi="Times New Roman"/>
          <w:b w:val="0"/>
          <w:color w:val="000000" w:themeColor="text1"/>
          <w:szCs w:val="28"/>
        </w:rPr>
        <w:t xml:space="preserve">; chuẩn CBQL theo </w:t>
      </w:r>
      <w:r w:rsidRPr="00BC7C01">
        <w:rPr>
          <w:rFonts w:ascii="Times New Roman" w:hAnsi="Times New Roman"/>
          <w:b w:val="0"/>
          <w:szCs w:val="28"/>
        </w:rPr>
        <w:t>Thông tư số 14/2011/TT-BGDĐT ngày 08 tháng 4 năm 2011 của Bộ Giáo dục và Đào tạo ban hành quy định Chuẩn Hiệu trưởng trường Tiểu học</w:t>
      </w:r>
      <w:r w:rsidRPr="00BC7C01">
        <w:rPr>
          <w:rFonts w:ascii="Times New Roman" w:hAnsi="Times New Roman"/>
          <w:b w:val="0"/>
          <w:color w:val="000000" w:themeColor="text1"/>
          <w:szCs w:val="28"/>
        </w:rPr>
        <w:t>.</w:t>
      </w:r>
    </w:p>
    <w:p w:rsidR="00BC7C01" w:rsidRPr="00BC7C01" w:rsidRDefault="00BC7C01" w:rsidP="003F771C">
      <w:pPr>
        <w:tabs>
          <w:tab w:val="left" w:pos="843"/>
          <w:tab w:val="num" w:pos="1616"/>
        </w:tabs>
        <w:spacing w:line="360" w:lineRule="auto"/>
        <w:ind w:firstLine="567"/>
        <w:jc w:val="both"/>
        <w:rPr>
          <w:rFonts w:ascii="Times New Roman" w:hAnsi="Times New Roman"/>
          <w:b w:val="0"/>
          <w:color w:val="000000" w:themeColor="text1"/>
          <w:szCs w:val="28"/>
        </w:rPr>
      </w:pPr>
      <w:r>
        <w:rPr>
          <w:rFonts w:ascii="Times New Roman" w:hAnsi="Times New Roman"/>
          <w:b w:val="0"/>
          <w:color w:val="000000" w:themeColor="text1"/>
          <w:szCs w:val="28"/>
        </w:rPr>
        <w:t xml:space="preserve">- Đánh giá công chức, viên chức theo </w:t>
      </w:r>
      <w:r w:rsidRPr="00BC7C01">
        <w:rPr>
          <w:rFonts w:ascii="Times New Roman" w:hAnsi="Times New Roman"/>
          <w:b w:val="0"/>
          <w:iCs/>
          <w:szCs w:val="28"/>
        </w:rPr>
        <w:t>Nghị định số 56/2015/NĐ-CP ngày 09 tháng 6 năm 2015 của Chính phủ về đánh giá và phân loại cán bộ, công chức, viên chức</w:t>
      </w:r>
      <w:r>
        <w:rPr>
          <w:rFonts w:ascii="Times New Roman" w:hAnsi="Times New Roman"/>
          <w:b w:val="0"/>
          <w:iCs/>
          <w:szCs w:val="28"/>
        </w:rPr>
        <w:t>.</w:t>
      </w:r>
    </w:p>
    <w:p w:rsidR="002E64F2" w:rsidRPr="001A5D47" w:rsidRDefault="00587D35" w:rsidP="003F771C">
      <w:pPr>
        <w:tabs>
          <w:tab w:val="left" w:pos="843"/>
          <w:tab w:val="num" w:pos="1616"/>
        </w:tabs>
        <w:spacing w:line="360" w:lineRule="auto"/>
        <w:ind w:firstLine="567"/>
        <w:jc w:val="both"/>
        <w:rPr>
          <w:rFonts w:ascii="Times New Roman" w:hAnsi="Times New Roman"/>
          <w:b w:val="0"/>
          <w:color w:val="000000" w:themeColor="text1"/>
          <w:szCs w:val="28"/>
        </w:rPr>
      </w:pPr>
      <w:r w:rsidRPr="00BC7C01">
        <w:rPr>
          <w:rFonts w:ascii="Times New Roman" w:hAnsi="Times New Roman"/>
          <w:b w:val="0"/>
          <w:color w:val="000000" w:themeColor="text1"/>
          <w:szCs w:val="28"/>
        </w:rPr>
        <w:t>-</w:t>
      </w:r>
      <w:r w:rsidRPr="001A5D47">
        <w:rPr>
          <w:rFonts w:ascii="Times New Roman" w:hAnsi="Times New Roman"/>
          <w:color w:val="000000" w:themeColor="text1"/>
          <w:szCs w:val="28"/>
        </w:rPr>
        <w:t xml:space="preserve"> </w:t>
      </w:r>
      <w:r w:rsidRPr="001A5D47">
        <w:rPr>
          <w:rFonts w:ascii="Times New Roman" w:hAnsi="Times New Roman"/>
          <w:b w:val="0"/>
          <w:color w:val="000000" w:themeColor="text1"/>
          <w:szCs w:val="28"/>
        </w:rPr>
        <w:t>Tạo điều kiện thuận lợi cho cán bộ, giáo viên tham gia các lớp bồi dưỡng chuyên môn, nghiệp vụ; học tập nâng cao trình độ chuyên môn</w:t>
      </w:r>
      <w:r w:rsidR="00053897" w:rsidRPr="001A5D47">
        <w:rPr>
          <w:rFonts w:ascii="Times New Roman" w:hAnsi="Times New Roman"/>
          <w:b w:val="0"/>
          <w:color w:val="000000" w:themeColor="text1"/>
          <w:szCs w:val="28"/>
        </w:rPr>
        <w:t>, ngoại ngữ, tin học, chính trị,…</w:t>
      </w:r>
      <w:r w:rsidRPr="001A5D47">
        <w:rPr>
          <w:rFonts w:ascii="Times New Roman" w:hAnsi="Times New Roman"/>
          <w:b w:val="0"/>
          <w:color w:val="000000" w:themeColor="text1"/>
          <w:szCs w:val="28"/>
        </w:rPr>
        <w:t>.</w:t>
      </w:r>
    </w:p>
    <w:p w:rsidR="00587D35" w:rsidRPr="001A5D47" w:rsidRDefault="00587D35" w:rsidP="003F771C">
      <w:pPr>
        <w:tabs>
          <w:tab w:val="left" w:pos="843"/>
          <w:tab w:val="num" w:pos="1616"/>
        </w:tabs>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thao giảng chuyên đề giúp cán bộ, giáo viên học tập, tích lũy kinh nghiệm cho bản thân.</w:t>
      </w:r>
    </w:p>
    <w:p w:rsidR="00053897" w:rsidRPr="001A5D47" w:rsidRDefault="00053897" w:rsidP="003F771C">
      <w:pPr>
        <w:tabs>
          <w:tab w:val="left" w:pos="843"/>
          <w:tab w:val="num" w:pos="1616"/>
        </w:tabs>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Từng cán bộ, giáo viên xây dựng kế hoạch bồi dưỡng thường xuyên năm học 201</w:t>
      </w:r>
      <w:r w:rsidR="00757071">
        <w:rPr>
          <w:rFonts w:ascii="Times New Roman" w:hAnsi="Times New Roman"/>
          <w:b w:val="0"/>
          <w:color w:val="000000" w:themeColor="text1"/>
          <w:szCs w:val="28"/>
        </w:rPr>
        <w:t>7</w:t>
      </w:r>
      <w:r w:rsidRPr="001A5D47">
        <w:rPr>
          <w:rFonts w:ascii="Times New Roman" w:hAnsi="Times New Roman"/>
          <w:b w:val="0"/>
          <w:color w:val="000000" w:themeColor="text1"/>
          <w:szCs w:val="28"/>
        </w:rPr>
        <w:t>-201</w:t>
      </w:r>
      <w:r w:rsidR="00757071">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p w:rsidR="002E64F2" w:rsidRPr="001A5D47" w:rsidRDefault="002E64F2" w:rsidP="00FE6824">
      <w:pPr>
        <w:numPr>
          <w:ilvl w:val="0"/>
          <w:numId w:val="21"/>
        </w:numPr>
        <w:tabs>
          <w:tab w:val="clear" w:pos="737"/>
          <w:tab w:val="left"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587D35" w:rsidRPr="00F46B2E" w:rsidRDefault="00F46B2E" w:rsidP="003F771C">
      <w:pPr>
        <w:spacing w:line="360" w:lineRule="auto"/>
        <w:ind w:firstLine="567"/>
        <w:rPr>
          <w:rFonts w:ascii="Times New Roman" w:hAnsi="Times New Roman"/>
          <w:b w:val="0"/>
          <w:color w:val="000000" w:themeColor="text1"/>
          <w:szCs w:val="28"/>
        </w:rPr>
      </w:pPr>
      <w:r>
        <w:rPr>
          <w:rFonts w:ascii="Times New Roman" w:hAnsi="Times New Roman"/>
          <w:color w:val="000000" w:themeColor="text1"/>
          <w:szCs w:val="28"/>
        </w:rPr>
        <w:t xml:space="preserve">- </w:t>
      </w:r>
      <w:r w:rsidR="00587D35" w:rsidRPr="00F46B2E">
        <w:rPr>
          <w:rFonts w:ascii="Times New Roman" w:hAnsi="Times New Roman"/>
          <w:b w:val="0"/>
          <w:color w:val="000000" w:themeColor="text1"/>
          <w:szCs w:val="28"/>
        </w:rPr>
        <w:t>100% cán bộ, gi</w:t>
      </w:r>
      <w:r w:rsidR="00587D35" w:rsidRPr="00F46B2E">
        <w:rPr>
          <w:rFonts w:ascii="Times New Roman" w:hAnsi="Times New Roman" w:cs="VNI-Times"/>
          <w:b w:val="0"/>
          <w:color w:val="000000" w:themeColor="text1"/>
          <w:szCs w:val="28"/>
        </w:rPr>
        <w:t>á</w:t>
      </w:r>
      <w:r w:rsidR="00587D35" w:rsidRPr="00F46B2E">
        <w:rPr>
          <w:rFonts w:ascii="Times New Roman" w:hAnsi="Times New Roman"/>
          <w:b w:val="0"/>
          <w:color w:val="000000" w:themeColor="text1"/>
          <w:szCs w:val="28"/>
        </w:rPr>
        <w:t>o vi</w:t>
      </w:r>
      <w:r w:rsidR="00587D35" w:rsidRPr="00F46B2E">
        <w:rPr>
          <w:rFonts w:ascii="Times New Roman" w:hAnsi="Times New Roman" w:cs="VNI-Times"/>
          <w:b w:val="0"/>
          <w:color w:val="000000" w:themeColor="text1"/>
          <w:szCs w:val="28"/>
        </w:rPr>
        <w:t>ê</w:t>
      </w:r>
      <w:r w:rsidR="00587D35" w:rsidRPr="00F46B2E">
        <w:rPr>
          <w:rFonts w:ascii="Times New Roman" w:hAnsi="Times New Roman"/>
          <w:b w:val="0"/>
          <w:color w:val="000000" w:themeColor="text1"/>
          <w:szCs w:val="28"/>
        </w:rPr>
        <w:t>n đều đạt chuẩn trở l</w:t>
      </w:r>
      <w:r w:rsidR="00587D35" w:rsidRPr="00F46B2E">
        <w:rPr>
          <w:rFonts w:ascii="Times New Roman" w:hAnsi="Times New Roman" w:cs="VNI-Times"/>
          <w:b w:val="0"/>
          <w:color w:val="000000" w:themeColor="text1"/>
          <w:szCs w:val="28"/>
        </w:rPr>
        <w:t>ê</w:t>
      </w:r>
      <w:r w:rsidR="00587D35" w:rsidRPr="00F46B2E">
        <w:rPr>
          <w:rFonts w:ascii="Times New Roman" w:hAnsi="Times New Roman"/>
          <w:b w:val="0"/>
          <w:color w:val="000000" w:themeColor="text1"/>
          <w:szCs w:val="28"/>
        </w:rPr>
        <w:t>n</w:t>
      </w:r>
      <w:r w:rsidRPr="00F46B2E">
        <w:rPr>
          <w:rFonts w:ascii="Times New Roman" w:hAnsi="Times New Roman"/>
          <w:b w:val="0"/>
          <w:color w:val="000000" w:themeColor="text1"/>
          <w:szCs w:val="28"/>
        </w:rPr>
        <w:t xml:space="preserve"> và hoàn thành nhiệm vụ trở lên</w:t>
      </w:r>
      <w:r w:rsidR="00587D35" w:rsidRPr="00F46B2E">
        <w:rPr>
          <w:rFonts w:ascii="Times New Roman" w:hAnsi="Times New Roman"/>
          <w:b w:val="0"/>
          <w:color w:val="000000" w:themeColor="text1"/>
          <w:szCs w:val="28"/>
        </w:rPr>
        <w:t>.</w:t>
      </w:r>
    </w:p>
    <w:p w:rsidR="002E64F2" w:rsidRPr="001A5D47" w:rsidRDefault="00587D35" w:rsidP="00FE6824">
      <w:pPr>
        <w:pStyle w:val="ListParagraph"/>
        <w:numPr>
          <w:ilvl w:val="0"/>
          <w:numId w:val="26"/>
        </w:numPr>
        <w:tabs>
          <w:tab w:val="left" w:pos="843"/>
        </w:tabs>
        <w:spacing w:before="0" w:after="0" w:line="360" w:lineRule="auto"/>
        <w:rPr>
          <w:rFonts w:ascii="Times New Roman" w:hAnsi="Times New Roman"/>
          <w:color w:val="000000" w:themeColor="text1"/>
          <w:sz w:val="28"/>
          <w:szCs w:val="28"/>
        </w:rPr>
      </w:pPr>
      <w:r w:rsidRPr="001A5D47">
        <w:rPr>
          <w:rFonts w:ascii="Times New Roman" w:hAnsi="Times New Roman"/>
          <w:color w:val="000000" w:themeColor="text1"/>
          <w:sz w:val="28"/>
          <w:szCs w:val="28"/>
        </w:rPr>
        <w:t>100% cán bộ, giáo viên đều được đánh giá theo Chuẩn.</w:t>
      </w:r>
    </w:p>
    <w:p w:rsidR="00053897" w:rsidRPr="001A5D47" w:rsidRDefault="00587D35" w:rsidP="00FE6824">
      <w:pPr>
        <w:pStyle w:val="ListParagraph"/>
        <w:numPr>
          <w:ilvl w:val="0"/>
          <w:numId w:val="26"/>
        </w:numPr>
        <w:tabs>
          <w:tab w:val="left" w:pos="843"/>
        </w:tabs>
        <w:spacing w:before="0" w:after="0" w:line="360" w:lineRule="auto"/>
        <w:rPr>
          <w:rFonts w:ascii="Times New Roman" w:hAnsi="Times New Roman"/>
          <w:color w:val="000000" w:themeColor="text1"/>
          <w:sz w:val="28"/>
          <w:szCs w:val="28"/>
        </w:rPr>
      </w:pPr>
      <w:r w:rsidRPr="001A5D47">
        <w:rPr>
          <w:rFonts w:ascii="Times New Roman" w:hAnsi="Times New Roman"/>
          <w:color w:val="000000" w:themeColor="text1"/>
          <w:sz w:val="28"/>
          <w:szCs w:val="28"/>
        </w:rPr>
        <w:t>100% cán bộ, giáo viên xếp loại khá trở lên.</w:t>
      </w:r>
      <w:r w:rsidR="00053897" w:rsidRPr="001A5D47">
        <w:rPr>
          <w:rFonts w:ascii="Times New Roman" w:hAnsi="Times New Roman"/>
          <w:b/>
          <w:bCs/>
          <w:color w:val="000000" w:themeColor="text1"/>
          <w:sz w:val="28"/>
          <w:szCs w:val="28"/>
          <w:lang w:val="vi-VN"/>
        </w:rPr>
        <w:t xml:space="preserve"> </w:t>
      </w:r>
    </w:p>
    <w:p w:rsidR="00587D35" w:rsidRPr="001A5D47" w:rsidRDefault="00053897" w:rsidP="00FE6824">
      <w:pPr>
        <w:pStyle w:val="ListParagraph"/>
        <w:numPr>
          <w:ilvl w:val="0"/>
          <w:numId w:val="26"/>
        </w:numPr>
        <w:tabs>
          <w:tab w:val="left" w:pos="843"/>
        </w:tabs>
        <w:spacing w:before="0" w:after="0" w:line="360" w:lineRule="auto"/>
        <w:rPr>
          <w:rFonts w:ascii="Times New Roman" w:hAnsi="Times New Roman"/>
          <w:color w:val="000000" w:themeColor="text1"/>
          <w:sz w:val="28"/>
          <w:szCs w:val="28"/>
        </w:rPr>
      </w:pPr>
      <w:r w:rsidRPr="001A5D47">
        <w:rPr>
          <w:rFonts w:ascii="Times New Roman" w:hAnsi="Times New Roman"/>
          <w:bCs/>
          <w:color w:val="000000" w:themeColor="text1"/>
          <w:sz w:val="28"/>
          <w:szCs w:val="28"/>
          <w:lang w:val="vi-VN"/>
        </w:rPr>
        <w:t xml:space="preserve">100% CB,GV </w:t>
      </w:r>
      <w:r w:rsidRPr="001A5D47">
        <w:rPr>
          <w:rFonts w:ascii="Times New Roman" w:hAnsi="Times New Roman"/>
          <w:bCs/>
          <w:color w:val="000000" w:themeColor="text1"/>
          <w:sz w:val="28"/>
          <w:szCs w:val="28"/>
        </w:rPr>
        <w:t>hoàn thành chương trình</w:t>
      </w:r>
      <w:r w:rsidRPr="001A5D47">
        <w:rPr>
          <w:rFonts w:ascii="Times New Roman" w:hAnsi="Times New Roman"/>
          <w:bCs/>
          <w:color w:val="000000" w:themeColor="text1"/>
          <w:sz w:val="28"/>
          <w:szCs w:val="28"/>
          <w:lang w:val="vi-VN"/>
        </w:rPr>
        <w:t xml:space="preserve"> BDTX năm học 201</w:t>
      </w:r>
      <w:r w:rsidR="00757071">
        <w:rPr>
          <w:rFonts w:ascii="Times New Roman" w:hAnsi="Times New Roman"/>
          <w:bCs/>
          <w:color w:val="000000" w:themeColor="text1"/>
          <w:sz w:val="28"/>
          <w:szCs w:val="28"/>
        </w:rPr>
        <w:t>7</w:t>
      </w:r>
      <w:r w:rsidRPr="001A5D47">
        <w:rPr>
          <w:rFonts w:ascii="Times New Roman" w:hAnsi="Times New Roman"/>
          <w:bCs/>
          <w:color w:val="000000" w:themeColor="text1"/>
          <w:sz w:val="28"/>
          <w:szCs w:val="28"/>
          <w:lang w:val="vi-VN"/>
        </w:rPr>
        <w:t>-201</w:t>
      </w:r>
      <w:r w:rsidR="00757071">
        <w:rPr>
          <w:rFonts w:ascii="Times New Roman" w:hAnsi="Times New Roman"/>
          <w:bCs/>
          <w:color w:val="000000" w:themeColor="text1"/>
          <w:sz w:val="28"/>
          <w:szCs w:val="28"/>
        </w:rPr>
        <w:t>8</w:t>
      </w:r>
      <w:r w:rsidRPr="001A5D47">
        <w:rPr>
          <w:rFonts w:ascii="Times New Roman" w:hAnsi="Times New Roman"/>
          <w:bCs/>
          <w:color w:val="000000" w:themeColor="text1"/>
          <w:sz w:val="28"/>
          <w:szCs w:val="28"/>
          <w:lang w:val="vi-VN"/>
        </w:rPr>
        <w:t>.</w:t>
      </w:r>
    </w:p>
    <w:p w:rsidR="00587D35" w:rsidRDefault="00587D35" w:rsidP="00FE6824">
      <w:pPr>
        <w:pStyle w:val="ListParagraph"/>
        <w:numPr>
          <w:ilvl w:val="0"/>
          <w:numId w:val="26"/>
        </w:numPr>
        <w:tabs>
          <w:tab w:val="left" w:pos="843"/>
        </w:tabs>
        <w:spacing w:before="0" w:after="0" w:line="360" w:lineRule="auto"/>
        <w:rPr>
          <w:rFonts w:ascii="Times New Roman" w:hAnsi="Times New Roman"/>
          <w:color w:val="000000" w:themeColor="text1"/>
          <w:sz w:val="28"/>
          <w:szCs w:val="28"/>
        </w:rPr>
      </w:pPr>
      <w:r w:rsidRPr="001A5D47">
        <w:rPr>
          <w:rFonts w:ascii="Times New Roman" w:hAnsi="Times New Roman"/>
          <w:color w:val="000000" w:themeColor="text1"/>
          <w:sz w:val="28"/>
          <w:szCs w:val="28"/>
        </w:rPr>
        <w:t>Hiệu trưởng, Phó Hiệu trưởng xếp loại xuất sắc.</w:t>
      </w:r>
    </w:p>
    <w:p w:rsidR="00BA2064" w:rsidRDefault="00757071" w:rsidP="003F771C">
      <w:pPr>
        <w:pStyle w:val="Heading2"/>
        <w:keepNext w:val="0"/>
        <w:widowControl w:val="0"/>
        <w:numPr>
          <w:ilvl w:val="0"/>
          <w:numId w:val="0"/>
        </w:numPr>
        <w:spacing w:before="118" w:after="0" w:line="360" w:lineRule="auto"/>
        <w:ind w:firstLine="439"/>
        <w:rPr>
          <w:rFonts w:ascii="Times New Roman" w:hAnsi="Times New Roman" w:cs="Times New Roman"/>
        </w:rPr>
      </w:pPr>
      <w:r w:rsidRPr="00757071">
        <w:rPr>
          <w:rFonts w:ascii="Times New Roman" w:hAnsi="Times New Roman" w:cs="Times New Roman"/>
        </w:rPr>
        <w:t>8.4. Các hội</w:t>
      </w:r>
      <w:r w:rsidRPr="00757071">
        <w:rPr>
          <w:rFonts w:ascii="Times New Roman" w:hAnsi="Times New Roman" w:cs="Times New Roman"/>
          <w:spacing w:val="14"/>
        </w:rPr>
        <w:t xml:space="preserve"> </w:t>
      </w:r>
      <w:r w:rsidRPr="00757071">
        <w:rPr>
          <w:rFonts w:ascii="Times New Roman" w:hAnsi="Times New Roman" w:cs="Times New Roman"/>
        </w:rPr>
        <w:t>thi</w:t>
      </w:r>
    </w:p>
    <w:p w:rsidR="00BA2064" w:rsidRPr="00BA2064" w:rsidRDefault="00BA2064" w:rsidP="003F771C">
      <w:pPr>
        <w:pStyle w:val="Heading2"/>
        <w:keepNext w:val="0"/>
        <w:widowControl w:val="0"/>
        <w:numPr>
          <w:ilvl w:val="0"/>
          <w:numId w:val="0"/>
        </w:numPr>
        <w:spacing w:before="118" w:after="0" w:line="360" w:lineRule="auto"/>
        <w:ind w:firstLine="439"/>
        <w:rPr>
          <w:rFonts w:ascii="Times New Roman" w:hAnsi="Times New Roman" w:cs="Times New Roman"/>
          <w:i w:val="0"/>
        </w:rPr>
      </w:pPr>
      <w:r w:rsidRPr="00BA2064">
        <w:rPr>
          <w:rFonts w:ascii="Times New Roman" w:hAnsi="Times New Roman" w:cs="Times New Roman"/>
          <w:i w:val="0"/>
        </w:rPr>
        <w:t>a. Biện pháp</w:t>
      </w:r>
    </w:p>
    <w:p w:rsidR="00726023" w:rsidRDefault="00BA2064" w:rsidP="003F771C">
      <w:pPr>
        <w:pStyle w:val="Heading2"/>
        <w:keepNext w:val="0"/>
        <w:widowControl w:val="0"/>
        <w:numPr>
          <w:ilvl w:val="0"/>
          <w:numId w:val="0"/>
        </w:numPr>
        <w:spacing w:before="118" w:after="0" w:line="360" w:lineRule="auto"/>
        <w:ind w:firstLine="439"/>
        <w:jc w:val="both"/>
        <w:rPr>
          <w:rFonts w:ascii="Times New Roman" w:hAnsi="Times New Roman" w:cs="Times New Roman"/>
          <w:b w:val="0"/>
          <w:i w:val="0"/>
        </w:rPr>
      </w:pPr>
      <w:r w:rsidRPr="00BA2064">
        <w:rPr>
          <w:rFonts w:ascii="Times New Roman" w:hAnsi="Times New Roman" w:cs="Times New Roman"/>
          <w:b w:val="0"/>
          <w:i w:val="0"/>
        </w:rPr>
        <w:t xml:space="preserve">- </w:t>
      </w:r>
      <w:r>
        <w:rPr>
          <w:rFonts w:ascii="Times New Roman" w:hAnsi="Times New Roman" w:cs="Times New Roman"/>
          <w:b w:val="0"/>
          <w:i w:val="0"/>
        </w:rPr>
        <w:t xml:space="preserve">Tiếp tục tổ chức Hội thi “Giáo viên dạy giỏi” cấp </w:t>
      </w:r>
      <w:r w:rsidRPr="00BA2064">
        <w:rPr>
          <w:rFonts w:ascii="Times New Roman" w:hAnsi="Times New Roman" w:cs="Times New Roman"/>
          <w:b w:val="0"/>
          <w:i w:val="0"/>
        </w:rPr>
        <w:t xml:space="preserve">trường (thời điểm HKI) theo tinh thần Thông tư số 21/2010/TT-BGDĐT </w:t>
      </w:r>
      <w:r w:rsidRPr="00BA2064">
        <w:rPr>
          <w:rFonts w:ascii="Times New Roman" w:hAnsi="Times New Roman" w:cs="Times New Roman"/>
          <w:b w:val="0"/>
          <w:i w:val="0"/>
          <w:spacing w:val="2"/>
        </w:rPr>
        <w:t xml:space="preserve">ngày </w:t>
      </w:r>
      <w:r w:rsidRPr="00BA2064">
        <w:rPr>
          <w:rFonts w:ascii="Times New Roman" w:hAnsi="Times New Roman" w:cs="Times New Roman"/>
          <w:b w:val="0"/>
          <w:i w:val="0"/>
        </w:rPr>
        <w:t>20/7/2010 của Bộ GD&amp;ĐT về “Ban hành Điều lệ Hội thi giáo viên giỏi giáo dục phổ thông và giáo dục thường</w:t>
      </w:r>
      <w:r w:rsidRPr="00BA2064">
        <w:rPr>
          <w:rFonts w:ascii="Times New Roman" w:hAnsi="Times New Roman" w:cs="Times New Roman"/>
          <w:b w:val="0"/>
          <w:i w:val="0"/>
          <w:spacing w:val="41"/>
        </w:rPr>
        <w:t xml:space="preserve"> </w:t>
      </w:r>
      <w:r w:rsidRPr="00BA2064">
        <w:rPr>
          <w:rFonts w:ascii="Times New Roman" w:hAnsi="Times New Roman" w:cs="Times New Roman"/>
          <w:b w:val="0"/>
          <w:i w:val="0"/>
        </w:rPr>
        <w:t>xuyên”</w:t>
      </w:r>
      <w:r>
        <w:rPr>
          <w:rFonts w:ascii="Times New Roman" w:hAnsi="Times New Roman" w:cs="Times New Roman"/>
          <w:b w:val="0"/>
          <w:i w:val="0"/>
        </w:rPr>
        <w:t xml:space="preserve">; </w:t>
      </w:r>
      <w:r w:rsidR="00757071" w:rsidRPr="00BA2064">
        <w:rPr>
          <w:rFonts w:ascii="Times New Roman" w:hAnsi="Times New Roman" w:cs="Times New Roman"/>
          <w:b w:val="0"/>
          <w:i w:val="0"/>
        </w:rPr>
        <w:t xml:space="preserve">Hội </w:t>
      </w:r>
      <w:r>
        <w:rPr>
          <w:rFonts w:ascii="Times New Roman" w:hAnsi="Times New Roman" w:cs="Times New Roman"/>
          <w:b w:val="0"/>
          <w:i w:val="0"/>
        </w:rPr>
        <w:t xml:space="preserve">thi “Giáo viên chủ nhiệm giỏi” </w:t>
      </w:r>
      <w:r w:rsidR="00757071" w:rsidRPr="00BA2064">
        <w:rPr>
          <w:rFonts w:ascii="Times New Roman" w:hAnsi="Times New Roman" w:cs="Times New Roman"/>
          <w:b w:val="0"/>
          <w:i w:val="0"/>
        </w:rPr>
        <w:t xml:space="preserve">cấp trường (thời điểm HKII) theo tinh thần Thông tư số 43/2012/TT-BGDĐT ngày 26/11/2012 của Bộ </w:t>
      </w:r>
      <w:r w:rsidR="00757071" w:rsidRPr="00BA2064">
        <w:rPr>
          <w:rFonts w:ascii="Times New Roman" w:hAnsi="Times New Roman" w:cs="Times New Roman"/>
          <w:b w:val="0"/>
          <w:i w:val="0"/>
        </w:rPr>
        <w:lastRenderedPageBreak/>
        <w:t xml:space="preserve">GD&amp;ĐT về “Ban hành Điều lệ Hội thi giáo viên chủ nhiệm giỏi giáo dục phổ thông và giáo dục thường xuyên”.  </w:t>
      </w:r>
    </w:p>
    <w:p w:rsidR="00726023" w:rsidRDefault="00BA2064" w:rsidP="003F771C">
      <w:pPr>
        <w:pStyle w:val="Heading2"/>
        <w:keepNext w:val="0"/>
        <w:widowControl w:val="0"/>
        <w:numPr>
          <w:ilvl w:val="0"/>
          <w:numId w:val="0"/>
        </w:numPr>
        <w:spacing w:before="118" w:after="0" w:line="360" w:lineRule="auto"/>
        <w:ind w:firstLine="439"/>
        <w:jc w:val="both"/>
        <w:rPr>
          <w:rFonts w:ascii="Times New Roman" w:hAnsi="Times New Roman" w:cs="Times New Roman"/>
          <w:b w:val="0"/>
          <w:i w:val="0"/>
        </w:rPr>
      </w:pPr>
      <w:r>
        <w:rPr>
          <w:rFonts w:ascii="Times New Roman" w:hAnsi="Times New Roman" w:cs="Times New Roman"/>
          <w:b w:val="0"/>
          <w:i w:val="0"/>
        </w:rPr>
        <w:t xml:space="preserve">- Đề cử giáo viên đủ điều </w:t>
      </w:r>
      <w:r w:rsidR="00757071" w:rsidRPr="00BA2064">
        <w:rPr>
          <w:rFonts w:ascii="Times New Roman" w:hAnsi="Times New Roman" w:cs="Times New Roman"/>
          <w:b w:val="0"/>
          <w:i w:val="0"/>
        </w:rPr>
        <w:t>kiện tham gia Hội thi cấp huyện.</w:t>
      </w:r>
    </w:p>
    <w:p w:rsidR="00726023" w:rsidRDefault="00726023" w:rsidP="003F771C">
      <w:pPr>
        <w:pStyle w:val="Heading2"/>
        <w:keepNext w:val="0"/>
        <w:widowControl w:val="0"/>
        <w:numPr>
          <w:ilvl w:val="0"/>
          <w:numId w:val="0"/>
        </w:numPr>
        <w:spacing w:before="118" w:after="0" w:line="360" w:lineRule="auto"/>
        <w:ind w:firstLine="439"/>
        <w:jc w:val="both"/>
      </w:pPr>
      <w:r w:rsidRPr="00726023">
        <w:rPr>
          <w:rFonts w:ascii="Times New Roman" w:hAnsi="Times New Roman" w:cs="Times New Roman"/>
          <w:i w:val="0"/>
        </w:rPr>
        <w:t>b. Chỉ tiêu</w:t>
      </w:r>
    </w:p>
    <w:p w:rsidR="00726023" w:rsidRDefault="00726023" w:rsidP="003F771C">
      <w:pPr>
        <w:pStyle w:val="Heading2"/>
        <w:keepNext w:val="0"/>
        <w:widowControl w:val="0"/>
        <w:numPr>
          <w:ilvl w:val="0"/>
          <w:numId w:val="0"/>
        </w:numPr>
        <w:spacing w:before="118" w:after="0" w:line="360" w:lineRule="auto"/>
        <w:ind w:firstLine="439"/>
        <w:jc w:val="both"/>
        <w:rPr>
          <w:rFonts w:ascii="Times New Roman" w:hAnsi="Times New Roman" w:cs="Times New Roman"/>
          <w:b w:val="0"/>
          <w:i w:val="0"/>
        </w:rPr>
      </w:pPr>
      <w:r w:rsidRPr="00726023">
        <w:rPr>
          <w:rFonts w:ascii="Times New Roman" w:hAnsi="Times New Roman" w:cs="Times New Roman"/>
          <w:b w:val="0"/>
          <w:i w:val="0"/>
        </w:rPr>
        <w:t>- 100% giáo viên đủ điều kiện tham gia Hội thi “Giáo viên dạy giỏi”, “Giáo viên chủ nhiệm giỏi” cấp trường</w:t>
      </w:r>
      <w:r>
        <w:rPr>
          <w:rFonts w:ascii="Times New Roman" w:hAnsi="Times New Roman" w:cs="Times New Roman"/>
          <w:b w:val="0"/>
          <w:i w:val="0"/>
        </w:rPr>
        <w:t>.</w:t>
      </w:r>
    </w:p>
    <w:p w:rsidR="00726023" w:rsidRPr="00726023" w:rsidRDefault="00726023" w:rsidP="003F771C">
      <w:pPr>
        <w:pStyle w:val="Heading2"/>
        <w:keepNext w:val="0"/>
        <w:widowControl w:val="0"/>
        <w:numPr>
          <w:ilvl w:val="0"/>
          <w:numId w:val="0"/>
        </w:numPr>
        <w:spacing w:before="118" w:after="0" w:line="360" w:lineRule="auto"/>
        <w:ind w:firstLine="439"/>
        <w:jc w:val="both"/>
        <w:rPr>
          <w:rFonts w:ascii="Times New Roman" w:hAnsi="Times New Roman" w:cs="Times New Roman"/>
          <w:b w:val="0"/>
          <w:i w:val="0"/>
        </w:rPr>
      </w:pPr>
      <w:r>
        <w:rPr>
          <w:rFonts w:ascii="Times New Roman" w:hAnsi="Times New Roman" w:cs="Times New Roman"/>
          <w:b w:val="0"/>
          <w:i w:val="0"/>
        </w:rPr>
        <w:t xml:space="preserve">- Cử giáo viên đủ điều </w:t>
      </w:r>
      <w:r w:rsidRPr="00BA2064">
        <w:rPr>
          <w:rFonts w:ascii="Times New Roman" w:hAnsi="Times New Roman" w:cs="Times New Roman"/>
          <w:b w:val="0"/>
          <w:i w:val="0"/>
        </w:rPr>
        <w:t>kiện tham gia Hội thi cấp huyện</w:t>
      </w:r>
      <w:r>
        <w:rPr>
          <w:rFonts w:ascii="Times New Roman" w:hAnsi="Times New Roman" w:cs="Times New Roman"/>
          <w:b w:val="0"/>
          <w:i w:val="0"/>
        </w:rPr>
        <w:t xml:space="preserve"> đủ số lượng.</w:t>
      </w:r>
    </w:p>
    <w:p w:rsidR="00276AB9" w:rsidRPr="001A5D47" w:rsidRDefault="00726023" w:rsidP="003F771C">
      <w:pPr>
        <w:spacing w:line="360" w:lineRule="auto"/>
        <w:ind w:firstLine="439"/>
        <w:jc w:val="both"/>
        <w:rPr>
          <w:rFonts w:ascii="Times New Roman" w:hAnsi="Times New Roman"/>
          <w:bCs/>
          <w:color w:val="000000" w:themeColor="text1"/>
          <w:szCs w:val="28"/>
        </w:rPr>
      </w:pPr>
      <w:r w:rsidRPr="00726023">
        <w:rPr>
          <w:rFonts w:ascii="Times New Roman" w:hAnsi="Times New Roman"/>
          <w:color w:val="000000" w:themeColor="text1"/>
          <w:kern w:val="0"/>
          <w:szCs w:val="28"/>
        </w:rPr>
        <w:t>9.</w:t>
      </w:r>
      <w:r>
        <w:rPr>
          <w:rFonts w:ascii="Times New Roman" w:hAnsi="Times New Roman"/>
          <w:b w:val="0"/>
          <w:color w:val="000000" w:themeColor="text1"/>
          <w:kern w:val="0"/>
          <w:szCs w:val="28"/>
        </w:rPr>
        <w:t xml:space="preserve"> </w:t>
      </w:r>
      <w:r w:rsidR="003F155A" w:rsidRPr="001A5D47">
        <w:rPr>
          <w:rFonts w:ascii="Times New Roman" w:hAnsi="Times New Roman"/>
          <w:bCs/>
          <w:color w:val="000000" w:themeColor="text1"/>
          <w:szCs w:val="28"/>
        </w:rPr>
        <w:t>Công tác xây dựng tổ chức Đảng và các đoàn thể trong nhà trường</w:t>
      </w:r>
    </w:p>
    <w:p w:rsidR="003F155A" w:rsidRPr="001A5D47" w:rsidRDefault="00726023" w:rsidP="003F771C">
      <w:pPr>
        <w:spacing w:line="360" w:lineRule="auto"/>
        <w:ind w:left="567"/>
        <w:jc w:val="both"/>
        <w:rPr>
          <w:rFonts w:ascii="Times New Roman" w:hAnsi="Times New Roman"/>
          <w:bCs/>
          <w:color w:val="000000" w:themeColor="text1"/>
          <w:szCs w:val="28"/>
        </w:rPr>
      </w:pPr>
      <w:r>
        <w:rPr>
          <w:rFonts w:ascii="Times New Roman" w:hAnsi="Times New Roman"/>
          <w:bCs/>
          <w:color w:val="000000" w:themeColor="text1"/>
          <w:szCs w:val="28"/>
        </w:rPr>
        <w:t>9</w:t>
      </w:r>
      <w:r w:rsidR="00603566">
        <w:rPr>
          <w:rFonts w:ascii="Times New Roman" w:hAnsi="Times New Roman"/>
          <w:bCs/>
          <w:color w:val="000000" w:themeColor="text1"/>
          <w:szCs w:val="28"/>
        </w:rPr>
        <w:t xml:space="preserve">.1. </w:t>
      </w:r>
      <w:r w:rsidR="003F155A" w:rsidRPr="001A5D47">
        <w:rPr>
          <w:rFonts w:ascii="Times New Roman" w:hAnsi="Times New Roman"/>
          <w:bCs/>
          <w:color w:val="000000" w:themeColor="text1"/>
          <w:szCs w:val="28"/>
        </w:rPr>
        <w:t>Chi bộ</w:t>
      </w:r>
    </w:p>
    <w:p w:rsidR="003F155A" w:rsidRPr="001A5D47" w:rsidRDefault="003F155A" w:rsidP="00FE6824">
      <w:pPr>
        <w:numPr>
          <w:ilvl w:val="0"/>
          <w:numId w:val="23"/>
        </w:numPr>
        <w:tabs>
          <w:tab w:val="clear" w:pos="737"/>
          <w:tab w:val="left"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726023" w:rsidRDefault="00603566" w:rsidP="003F771C">
      <w:pPr>
        <w:pStyle w:val="NormalWeb"/>
        <w:spacing w:before="0" w:beforeAutospacing="0" w:after="0" w:afterAutospacing="0" w:line="360" w:lineRule="auto"/>
        <w:ind w:firstLine="562"/>
        <w:jc w:val="both"/>
        <w:rPr>
          <w:color w:val="000000" w:themeColor="text1"/>
          <w:sz w:val="28"/>
          <w:szCs w:val="28"/>
        </w:rPr>
      </w:pPr>
      <w:r>
        <w:rPr>
          <w:bCs/>
          <w:color w:val="000000" w:themeColor="text1"/>
          <w:sz w:val="28"/>
          <w:szCs w:val="28"/>
        </w:rPr>
        <w:t xml:space="preserve">- </w:t>
      </w:r>
      <w:r w:rsidR="00053897" w:rsidRPr="001A5D47">
        <w:rPr>
          <w:bCs/>
          <w:color w:val="000000" w:themeColor="text1"/>
          <w:sz w:val="28"/>
          <w:szCs w:val="28"/>
        </w:rPr>
        <w:t xml:space="preserve">Lãnh đạo chính quyền và các đoàn thể </w:t>
      </w:r>
      <w:r w:rsidR="00053897" w:rsidRPr="00603566">
        <w:rPr>
          <w:bCs/>
          <w:color w:val="000000" w:themeColor="text1"/>
          <w:sz w:val="28"/>
          <w:szCs w:val="28"/>
        </w:rPr>
        <w:t>t</w:t>
      </w:r>
      <w:r w:rsidR="00053897" w:rsidRPr="00603566">
        <w:rPr>
          <w:color w:val="000000" w:themeColor="text1"/>
          <w:sz w:val="28"/>
          <w:szCs w:val="28"/>
        </w:rPr>
        <w:t xml:space="preserve">riển khai trong đội ngũ cán bộ, giáo viên, nhân viên thực hiện Chỉ thị số 05-CT/TW của Bộ Chính trị về đẩy mạnh học tập và làm theo tư tưởng đạo đức, phong cách Hồ Chí Minh, </w:t>
      </w:r>
      <w:r w:rsidR="00726023" w:rsidRPr="00726023">
        <w:rPr>
          <w:sz w:val="28"/>
          <w:szCs w:val="28"/>
        </w:rPr>
        <w:t>chuyên đề năm 2017 “Học tập và làm theo tư tưởng, đạo đức, phong cách Hồ Chí Minh về phòng, chống suy thoái tư tưởng chính trị, đạo đức, lối sống, “tự diễn biến”, “tự chuyển hóa” trong nội bộ”</w:t>
      </w:r>
      <w:r w:rsidR="00726023" w:rsidRPr="00726023">
        <w:rPr>
          <w:color w:val="000000" w:themeColor="text1"/>
          <w:sz w:val="28"/>
          <w:szCs w:val="28"/>
        </w:rPr>
        <w:t>.</w:t>
      </w:r>
    </w:p>
    <w:p w:rsidR="00053897" w:rsidRPr="00726023" w:rsidRDefault="00053897" w:rsidP="003F771C">
      <w:pPr>
        <w:pStyle w:val="NormalWeb"/>
        <w:spacing w:before="0" w:beforeAutospacing="0" w:after="0" w:afterAutospacing="0" w:line="360" w:lineRule="auto"/>
        <w:ind w:firstLine="562"/>
        <w:jc w:val="both"/>
        <w:rPr>
          <w:color w:val="000000" w:themeColor="text1"/>
          <w:sz w:val="28"/>
          <w:szCs w:val="28"/>
        </w:rPr>
      </w:pPr>
      <w:r w:rsidRPr="00726023">
        <w:rPr>
          <w:color w:val="000000" w:themeColor="text1"/>
          <w:sz w:val="28"/>
          <w:szCs w:val="28"/>
        </w:rPr>
        <w:t xml:space="preserve">- Tổ chức quán triệt trong cán bộ, giáo viên, nhân viên thực hiện Nghị quyết </w:t>
      </w:r>
      <w:r w:rsidR="00726023">
        <w:rPr>
          <w:color w:val="000000" w:themeColor="text1"/>
          <w:sz w:val="28"/>
          <w:szCs w:val="28"/>
        </w:rPr>
        <w:t>Hội nghị lần thứ năm Ban chấp hành Trung ương (khóa</w:t>
      </w:r>
      <w:r w:rsidRPr="00726023">
        <w:rPr>
          <w:color w:val="000000" w:themeColor="text1"/>
          <w:sz w:val="28"/>
          <w:szCs w:val="28"/>
        </w:rPr>
        <w:t xml:space="preserve"> XII</w:t>
      </w:r>
      <w:r w:rsidR="00726023">
        <w:rPr>
          <w:color w:val="000000" w:themeColor="text1"/>
          <w:sz w:val="28"/>
          <w:szCs w:val="28"/>
        </w:rPr>
        <w:t>)</w:t>
      </w:r>
      <w:r w:rsidRPr="00726023">
        <w:rPr>
          <w:color w:val="000000" w:themeColor="text1"/>
          <w:sz w:val="28"/>
          <w:szCs w:val="28"/>
        </w:rPr>
        <w:t>.</w:t>
      </w:r>
    </w:p>
    <w:p w:rsidR="00053897" w:rsidRPr="001A5D47" w:rsidRDefault="00053897" w:rsidP="003F771C">
      <w:pPr>
        <w:spacing w:line="360" w:lineRule="auto"/>
        <w:ind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Lãnh đạo các đoàn thể trong nhà trường thực hiện tốt nhiệm vụ chính trị.</w:t>
      </w:r>
    </w:p>
    <w:p w:rsidR="00053897" w:rsidRPr="00726023" w:rsidRDefault="00053897" w:rsidP="003F771C">
      <w:pPr>
        <w:tabs>
          <w:tab w:val="left" w:pos="2127"/>
        </w:tabs>
        <w:spacing w:line="360" w:lineRule="auto"/>
        <w:ind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00726023">
        <w:rPr>
          <w:rFonts w:ascii="Times New Roman" w:hAnsi="Times New Roman"/>
          <w:b w:val="0"/>
          <w:color w:val="000000" w:themeColor="text1"/>
          <w:szCs w:val="28"/>
        </w:rPr>
        <w:t xml:space="preserve">Xây dựng kế hoạch </w:t>
      </w:r>
      <w:r w:rsidR="00726023" w:rsidRPr="00726023">
        <w:rPr>
          <w:b w:val="0"/>
          <w:color w:val="000000" w:themeColor="text1"/>
          <w:szCs w:val="28"/>
        </w:rPr>
        <w:t>th</w:t>
      </w:r>
      <w:r w:rsidR="00726023" w:rsidRPr="00726023">
        <w:rPr>
          <w:rFonts w:ascii="Times New Roman" w:hAnsi="Times New Roman"/>
          <w:b w:val="0"/>
          <w:color w:val="000000" w:themeColor="text1"/>
          <w:szCs w:val="28"/>
        </w:rPr>
        <w:t>ự</w:t>
      </w:r>
      <w:r w:rsidR="00726023" w:rsidRPr="00726023">
        <w:rPr>
          <w:b w:val="0"/>
          <w:color w:val="000000" w:themeColor="text1"/>
          <w:szCs w:val="28"/>
        </w:rPr>
        <w:t>c hi</w:t>
      </w:r>
      <w:r w:rsidR="00726023" w:rsidRPr="00726023">
        <w:rPr>
          <w:rFonts w:ascii="Times New Roman" w:hAnsi="Times New Roman"/>
          <w:b w:val="0"/>
          <w:color w:val="000000" w:themeColor="text1"/>
          <w:szCs w:val="28"/>
        </w:rPr>
        <w:t>ệ</w:t>
      </w:r>
      <w:r w:rsidR="00726023" w:rsidRPr="00726023">
        <w:rPr>
          <w:b w:val="0"/>
          <w:color w:val="000000" w:themeColor="text1"/>
          <w:szCs w:val="28"/>
        </w:rPr>
        <w:t>n Ch</w:t>
      </w:r>
      <w:r w:rsidR="00726023" w:rsidRPr="00726023">
        <w:rPr>
          <w:rFonts w:ascii="Times New Roman" w:hAnsi="Times New Roman"/>
          <w:b w:val="0"/>
          <w:color w:val="000000" w:themeColor="text1"/>
          <w:szCs w:val="28"/>
        </w:rPr>
        <w:t>ỉ</w:t>
      </w:r>
      <w:r w:rsidR="00726023" w:rsidRPr="00726023">
        <w:rPr>
          <w:b w:val="0"/>
          <w:color w:val="000000" w:themeColor="text1"/>
          <w:szCs w:val="28"/>
        </w:rPr>
        <w:t xml:space="preserve"> th</w:t>
      </w:r>
      <w:r w:rsidR="00726023" w:rsidRPr="00726023">
        <w:rPr>
          <w:rFonts w:ascii="Times New Roman" w:hAnsi="Times New Roman"/>
          <w:b w:val="0"/>
          <w:color w:val="000000" w:themeColor="text1"/>
          <w:szCs w:val="28"/>
        </w:rPr>
        <w:t>ị</w:t>
      </w:r>
      <w:r w:rsidR="00726023" w:rsidRPr="00726023">
        <w:rPr>
          <w:b w:val="0"/>
          <w:color w:val="000000" w:themeColor="text1"/>
          <w:szCs w:val="28"/>
        </w:rPr>
        <w:t xml:space="preserve"> s</w:t>
      </w:r>
      <w:r w:rsidR="00726023" w:rsidRPr="00726023">
        <w:rPr>
          <w:rFonts w:ascii="Times New Roman" w:hAnsi="Times New Roman"/>
          <w:b w:val="0"/>
          <w:color w:val="000000" w:themeColor="text1"/>
          <w:szCs w:val="28"/>
        </w:rPr>
        <w:t>ố</w:t>
      </w:r>
      <w:r w:rsidR="00726023" w:rsidRPr="00726023">
        <w:rPr>
          <w:b w:val="0"/>
          <w:color w:val="000000" w:themeColor="text1"/>
          <w:szCs w:val="28"/>
        </w:rPr>
        <w:t xml:space="preserve"> 05-CT/TW c</w:t>
      </w:r>
      <w:r w:rsidR="00726023" w:rsidRPr="00726023">
        <w:rPr>
          <w:rFonts w:ascii="Times New Roman" w:hAnsi="Times New Roman"/>
          <w:b w:val="0"/>
          <w:color w:val="000000" w:themeColor="text1"/>
          <w:szCs w:val="28"/>
        </w:rPr>
        <w:t>ủ</w:t>
      </w:r>
      <w:r w:rsidR="00726023" w:rsidRPr="00726023">
        <w:rPr>
          <w:b w:val="0"/>
          <w:color w:val="000000" w:themeColor="text1"/>
          <w:szCs w:val="28"/>
        </w:rPr>
        <w:t>a B</w:t>
      </w:r>
      <w:r w:rsidR="00726023" w:rsidRPr="00726023">
        <w:rPr>
          <w:rFonts w:ascii="Times New Roman" w:hAnsi="Times New Roman"/>
          <w:b w:val="0"/>
          <w:color w:val="000000" w:themeColor="text1"/>
          <w:szCs w:val="28"/>
        </w:rPr>
        <w:t>ộ</w:t>
      </w:r>
      <w:r w:rsidR="00726023" w:rsidRPr="00726023">
        <w:rPr>
          <w:b w:val="0"/>
          <w:color w:val="000000" w:themeColor="text1"/>
          <w:szCs w:val="28"/>
        </w:rPr>
        <w:t xml:space="preserve"> Ch</w:t>
      </w:r>
      <w:r w:rsidR="00726023" w:rsidRPr="00726023">
        <w:rPr>
          <w:rFonts w:cs="VNI-Times"/>
          <w:b w:val="0"/>
          <w:color w:val="000000" w:themeColor="text1"/>
          <w:szCs w:val="28"/>
        </w:rPr>
        <w:t>í</w:t>
      </w:r>
      <w:r w:rsidR="00726023" w:rsidRPr="00726023">
        <w:rPr>
          <w:b w:val="0"/>
          <w:color w:val="000000" w:themeColor="text1"/>
          <w:szCs w:val="28"/>
        </w:rPr>
        <w:t>nh tr</w:t>
      </w:r>
      <w:r w:rsidR="00726023" w:rsidRPr="00726023">
        <w:rPr>
          <w:rFonts w:ascii="Times New Roman" w:hAnsi="Times New Roman"/>
          <w:b w:val="0"/>
          <w:color w:val="000000" w:themeColor="text1"/>
          <w:szCs w:val="28"/>
        </w:rPr>
        <w:t>ị</w:t>
      </w:r>
      <w:r w:rsidRPr="00726023">
        <w:rPr>
          <w:rFonts w:ascii="Times New Roman" w:hAnsi="Times New Roman"/>
          <w:b w:val="0"/>
          <w:color w:val="000000" w:themeColor="text1"/>
          <w:szCs w:val="28"/>
        </w:rPr>
        <w:t>.</w:t>
      </w:r>
    </w:p>
    <w:p w:rsidR="00053897" w:rsidRPr="001A5D47" w:rsidRDefault="00053897" w:rsidP="003F771C">
      <w:pPr>
        <w:spacing w:line="360" w:lineRule="auto"/>
        <w:ind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Mỗi đảng viên tích cực tham gia học tập Nghị quyết; tuyên truyền, quán triệt Nghị quyết, chương trình hành động của Đảng các cấp tích cực đấu tranh chống các biểu hiện tiêu cực; phấn đấu trở thành GV giỏi, chiến sĩ thi đua, Đảng viên đủ tư cách hoàn thành tốt nhiệm vụ.</w:t>
      </w:r>
    </w:p>
    <w:p w:rsidR="00053897" w:rsidRPr="001A5D47" w:rsidRDefault="00053897" w:rsidP="003F771C">
      <w:pPr>
        <w:spacing w:line="360" w:lineRule="auto"/>
        <w:ind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Tăng cường công tác kiểm tra, giám sát, đôn đốc Đảng viên hoàn thành tốt nhiệm vụ được phân công; Việc chấp hành Điều lệ Đảng, những quy định, Nghị quyết của cấp trên và Chi bộ đề ra. Đặc biệt là việc chấp hành 19 điều Đảng viên không được làm</w:t>
      </w:r>
      <w:r w:rsidR="00726023">
        <w:rPr>
          <w:rFonts w:ascii="Times New Roman" w:hAnsi="Times New Roman"/>
          <w:b w:val="0"/>
          <w:color w:val="000000" w:themeColor="text1"/>
          <w:szCs w:val="28"/>
        </w:rPr>
        <w:t>, 27 biểu hiện</w:t>
      </w:r>
      <w:r w:rsidR="00726023" w:rsidRPr="00726023">
        <w:rPr>
          <w:rFonts w:ascii="Times New Roman" w:hAnsi="Times New Roman"/>
          <w:szCs w:val="28"/>
        </w:rPr>
        <w:t xml:space="preserve"> </w:t>
      </w:r>
      <w:r w:rsidR="00726023" w:rsidRPr="00726023">
        <w:rPr>
          <w:rFonts w:ascii="Times New Roman" w:hAnsi="Times New Roman"/>
          <w:b w:val="0"/>
          <w:szCs w:val="28"/>
        </w:rPr>
        <w:t>suy thoái tư tưởng chính trị, đạo đức, lối sống, “tự diễn biến”, “tự chuyển hóa”</w:t>
      </w:r>
      <w:r w:rsidRPr="001A5D47">
        <w:rPr>
          <w:rFonts w:ascii="Times New Roman" w:hAnsi="Times New Roman"/>
          <w:b w:val="0"/>
          <w:color w:val="000000" w:themeColor="text1"/>
          <w:szCs w:val="28"/>
        </w:rPr>
        <w:t>.</w:t>
      </w:r>
    </w:p>
    <w:p w:rsidR="00053897" w:rsidRPr="001A5D47" w:rsidRDefault="00053897" w:rsidP="003F771C">
      <w:pPr>
        <w:spacing w:line="360" w:lineRule="auto"/>
        <w:ind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 xml:space="preserve">- Tích cực tham gia xây dựng tổ chức Đảng vững mạnh; thực hiện tốt nguyên tắc tập trung dân chủ và chế độ tự phê, phê bình trong sinh hoạt Đảng. </w:t>
      </w:r>
    </w:p>
    <w:p w:rsidR="00053897" w:rsidRPr="001A5D47" w:rsidRDefault="00053897" w:rsidP="003F771C">
      <w:pPr>
        <w:spacing w:line="360" w:lineRule="auto"/>
        <w:ind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00AE7DBB" w:rsidRPr="001A5D47">
        <w:rPr>
          <w:rFonts w:ascii="Times New Roman" w:hAnsi="Times New Roman"/>
          <w:b w:val="0"/>
          <w:color w:val="000000" w:themeColor="text1"/>
          <w:szCs w:val="28"/>
        </w:rPr>
        <w:t>Xây dựng kế hoạch kiểm tra, giám sát đảng viên và tổ chức đảng.</w:t>
      </w:r>
      <w:r w:rsidR="00B22ECE">
        <w:rPr>
          <w:rFonts w:ascii="Times New Roman" w:hAnsi="Times New Roman"/>
          <w:b w:val="0"/>
          <w:color w:val="000000" w:themeColor="text1"/>
          <w:szCs w:val="28"/>
        </w:rPr>
        <w:t xml:space="preserve"> Làm tốt công tác phát triển đảng viên mới.</w:t>
      </w:r>
    </w:p>
    <w:p w:rsidR="00053897" w:rsidRPr="001A5D47" w:rsidRDefault="00AE7DBB" w:rsidP="003F771C">
      <w:pPr>
        <w:spacing w:line="360" w:lineRule="auto"/>
        <w:ind w:firstLine="562"/>
        <w:jc w:val="both"/>
        <w:rPr>
          <w:rFonts w:ascii="Times New Roman" w:hAnsi="Times New Roman"/>
          <w:bCs/>
          <w:color w:val="000000" w:themeColor="text1"/>
          <w:szCs w:val="28"/>
        </w:rPr>
      </w:pPr>
      <w:r w:rsidRPr="001A5D47">
        <w:rPr>
          <w:rFonts w:ascii="Times New Roman" w:hAnsi="Times New Roman"/>
          <w:bCs/>
          <w:color w:val="000000" w:themeColor="text1"/>
          <w:szCs w:val="28"/>
        </w:rPr>
        <w:t xml:space="preserve">b. </w:t>
      </w:r>
      <w:r w:rsidR="00053897" w:rsidRPr="001A5D47">
        <w:rPr>
          <w:rFonts w:ascii="Times New Roman" w:hAnsi="Times New Roman"/>
          <w:bCs/>
          <w:color w:val="000000" w:themeColor="text1"/>
          <w:szCs w:val="28"/>
        </w:rPr>
        <w:t>Chỉ tiêu</w:t>
      </w:r>
    </w:p>
    <w:p w:rsidR="00053897" w:rsidRDefault="00053897" w:rsidP="003F771C">
      <w:pPr>
        <w:numPr>
          <w:ilvl w:val="0"/>
          <w:numId w:val="5"/>
        </w:numPr>
        <w:spacing w:line="360" w:lineRule="auto"/>
        <w:ind w:left="0"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100% </w:t>
      </w:r>
      <w:r w:rsidR="00B22ECE">
        <w:rPr>
          <w:rFonts w:ascii="Times New Roman" w:hAnsi="Times New Roman"/>
          <w:b w:val="0"/>
          <w:color w:val="000000" w:themeColor="text1"/>
          <w:szCs w:val="28"/>
        </w:rPr>
        <w:t xml:space="preserve">đảng viên, </w:t>
      </w:r>
      <w:r w:rsidR="008C336D">
        <w:rPr>
          <w:rFonts w:ascii="Times New Roman" w:hAnsi="Times New Roman"/>
          <w:b w:val="0"/>
          <w:color w:val="000000" w:themeColor="text1"/>
          <w:szCs w:val="28"/>
        </w:rPr>
        <w:t xml:space="preserve">CBQL,GV,NV </w:t>
      </w:r>
      <w:r w:rsidR="00B22ECE">
        <w:rPr>
          <w:rFonts w:ascii="Times New Roman" w:hAnsi="Times New Roman"/>
          <w:b w:val="0"/>
          <w:color w:val="000000" w:themeColor="text1"/>
          <w:szCs w:val="28"/>
        </w:rPr>
        <w:t xml:space="preserve">xây dựng kế hoạch </w:t>
      </w:r>
      <w:r w:rsidR="00B22ECE" w:rsidRPr="00726023">
        <w:rPr>
          <w:b w:val="0"/>
          <w:color w:val="000000" w:themeColor="text1"/>
          <w:szCs w:val="28"/>
        </w:rPr>
        <w:t>th</w:t>
      </w:r>
      <w:r w:rsidR="00B22ECE" w:rsidRPr="00726023">
        <w:rPr>
          <w:rFonts w:ascii="Times New Roman" w:hAnsi="Times New Roman"/>
          <w:b w:val="0"/>
          <w:color w:val="000000" w:themeColor="text1"/>
          <w:szCs w:val="28"/>
        </w:rPr>
        <w:t>ự</w:t>
      </w:r>
      <w:r w:rsidR="00B22ECE" w:rsidRPr="00726023">
        <w:rPr>
          <w:b w:val="0"/>
          <w:color w:val="000000" w:themeColor="text1"/>
          <w:szCs w:val="28"/>
        </w:rPr>
        <w:t>c hi</w:t>
      </w:r>
      <w:r w:rsidR="00B22ECE" w:rsidRPr="00726023">
        <w:rPr>
          <w:rFonts w:ascii="Times New Roman" w:hAnsi="Times New Roman"/>
          <w:b w:val="0"/>
          <w:color w:val="000000" w:themeColor="text1"/>
          <w:szCs w:val="28"/>
        </w:rPr>
        <w:t>ệ</w:t>
      </w:r>
      <w:r w:rsidR="00B22ECE" w:rsidRPr="00726023">
        <w:rPr>
          <w:b w:val="0"/>
          <w:color w:val="000000" w:themeColor="text1"/>
          <w:szCs w:val="28"/>
        </w:rPr>
        <w:t>n Ch</w:t>
      </w:r>
      <w:r w:rsidR="00B22ECE" w:rsidRPr="00726023">
        <w:rPr>
          <w:rFonts w:ascii="Times New Roman" w:hAnsi="Times New Roman"/>
          <w:b w:val="0"/>
          <w:color w:val="000000" w:themeColor="text1"/>
          <w:szCs w:val="28"/>
        </w:rPr>
        <w:t>ỉ</w:t>
      </w:r>
      <w:r w:rsidR="00B22ECE" w:rsidRPr="00726023">
        <w:rPr>
          <w:b w:val="0"/>
          <w:color w:val="000000" w:themeColor="text1"/>
          <w:szCs w:val="28"/>
        </w:rPr>
        <w:t xml:space="preserve"> th</w:t>
      </w:r>
      <w:r w:rsidR="00B22ECE" w:rsidRPr="00726023">
        <w:rPr>
          <w:rFonts w:ascii="Times New Roman" w:hAnsi="Times New Roman"/>
          <w:b w:val="0"/>
          <w:color w:val="000000" w:themeColor="text1"/>
          <w:szCs w:val="28"/>
        </w:rPr>
        <w:t>ị</w:t>
      </w:r>
      <w:r w:rsidR="00B22ECE" w:rsidRPr="00726023">
        <w:rPr>
          <w:b w:val="0"/>
          <w:color w:val="000000" w:themeColor="text1"/>
          <w:szCs w:val="28"/>
        </w:rPr>
        <w:t xml:space="preserve"> s</w:t>
      </w:r>
      <w:r w:rsidR="00B22ECE" w:rsidRPr="00726023">
        <w:rPr>
          <w:rFonts w:ascii="Times New Roman" w:hAnsi="Times New Roman"/>
          <w:b w:val="0"/>
          <w:color w:val="000000" w:themeColor="text1"/>
          <w:szCs w:val="28"/>
        </w:rPr>
        <w:t>ố</w:t>
      </w:r>
      <w:r w:rsidR="00B22ECE" w:rsidRPr="00726023">
        <w:rPr>
          <w:b w:val="0"/>
          <w:color w:val="000000" w:themeColor="text1"/>
          <w:szCs w:val="28"/>
        </w:rPr>
        <w:t xml:space="preserve"> 05-CT/TW c</w:t>
      </w:r>
      <w:r w:rsidR="00B22ECE" w:rsidRPr="00726023">
        <w:rPr>
          <w:rFonts w:ascii="Times New Roman" w:hAnsi="Times New Roman"/>
          <w:b w:val="0"/>
          <w:color w:val="000000" w:themeColor="text1"/>
          <w:szCs w:val="28"/>
        </w:rPr>
        <w:t>ủ</w:t>
      </w:r>
      <w:r w:rsidR="00B22ECE" w:rsidRPr="00726023">
        <w:rPr>
          <w:b w:val="0"/>
          <w:color w:val="000000" w:themeColor="text1"/>
          <w:szCs w:val="28"/>
        </w:rPr>
        <w:t>a B</w:t>
      </w:r>
      <w:r w:rsidR="00B22ECE" w:rsidRPr="00726023">
        <w:rPr>
          <w:rFonts w:ascii="Times New Roman" w:hAnsi="Times New Roman"/>
          <w:b w:val="0"/>
          <w:color w:val="000000" w:themeColor="text1"/>
          <w:szCs w:val="28"/>
        </w:rPr>
        <w:t>ộ</w:t>
      </w:r>
      <w:r w:rsidR="00B22ECE" w:rsidRPr="00726023">
        <w:rPr>
          <w:b w:val="0"/>
          <w:color w:val="000000" w:themeColor="text1"/>
          <w:szCs w:val="28"/>
        </w:rPr>
        <w:t xml:space="preserve"> Ch</w:t>
      </w:r>
      <w:r w:rsidR="00B22ECE" w:rsidRPr="00726023">
        <w:rPr>
          <w:rFonts w:cs="VNI-Times"/>
          <w:b w:val="0"/>
          <w:color w:val="000000" w:themeColor="text1"/>
          <w:szCs w:val="28"/>
        </w:rPr>
        <w:t>í</w:t>
      </w:r>
      <w:r w:rsidR="00B22ECE" w:rsidRPr="00726023">
        <w:rPr>
          <w:b w:val="0"/>
          <w:color w:val="000000" w:themeColor="text1"/>
          <w:szCs w:val="28"/>
        </w:rPr>
        <w:t>nh tr</w:t>
      </w:r>
      <w:r w:rsidR="00B22ECE" w:rsidRPr="00726023">
        <w:rPr>
          <w:rFonts w:ascii="Times New Roman" w:hAnsi="Times New Roman"/>
          <w:b w:val="0"/>
          <w:color w:val="000000" w:themeColor="text1"/>
          <w:szCs w:val="28"/>
        </w:rPr>
        <w:t>ị.</w:t>
      </w:r>
    </w:p>
    <w:p w:rsidR="00B22ECE" w:rsidRPr="001A5D47" w:rsidRDefault="00B22ECE" w:rsidP="003F771C">
      <w:pPr>
        <w:numPr>
          <w:ilvl w:val="0"/>
          <w:numId w:val="5"/>
        </w:numPr>
        <w:spacing w:line="360" w:lineRule="auto"/>
        <w:ind w:left="0" w:firstLine="562"/>
        <w:jc w:val="both"/>
        <w:rPr>
          <w:rFonts w:ascii="Times New Roman" w:hAnsi="Times New Roman"/>
          <w:b w:val="0"/>
          <w:color w:val="000000" w:themeColor="text1"/>
          <w:szCs w:val="28"/>
        </w:rPr>
      </w:pPr>
      <w:r>
        <w:rPr>
          <w:rFonts w:ascii="Times New Roman" w:hAnsi="Times New Roman"/>
          <w:b w:val="0"/>
          <w:color w:val="000000" w:themeColor="text1"/>
          <w:szCs w:val="28"/>
        </w:rPr>
        <w:t>Phát triển ít nhất 01 đảng viên.</w:t>
      </w:r>
    </w:p>
    <w:p w:rsidR="00053897" w:rsidRPr="001A5D47" w:rsidRDefault="00053897" w:rsidP="003F771C">
      <w:pPr>
        <w:numPr>
          <w:ilvl w:val="0"/>
          <w:numId w:val="5"/>
        </w:numPr>
        <w:spacing w:line="360" w:lineRule="auto"/>
        <w:ind w:left="0"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rPr>
        <w:t>100% đảng viên đủ tư cách hoàn thành tốt nhiệm vụ.</w:t>
      </w:r>
    </w:p>
    <w:p w:rsidR="00053897" w:rsidRPr="001A5D47" w:rsidRDefault="00053897" w:rsidP="003F771C">
      <w:pPr>
        <w:spacing w:line="360" w:lineRule="auto"/>
        <w:ind w:firstLine="562"/>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00AE7DBB" w:rsidRPr="001A5D47">
        <w:rPr>
          <w:rFonts w:ascii="Times New Roman" w:hAnsi="Times New Roman"/>
          <w:b w:val="0"/>
          <w:color w:val="000000" w:themeColor="text1"/>
          <w:szCs w:val="28"/>
        </w:rPr>
        <w:t xml:space="preserve"> </w:t>
      </w:r>
      <w:r w:rsidRPr="001A5D47">
        <w:rPr>
          <w:rFonts w:ascii="Times New Roman" w:hAnsi="Times New Roman"/>
          <w:b w:val="0"/>
          <w:color w:val="000000" w:themeColor="text1"/>
          <w:szCs w:val="28"/>
        </w:rPr>
        <w:t>Chi bộ: Trong sạch vững mạnh.</w:t>
      </w:r>
    </w:p>
    <w:p w:rsidR="003F155A" w:rsidRPr="001A5D47" w:rsidRDefault="00520FF9" w:rsidP="003F771C">
      <w:pPr>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 xml:space="preserve">    </w:t>
      </w:r>
      <w:r w:rsidR="00B22ECE">
        <w:rPr>
          <w:rFonts w:ascii="Times New Roman" w:hAnsi="Times New Roman"/>
          <w:bCs/>
          <w:color w:val="000000" w:themeColor="text1"/>
          <w:szCs w:val="28"/>
        </w:rPr>
        <w:t>9</w:t>
      </w:r>
      <w:r>
        <w:rPr>
          <w:rFonts w:ascii="Times New Roman" w:hAnsi="Times New Roman"/>
          <w:bCs/>
          <w:color w:val="000000" w:themeColor="text1"/>
          <w:szCs w:val="28"/>
        </w:rPr>
        <w:t xml:space="preserve">.2. </w:t>
      </w:r>
      <w:r w:rsidR="003F155A" w:rsidRPr="001A5D47">
        <w:rPr>
          <w:rFonts w:ascii="Times New Roman" w:hAnsi="Times New Roman"/>
          <w:bCs/>
          <w:color w:val="000000" w:themeColor="text1"/>
          <w:szCs w:val="28"/>
        </w:rPr>
        <w:t>Công đoàn</w:t>
      </w:r>
    </w:p>
    <w:p w:rsidR="003F155A" w:rsidRPr="001A5D47" w:rsidRDefault="003F155A" w:rsidP="00FE6824">
      <w:pPr>
        <w:numPr>
          <w:ilvl w:val="0"/>
          <w:numId w:val="11"/>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AE7DBB" w:rsidRPr="001A5D47" w:rsidRDefault="00AE7DB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Chăm lo ổn định cải thiện đời sống của CB, GV, CNV; Bảo vệ quyền lợi chính đáng, hợp pháp cho CB,GV,CNV; Nâng cao hiệu quả phong trào “Giỏi việc trường, đảm việc nhà” trong nữ nhà giáo, thực hiện tốt chính sách “Dân số - kế hoạch hóa gia đình” với mục tiêu: “No ấm, bình đẳng, tiến bộ và hạnh phúc”.</w:t>
      </w:r>
    </w:p>
    <w:p w:rsidR="00AE7DBB" w:rsidRPr="001A5D47" w:rsidRDefault="00AE7DB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Thực hiện tốt bốn chương trình hoạt động của Công đoàn:</w:t>
      </w:r>
    </w:p>
    <w:p w:rsidR="00AE7DBB" w:rsidRPr="001A5D47" w:rsidRDefault="00AE7DBB" w:rsidP="003F771C">
      <w:pPr>
        <w:overflowPunct w:val="0"/>
        <w:autoSpaceDE w:val="0"/>
        <w:autoSpaceDN w:val="0"/>
        <w:spacing w:line="360" w:lineRule="auto"/>
        <w:ind w:firstLine="454"/>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 xml:space="preserve">+ Chương trình 1: </w:t>
      </w:r>
      <w:r w:rsidRPr="001A5D47">
        <w:rPr>
          <w:rFonts w:ascii="Times New Roman" w:hAnsi="Times New Roman"/>
          <w:b w:val="0"/>
          <w:color w:val="000000" w:themeColor="text1"/>
          <w:szCs w:val="28"/>
        </w:rPr>
        <w:t xml:space="preserve">Chăm lo ổn định cải thiện đời sống của CB, GV, CNV tạo môi trường thuận lợi cho các hoạt động giáo dục </w:t>
      </w:r>
    </w:p>
    <w:p w:rsidR="00AE7DBB" w:rsidRPr="001A5D47" w:rsidRDefault="00AE7DBB" w:rsidP="003F771C">
      <w:pPr>
        <w:overflowPunct w:val="0"/>
        <w:autoSpaceDE w:val="0"/>
        <w:autoSpaceDN w:val="0"/>
        <w:spacing w:line="360" w:lineRule="auto"/>
        <w:ind w:firstLine="454"/>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 Chương trình 2:</w:t>
      </w:r>
      <w:r w:rsidRPr="001A5D47">
        <w:rPr>
          <w:rFonts w:ascii="Times New Roman" w:hAnsi="Times New Roman"/>
          <w:b w:val="0"/>
          <w:color w:val="000000" w:themeColor="text1"/>
          <w:szCs w:val="28"/>
        </w:rPr>
        <w:t xml:space="preserve"> Nâng cao phẩm chất năng lực của đội ngũ CB, GV, CNV đáp ứng yêu cầu công nghiệp hóa - hiện đại hóa</w:t>
      </w:r>
    </w:p>
    <w:p w:rsidR="00AE7DBB" w:rsidRPr="001A5D47" w:rsidRDefault="00AE7DBB" w:rsidP="003F771C">
      <w:pPr>
        <w:overflowPunct w:val="0"/>
        <w:autoSpaceDE w:val="0"/>
        <w:autoSpaceDN w:val="0"/>
        <w:spacing w:line="360" w:lineRule="auto"/>
        <w:ind w:firstLine="454"/>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 Chương trình 3:</w:t>
      </w:r>
      <w:r w:rsidRPr="001A5D47">
        <w:rPr>
          <w:rFonts w:ascii="Times New Roman" w:hAnsi="Times New Roman"/>
          <w:b w:val="0"/>
          <w:color w:val="000000" w:themeColor="text1"/>
          <w:szCs w:val="28"/>
        </w:rPr>
        <w:t xml:space="preserve"> Vận động tổ chức cho đoàn viên tham gia thực hiện tốt các phong trào quần chúng, các cuộc vận động mang tính xã hội rộng lớn. </w:t>
      </w:r>
    </w:p>
    <w:p w:rsidR="00AE7DBB" w:rsidRDefault="00AE7DBB" w:rsidP="003F771C">
      <w:pPr>
        <w:overflowPunct w:val="0"/>
        <w:autoSpaceDE w:val="0"/>
        <w:autoSpaceDN w:val="0"/>
        <w:spacing w:line="360" w:lineRule="auto"/>
        <w:ind w:firstLine="454"/>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 Chương trình 4:</w:t>
      </w:r>
      <w:r w:rsidRPr="001A5D47">
        <w:rPr>
          <w:rFonts w:ascii="Times New Roman" w:hAnsi="Times New Roman"/>
          <w:b w:val="0"/>
          <w:color w:val="000000" w:themeColor="text1"/>
          <w:szCs w:val="28"/>
        </w:rPr>
        <w:t xml:space="preserve"> Xây dựng đội ngũ cán bộ công đoàn có đủ năng lực và bản lĩnh đại diện cho tiếng nói và lợi ích của đoàn viên, nâng cao chất lượng hiệu quả hoạt động tổ chức công đoàn.</w:t>
      </w:r>
    </w:p>
    <w:p w:rsidR="00B22ECE" w:rsidRPr="001A5D47" w:rsidRDefault="00B22ECE" w:rsidP="003F771C">
      <w:pPr>
        <w:overflowPunct w:val="0"/>
        <w:autoSpaceDE w:val="0"/>
        <w:autoSpaceDN w:val="0"/>
        <w:spacing w:line="360" w:lineRule="auto"/>
        <w:ind w:firstLine="454"/>
        <w:jc w:val="both"/>
        <w:rPr>
          <w:rFonts w:ascii="Times New Roman" w:hAnsi="Times New Roman"/>
          <w:b w:val="0"/>
          <w:color w:val="000000" w:themeColor="text1"/>
          <w:szCs w:val="28"/>
        </w:rPr>
      </w:pPr>
      <w:r>
        <w:rPr>
          <w:rFonts w:ascii="Times New Roman" w:hAnsi="Times New Roman"/>
          <w:b w:val="0"/>
          <w:color w:val="000000" w:themeColor="text1"/>
          <w:szCs w:val="28"/>
        </w:rPr>
        <w:t>- Tổ chức Đại hội Công đoàn nhiệm kì 2017-202</w:t>
      </w:r>
      <w:r w:rsidR="00FB49A9">
        <w:rPr>
          <w:rFonts w:ascii="Times New Roman" w:hAnsi="Times New Roman"/>
          <w:b w:val="0"/>
          <w:color w:val="000000" w:themeColor="text1"/>
          <w:szCs w:val="28"/>
        </w:rPr>
        <w:t>2</w:t>
      </w:r>
      <w:r>
        <w:rPr>
          <w:rFonts w:ascii="Times New Roman" w:hAnsi="Times New Roman"/>
          <w:b w:val="0"/>
          <w:color w:val="000000" w:themeColor="text1"/>
          <w:szCs w:val="28"/>
        </w:rPr>
        <w:t>.</w:t>
      </w:r>
    </w:p>
    <w:p w:rsidR="00AE7DBB" w:rsidRPr="001A5D47" w:rsidRDefault="00AE7DB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Hội nghị C</w:t>
      </w:r>
      <w:r w:rsidR="00B22ECE">
        <w:rPr>
          <w:rFonts w:ascii="Times New Roman" w:hAnsi="Times New Roman"/>
          <w:b w:val="0"/>
          <w:color w:val="000000" w:themeColor="text1"/>
          <w:szCs w:val="28"/>
        </w:rPr>
        <w:t>C,VC</w:t>
      </w:r>
      <w:r w:rsidRPr="001A5D47">
        <w:rPr>
          <w:rFonts w:ascii="Times New Roman" w:hAnsi="Times New Roman"/>
          <w:b w:val="0"/>
          <w:color w:val="000000" w:themeColor="text1"/>
          <w:szCs w:val="28"/>
        </w:rPr>
        <w:t xml:space="preserve"> năm học 201</w:t>
      </w:r>
      <w:r w:rsidR="00B22ECE">
        <w:rPr>
          <w:rFonts w:ascii="Times New Roman" w:hAnsi="Times New Roman"/>
          <w:b w:val="0"/>
          <w:color w:val="000000" w:themeColor="text1"/>
          <w:szCs w:val="28"/>
        </w:rPr>
        <w:t>7</w:t>
      </w:r>
      <w:r w:rsidRPr="001A5D47">
        <w:rPr>
          <w:rFonts w:ascii="Times New Roman" w:hAnsi="Times New Roman"/>
          <w:b w:val="0"/>
          <w:color w:val="000000" w:themeColor="text1"/>
          <w:szCs w:val="28"/>
        </w:rPr>
        <w:t>-201</w:t>
      </w:r>
      <w:r w:rsidR="00B22ECE">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p w:rsidR="00AE7DBB" w:rsidRPr="001A5D47" w:rsidRDefault="00AE7DB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 Vận động công đoàn viên thi đua yêu nước, phối hợp với chính quyền tiếp tục đẩy mạnh phong trào thi đua “Dạy tốt - Học tốt”; tiếp tục thực hiện cuộc vận động “Dân chủ - Kỷ cương – Tình thương – Trách nhiệm”.</w:t>
      </w:r>
    </w:p>
    <w:p w:rsidR="00AE7DBB" w:rsidRPr="001A5D47" w:rsidRDefault="00AE7DB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Phát động và thực hiện tốt “Quy định về đạo đức nhà giáo” của Bộ Giáo dục và Đào tạo trên cơ sở nội dung cuộc vận động “Mỗi thầy, cô giáo là một tấm gương đạo đức, tự học và sáng tạo”; tiếp tục tham gia thực hiện phong trào thi đua, các cuộc vận động lớn của Ngành đạt hiệu quả cao.</w:t>
      </w:r>
    </w:p>
    <w:p w:rsidR="00AE7DBB" w:rsidRPr="001A5D47" w:rsidRDefault="00AE7DB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Tuyên truyền, vận động CNVC-LĐ thực hiện tốt thực hiện Chỉ thị số 05-CT/TW của Bộ Chính trị về đẩy mạnh học tập và làm theo tư tưởng</w:t>
      </w:r>
      <w:r w:rsidR="00B22ECE">
        <w:rPr>
          <w:rFonts w:ascii="Times New Roman" w:hAnsi="Times New Roman"/>
          <w:b w:val="0"/>
          <w:color w:val="000000" w:themeColor="text1"/>
          <w:szCs w:val="28"/>
        </w:rPr>
        <w:t>,</w:t>
      </w:r>
      <w:r w:rsidRPr="001A5D47">
        <w:rPr>
          <w:rFonts w:ascii="Times New Roman" w:hAnsi="Times New Roman"/>
          <w:b w:val="0"/>
          <w:color w:val="000000" w:themeColor="text1"/>
          <w:szCs w:val="28"/>
        </w:rPr>
        <w:t xml:space="preserve"> đạo đức, phong cách Hồ Chí Minh.</w:t>
      </w:r>
    </w:p>
    <w:p w:rsidR="00AE7DBB" w:rsidRPr="001A5D47" w:rsidRDefault="00AE7DB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Phối hợp với chính quyền thực hiện có hiệu quả Chỉ thị 40-CT/TW của Ban Bí thư về “Xây dựng, nâng cao chất lượng đội ngũ nhà giáo và cán bộ quản lý giáo dục”, tạo điều kiện cho đội ngũ giáo viên, cán bộ quản lý giáo dục bồi dưỡng để nâng cao tỷ lệ trên chuẩn về chuyên môn; thực hiện tốt chương trình phổ cập tin học, đẩy mạnh ứng dụng công nghệ thông tin trong đổi mới phương pháp giảng dạy và trong quản lý giáo dục. </w:t>
      </w:r>
    </w:p>
    <w:p w:rsidR="00AE7DBB" w:rsidRPr="001A5D47" w:rsidRDefault="00AE7DB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Kiểm tra, giám sát việc thi hành Nghị quyết CĐCS; các chế độ chính sách, pháp luật, bảo đảm việc thực hiện quyền lợi chính đáng hợp pháp của đoàn viên, cán bộ, công chức, viên chức. </w:t>
      </w:r>
    </w:p>
    <w:p w:rsidR="00AE7DBB" w:rsidRPr="001A5D47" w:rsidRDefault="00AE7DB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Tiếp tục đổi mới nội dung và phương pháp hoạt động Nữ công, nâng cao hiệu quả phong trào “Giỏi việc trường, đảm việc nhà” trong nữ nhà giáo, thực hiện tốt chính sách “Dân số - kế hoạch hóa gia đình” với mục tiêu: “No ấm, bình đẳng, tiến bộ và hạnh phúc”.</w:t>
      </w:r>
    </w:p>
    <w:p w:rsidR="00AE7DBB" w:rsidRPr="001A5D47" w:rsidRDefault="00AE7DB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Tích cực xây dựng tổ chức Công đoàn vững mạnh; tham gia xây dựng Đảng, xây dựng bộ máy chính quyền. Tiếp tục triển khai nội dung Thông tư 01/TTr-TLĐ của Tổng LĐLĐVN; quan tâm việc giới thiệu đoàn viên gương mẫu, ưu tú cho Đảng để xem xét kết nạp.</w:t>
      </w:r>
    </w:p>
    <w:p w:rsidR="003F155A" w:rsidRPr="001A5D47" w:rsidRDefault="003F155A" w:rsidP="00FE6824">
      <w:pPr>
        <w:numPr>
          <w:ilvl w:val="0"/>
          <w:numId w:val="11"/>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AE7DBB" w:rsidRPr="001A5D47" w:rsidRDefault="00AE7DBB" w:rsidP="003F771C">
      <w:pPr>
        <w:pStyle w:val="ListParagraph"/>
        <w:tabs>
          <w:tab w:val="left" w:pos="0"/>
          <w:tab w:val="num" w:pos="426"/>
        </w:tabs>
        <w:spacing w:before="0" w:after="0" w:line="360" w:lineRule="auto"/>
        <w:ind w:left="709"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xml:space="preserve">- 100% </w:t>
      </w:r>
      <w:r w:rsidR="008C336D">
        <w:rPr>
          <w:rFonts w:ascii="Times New Roman" w:hAnsi="Times New Roman"/>
          <w:bCs/>
          <w:color w:val="000000" w:themeColor="text1"/>
          <w:sz w:val="28"/>
          <w:szCs w:val="28"/>
        </w:rPr>
        <w:t xml:space="preserve">CBQL,GV,NV </w:t>
      </w:r>
      <w:r w:rsidRPr="001A5D47">
        <w:rPr>
          <w:rFonts w:ascii="Times New Roman" w:hAnsi="Times New Roman"/>
          <w:bCs/>
          <w:color w:val="000000" w:themeColor="text1"/>
          <w:sz w:val="28"/>
          <w:szCs w:val="28"/>
        </w:rPr>
        <w:t>không sinh con thứ 3.</w:t>
      </w:r>
    </w:p>
    <w:p w:rsidR="00AE7DBB" w:rsidRPr="001A5D47" w:rsidRDefault="00AE7DBB" w:rsidP="003F771C">
      <w:pPr>
        <w:tabs>
          <w:tab w:val="left" w:pos="0"/>
          <w:tab w:val="num" w:pos="426"/>
        </w:tabs>
        <w:spacing w:line="360" w:lineRule="auto"/>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ab/>
      </w:r>
      <w:r w:rsidRPr="001A5D47">
        <w:rPr>
          <w:rFonts w:ascii="Times New Roman" w:hAnsi="Times New Roman"/>
          <w:b w:val="0"/>
          <w:bCs/>
          <w:color w:val="000000" w:themeColor="text1"/>
          <w:szCs w:val="28"/>
        </w:rPr>
        <w:tab/>
        <w:t xml:space="preserve">- 100% </w:t>
      </w:r>
      <w:r w:rsidR="008C336D">
        <w:rPr>
          <w:rFonts w:ascii="Times New Roman" w:hAnsi="Times New Roman"/>
          <w:b w:val="0"/>
          <w:bCs/>
          <w:color w:val="000000" w:themeColor="text1"/>
          <w:szCs w:val="28"/>
        </w:rPr>
        <w:t xml:space="preserve">CBQL,GV,NV </w:t>
      </w:r>
      <w:r w:rsidRPr="001A5D47">
        <w:rPr>
          <w:rFonts w:ascii="Times New Roman" w:hAnsi="Times New Roman"/>
          <w:b w:val="0"/>
          <w:bCs/>
          <w:color w:val="000000" w:themeColor="text1"/>
          <w:szCs w:val="28"/>
        </w:rPr>
        <w:t xml:space="preserve">không vi phạm </w:t>
      </w:r>
      <w:r w:rsidRPr="001A5D47">
        <w:rPr>
          <w:rFonts w:ascii="Times New Roman" w:hAnsi="Times New Roman"/>
          <w:b w:val="0"/>
          <w:color w:val="000000" w:themeColor="text1"/>
          <w:szCs w:val="28"/>
        </w:rPr>
        <w:t>Quy định về đạo đức nhà giáo.</w:t>
      </w:r>
    </w:p>
    <w:p w:rsidR="00AE7DBB" w:rsidRPr="001A5D47" w:rsidRDefault="00AE7DBB" w:rsidP="003F771C">
      <w:pPr>
        <w:tabs>
          <w:tab w:val="left" w:pos="0"/>
          <w:tab w:val="num" w:pos="426"/>
        </w:tabs>
        <w:spacing w:line="360" w:lineRule="auto"/>
        <w:jc w:val="both"/>
        <w:rPr>
          <w:rFonts w:ascii="Times New Roman" w:hAnsi="Times New Roman"/>
          <w:b w:val="0"/>
          <w:bCs/>
          <w:color w:val="000000" w:themeColor="text1"/>
          <w:szCs w:val="28"/>
        </w:rPr>
      </w:pPr>
      <w:r w:rsidRPr="001A5D47">
        <w:rPr>
          <w:rFonts w:ascii="Times New Roman" w:hAnsi="Times New Roman"/>
          <w:b w:val="0"/>
          <w:color w:val="000000" w:themeColor="text1"/>
          <w:szCs w:val="28"/>
        </w:rPr>
        <w:lastRenderedPageBreak/>
        <w:tab/>
      </w:r>
      <w:r w:rsidRPr="001A5D47">
        <w:rPr>
          <w:rFonts w:ascii="Times New Roman" w:hAnsi="Times New Roman"/>
          <w:b w:val="0"/>
          <w:color w:val="000000" w:themeColor="text1"/>
          <w:szCs w:val="28"/>
        </w:rPr>
        <w:tab/>
        <w:t xml:space="preserve">- 100% </w:t>
      </w:r>
      <w:r w:rsidR="008C336D">
        <w:rPr>
          <w:rFonts w:ascii="Times New Roman" w:hAnsi="Times New Roman"/>
          <w:b w:val="0"/>
          <w:bCs/>
          <w:color w:val="000000" w:themeColor="text1"/>
          <w:szCs w:val="28"/>
        </w:rPr>
        <w:t xml:space="preserve">CBQL,GV,NV </w:t>
      </w:r>
      <w:r w:rsidRPr="001A5D47">
        <w:rPr>
          <w:rFonts w:ascii="Times New Roman" w:hAnsi="Times New Roman"/>
          <w:b w:val="0"/>
          <w:bCs/>
          <w:color w:val="000000" w:themeColor="text1"/>
          <w:szCs w:val="28"/>
        </w:rPr>
        <w:t>thực hiện tốt các cuộc vận động.</w:t>
      </w:r>
    </w:p>
    <w:p w:rsidR="00AE7DBB" w:rsidRPr="001A5D47" w:rsidRDefault="00AE7DBB" w:rsidP="003F771C">
      <w:pPr>
        <w:tabs>
          <w:tab w:val="left" w:pos="0"/>
          <w:tab w:val="num" w:pos="426"/>
        </w:tabs>
        <w:spacing w:line="360" w:lineRule="auto"/>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ab/>
      </w:r>
      <w:r w:rsidRPr="001A5D47">
        <w:rPr>
          <w:rFonts w:ascii="Times New Roman" w:hAnsi="Times New Roman"/>
          <w:b w:val="0"/>
          <w:bCs/>
          <w:color w:val="000000" w:themeColor="text1"/>
          <w:szCs w:val="28"/>
        </w:rPr>
        <w:tab/>
        <w:t xml:space="preserve">- </w:t>
      </w:r>
      <w:r w:rsidR="00B22ECE">
        <w:rPr>
          <w:rFonts w:ascii="Times New Roman" w:hAnsi="Times New Roman"/>
          <w:b w:val="0"/>
          <w:color w:val="000000" w:themeColor="text1"/>
          <w:szCs w:val="28"/>
        </w:rPr>
        <w:t>Công đoàn vững mạnh</w:t>
      </w:r>
      <w:r w:rsidRPr="001A5D47">
        <w:rPr>
          <w:rFonts w:ascii="Times New Roman" w:hAnsi="Times New Roman"/>
          <w:b w:val="0"/>
          <w:color w:val="000000" w:themeColor="text1"/>
          <w:szCs w:val="28"/>
        </w:rPr>
        <w:t>.</w:t>
      </w:r>
    </w:p>
    <w:p w:rsidR="003F155A" w:rsidRPr="001A5D47" w:rsidRDefault="00520FF9" w:rsidP="003F771C">
      <w:pPr>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 xml:space="preserve">    </w:t>
      </w:r>
      <w:r w:rsidR="00BD074E">
        <w:rPr>
          <w:rFonts w:ascii="Times New Roman" w:hAnsi="Times New Roman"/>
          <w:bCs/>
          <w:color w:val="000000" w:themeColor="text1"/>
          <w:szCs w:val="28"/>
        </w:rPr>
        <w:t>9</w:t>
      </w:r>
      <w:r>
        <w:rPr>
          <w:rFonts w:ascii="Times New Roman" w:hAnsi="Times New Roman"/>
          <w:bCs/>
          <w:color w:val="000000" w:themeColor="text1"/>
          <w:szCs w:val="28"/>
        </w:rPr>
        <w:t xml:space="preserve">.3. </w:t>
      </w:r>
      <w:r w:rsidR="003F155A" w:rsidRPr="001A5D47">
        <w:rPr>
          <w:rFonts w:ascii="Times New Roman" w:hAnsi="Times New Roman"/>
          <w:bCs/>
          <w:color w:val="000000" w:themeColor="text1"/>
          <w:szCs w:val="28"/>
        </w:rPr>
        <w:t>Đội TNTP HCM</w:t>
      </w:r>
    </w:p>
    <w:p w:rsidR="003F155A" w:rsidRPr="001A5D47" w:rsidRDefault="003F155A" w:rsidP="00FE6824">
      <w:pPr>
        <w:numPr>
          <w:ilvl w:val="0"/>
          <w:numId w:val="12"/>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AE7DBB" w:rsidRPr="001A5D47" w:rsidRDefault="000F39F7" w:rsidP="003F771C">
      <w:pPr>
        <w:spacing w:line="360" w:lineRule="auto"/>
        <w:ind w:firstLine="360"/>
        <w:jc w:val="both"/>
        <w:rPr>
          <w:rFonts w:ascii="Times New Roman" w:hAnsi="Times New Roman"/>
          <w:b w:val="0"/>
          <w:color w:val="000000" w:themeColor="text1"/>
          <w:szCs w:val="28"/>
        </w:rPr>
      </w:pPr>
      <w:r w:rsidRPr="001A5D47">
        <w:rPr>
          <w:rFonts w:ascii="Times New Roman" w:hAnsi="Times New Roman"/>
          <w:color w:val="000000" w:themeColor="text1"/>
          <w:szCs w:val="28"/>
        </w:rPr>
        <w:t xml:space="preserve">- </w:t>
      </w:r>
      <w:r w:rsidRPr="001A5D47">
        <w:rPr>
          <w:rFonts w:ascii="Times New Roman" w:hAnsi="Times New Roman"/>
          <w:b w:val="0"/>
          <w:color w:val="000000" w:themeColor="text1"/>
          <w:szCs w:val="28"/>
        </w:rPr>
        <w:t>Thực hiện tốt chủ đề năm học 201</w:t>
      </w:r>
      <w:r w:rsidR="00FB49A9">
        <w:rPr>
          <w:rFonts w:ascii="Times New Roman" w:hAnsi="Times New Roman"/>
          <w:b w:val="0"/>
          <w:color w:val="000000" w:themeColor="text1"/>
          <w:szCs w:val="28"/>
        </w:rPr>
        <w:t>7</w:t>
      </w:r>
      <w:r w:rsidRPr="001A5D47">
        <w:rPr>
          <w:rFonts w:ascii="Times New Roman" w:hAnsi="Times New Roman"/>
          <w:b w:val="0"/>
          <w:color w:val="000000" w:themeColor="text1"/>
          <w:szCs w:val="28"/>
        </w:rPr>
        <w:t>-201</w:t>
      </w:r>
      <w:r w:rsidR="00FB49A9">
        <w:rPr>
          <w:rFonts w:ascii="Times New Roman" w:hAnsi="Times New Roman"/>
          <w:b w:val="0"/>
          <w:color w:val="000000" w:themeColor="text1"/>
          <w:szCs w:val="28"/>
        </w:rPr>
        <w:t>8</w:t>
      </w:r>
      <w:r w:rsidRPr="001A5D47">
        <w:rPr>
          <w:rFonts w:ascii="Times New Roman" w:hAnsi="Times New Roman"/>
          <w:b w:val="0"/>
          <w:color w:val="000000" w:themeColor="text1"/>
          <w:szCs w:val="28"/>
        </w:rPr>
        <w:t xml:space="preserve"> “</w:t>
      </w:r>
      <w:r w:rsidR="00FB49A9">
        <w:rPr>
          <w:rFonts w:ascii="Times New Roman" w:hAnsi="Times New Roman"/>
          <w:b w:val="0"/>
          <w:color w:val="000000" w:themeColor="text1"/>
          <w:szCs w:val="28"/>
        </w:rPr>
        <w:t>Xây dựng Đội vững mạnh, cùng tiến bước lên Đoàn</w:t>
      </w:r>
      <w:r w:rsidRPr="001A5D47">
        <w:rPr>
          <w:rFonts w:ascii="Times New Roman" w:hAnsi="Times New Roman"/>
          <w:b w:val="0"/>
          <w:color w:val="000000" w:themeColor="text1"/>
          <w:szCs w:val="28"/>
        </w:rPr>
        <w:t>”.</w:t>
      </w:r>
    </w:p>
    <w:p w:rsidR="000F39F7" w:rsidRDefault="000F39F7" w:rsidP="003F771C">
      <w:pPr>
        <w:spacing w:line="360" w:lineRule="auto"/>
        <w:ind w:firstLine="360"/>
        <w:jc w:val="both"/>
        <w:outlineLvl w:val="0"/>
        <w:rPr>
          <w:rFonts w:ascii="Times New Roman" w:hAnsi="Times New Roman"/>
          <w:b w:val="0"/>
          <w:bCs/>
          <w:color w:val="000000" w:themeColor="text1"/>
          <w:szCs w:val="28"/>
        </w:rPr>
      </w:pPr>
      <w:r w:rsidRPr="001A5D47">
        <w:rPr>
          <w:rFonts w:ascii="Times New Roman" w:hAnsi="Times New Roman"/>
          <w:b w:val="0"/>
          <w:bCs/>
          <w:color w:val="000000" w:themeColor="text1"/>
          <w:szCs w:val="28"/>
        </w:rPr>
        <w:t>- Phối hợp với GVPT lớp tổ chức các hoạt động Đội TNPT Hồ Chí Minh, Sao Nhi Đồng và hoạt động hỗ trợ việc dạy và học.</w:t>
      </w:r>
    </w:p>
    <w:p w:rsidR="00FB49A9" w:rsidRDefault="00FB49A9" w:rsidP="003F771C">
      <w:pPr>
        <w:spacing w:line="360" w:lineRule="auto"/>
        <w:ind w:firstLine="360"/>
        <w:jc w:val="both"/>
        <w:outlineLvl w:val="0"/>
        <w:rPr>
          <w:rFonts w:ascii="Times New Roman" w:hAnsi="Times New Roman"/>
          <w:b w:val="0"/>
          <w:color w:val="000000" w:themeColor="text1"/>
          <w:szCs w:val="28"/>
        </w:rPr>
      </w:pPr>
      <w:r w:rsidRPr="001A5D47">
        <w:rPr>
          <w:rFonts w:ascii="Times New Roman" w:hAnsi="Times New Roman"/>
          <w:b w:val="0"/>
          <w:bCs/>
          <w:color w:val="000000" w:themeColor="text1"/>
          <w:szCs w:val="28"/>
        </w:rPr>
        <w:t xml:space="preserve">- </w:t>
      </w:r>
      <w:r w:rsidRPr="001A5D47">
        <w:rPr>
          <w:rFonts w:ascii="Times New Roman" w:hAnsi="Times New Roman"/>
          <w:b w:val="0"/>
          <w:color w:val="000000" w:themeColor="text1"/>
          <w:szCs w:val="28"/>
        </w:rPr>
        <w:t xml:space="preserve">Thực hiện tốt đợt hoạt động cao điểm </w:t>
      </w:r>
      <w:r w:rsidRPr="001A5D47">
        <w:rPr>
          <w:rFonts w:ascii="Times New Roman" w:hAnsi="Times New Roman"/>
          <w:b w:val="0"/>
          <w:bCs/>
          <w:color w:val="000000" w:themeColor="text1"/>
          <w:szCs w:val="28"/>
        </w:rPr>
        <w:t>chào mừng ngày Nhà giáo Việt Nam 20/11;</w:t>
      </w:r>
      <w:r w:rsidRPr="001A5D47">
        <w:rPr>
          <w:rFonts w:ascii="Times New Roman" w:hAnsi="Times New Roman"/>
          <w:b w:val="0"/>
          <w:color w:val="000000" w:themeColor="text1"/>
          <w:szCs w:val="28"/>
        </w:rPr>
        <w:t xml:space="preserve"> kỷ niệm 86 năm ngày thành lập Đoàn TNCS Hồ Chí Minh (26/3/1930-26/3/2016), ngày sinh của chủ tịch Hồ Chí Minh (19/5/1890 – 19/5/2016), </w:t>
      </w:r>
      <w:r w:rsidRPr="001A5D47">
        <w:rPr>
          <w:rFonts w:ascii="Times New Roman" w:hAnsi="Times New Roman"/>
          <w:b w:val="0"/>
          <w:iCs/>
          <w:color w:val="000000" w:themeColor="text1"/>
          <w:szCs w:val="28"/>
        </w:rPr>
        <w:t>Lễ kỷ niệm 75 năm ngày thành lập Đội TNTP Hồ Chí Minh</w:t>
      </w:r>
      <w:r w:rsidRPr="001A5D47">
        <w:rPr>
          <w:rFonts w:ascii="Times New Roman" w:hAnsi="Times New Roman"/>
          <w:b w:val="0"/>
          <w:color w:val="000000" w:themeColor="text1"/>
          <w:szCs w:val="28"/>
        </w:rPr>
        <w:t xml:space="preserve"> (15/5/1941 – 15/5/2016). Định hướng các em tham gia vào hoạt động tập thể, góp phần xây dựng tổ chức Đội ngày càng vững mạnh và tham gia xây dựng đất nước.</w:t>
      </w:r>
    </w:p>
    <w:p w:rsidR="00FB49A9" w:rsidRPr="001A5D47" w:rsidRDefault="00FB49A9" w:rsidP="003F771C">
      <w:pPr>
        <w:spacing w:line="360" w:lineRule="auto"/>
        <w:ind w:firstLine="360"/>
        <w:jc w:val="both"/>
        <w:outlineLvl w:val="0"/>
        <w:rPr>
          <w:rFonts w:ascii="Times New Roman" w:hAnsi="Times New Roman"/>
          <w:b w:val="0"/>
          <w:color w:val="000000" w:themeColor="text1"/>
          <w:szCs w:val="28"/>
        </w:rPr>
      </w:pPr>
      <w:r w:rsidRPr="001A5D47">
        <w:rPr>
          <w:rFonts w:ascii="Times New Roman" w:hAnsi="Times New Roman"/>
          <w:b w:val="0"/>
          <w:bCs/>
          <w:color w:val="000000" w:themeColor="text1"/>
          <w:szCs w:val="28"/>
        </w:rPr>
        <w:t xml:space="preserve">- </w:t>
      </w:r>
      <w:r w:rsidRPr="001A5D47">
        <w:rPr>
          <w:rFonts w:ascii="Times New Roman" w:hAnsi="Times New Roman"/>
          <w:b w:val="0"/>
          <w:color w:val="000000" w:themeColor="text1"/>
          <w:szCs w:val="28"/>
        </w:rPr>
        <w:t>Tổ chức đa dạng các hình thức giáo dục truyền thống, lịch sử, văn hóa xây dựng ở các em tình yêu quê hương, tạo môi trường cho các em hành động cùng tham gia xây dựng quê hương Củ Chi giàu đẹp – văn minh.</w:t>
      </w:r>
    </w:p>
    <w:p w:rsidR="000F39F7" w:rsidRPr="001A5D47" w:rsidRDefault="000F39F7" w:rsidP="003F771C">
      <w:pPr>
        <w:spacing w:line="360" w:lineRule="auto"/>
        <w:ind w:firstLine="360"/>
        <w:jc w:val="both"/>
        <w:outlineLvl w:val="0"/>
        <w:rPr>
          <w:rFonts w:ascii="Times New Roman" w:hAnsi="Times New Roman"/>
          <w:b w:val="0"/>
          <w:bCs/>
          <w:color w:val="000000" w:themeColor="text1"/>
          <w:szCs w:val="28"/>
        </w:rPr>
      </w:pPr>
      <w:r w:rsidRPr="001A5D47">
        <w:rPr>
          <w:rFonts w:ascii="Times New Roman" w:hAnsi="Times New Roman"/>
          <w:b w:val="0"/>
          <w:color w:val="000000" w:themeColor="text1"/>
          <w:szCs w:val="28"/>
        </w:rPr>
        <w:t>-</w:t>
      </w:r>
      <w:r w:rsidRPr="001A5D47">
        <w:rPr>
          <w:rFonts w:ascii="Times New Roman" w:hAnsi="Times New Roman"/>
          <w:color w:val="000000" w:themeColor="text1"/>
          <w:szCs w:val="28"/>
        </w:rPr>
        <w:t xml:space="preserve"> </w:t>
      </w:r>
      <w:r w:rsidRPr="001A5D47">
        <w:rPr>
          <w:rFonts w:ascii="Times New Roman" w:hAnsi="Times New Roman"/>
          <w:b w:val="0"/>
          <w:color w:val="000000" w:themeColor="text1"/>
          <w:szCs w:val="28"/>
        </w:rPr>
        <w:t xml:space="preserve">TPT đội thực hiện tốt nội dung sinh hoạt dưới cờ hàng tuần và xây dựng kế hoạch thực hiện chủ đề năm học theo yêu cầu của Hội đồng Đội. </w:t>
      </w:r>
    </w:p>
    <w:p w:rsidR="000F39F7" w:rsidRPr="001A5D47" w:rsidRDefault="000F39F7" w:rsidP="003F771C">
      <w:pPr>
        <w:spacing w:line="360" w:lineRule="auto"/>
        <w:ind w:firstLine="360"/>
        <w:jc w:val="both"/>
        <w:outlineLvl w:val="0"/>
        <w:rPr>
          <w:rFonts w:ascii="Times New Roman" w:hAnsi="Times New Roman"/>
          <w:b w:val="0"/>
          <w:bCs/>
          <w:color w:val="000000" w:themeColor="text1"/>
          <w:szCs w:val="28"/>
        </w:rPr>
      </w:pPr>
      <w:r w:rsidRPr="001A5D47">
        <w:rPr>
          <w:rFonts w:ascii="Times New Roman" w:hAnsi="Times New Roman"/>
          <w:b w:val="0"/>
          <w:color w:val="000000" w:themeColor="text1"/>
          <w:szCs w:val="28"/>
        </w:rPr>
        <w:t>- Tập trung thực hiện tốt 04 chương trình, qua đó tăng cường công tác giáo dục đạo đức trong đội viên, học sinh; đẩy mạnh việc thực hiện phong trào học giỏi chăm ngoan, phát động phong trào rèn luyện đạo đức, nói lời hay làm việc tốt trong đội viên, học sinh từ đó hình thành nhân cách tốt đẹp cho các em.</w:t>
      </w:r>
      <w:r w:rsidRPr="001A5D47">
        <w:rPr>
          <w:rFonts w:ascii="Times New Roman" w:hAnsi="Times New Roman"/>
          <w:b w:val="0"/>
          <w:bCs/>
          <w:color w:val="000000" w:themeColor="text1"/>
          <w:szCs w:val="28"/>
        </w:rPr>
        <w:t xml:space="preserve"> </w:t>
      </w:r>
    </w:p>
    <w:p w:rsidR="000F39F7" w:rsidRPr="001A5D47" w:rsidRDefault="000F39F7" w:rsidP="003F771C">
      <w:pPr>
        <w:spacing w:line="360" w:lineRule="auto"/>
        <w:ind w:firstLine="360"/>
        <w:jc w:val="both"/>
        <w:outlineLvl w:val="0"/>
        <w:rPr>
          <w:rFonts w:ascii="Times New Roman" w:hAnsi="Times New Roman"/>
          <w:b w:val="0"/>
          <w:bCs/>
          <w:color w:val="000000" w:themeColor="text1"/>
          <w:szCs w:val="28"/>
        </w:rPr>
      </w:pPr>
      <w:r w:rsidRPr="001A5D47">
        <w:rPr>
          <w:rFonts w:ascii="Times New Roman" w:hAnsi="Times New Roman"/>
          <w:b w:val="0"/>
          <w:bCs/>
          <w:color w:val="000000" w:themeColor="text1"/>
          <w:szCs w:val="28"/>
        </w:rPr>
        <w:t>- Tổ chức Đại hội chi đội, Đại hội liên đội, hưởng ứng chủ đề năm học.</w:t>
      </w:r>
    </w:p>
    <w:p w:rsidR="000F39F7" w:rsidRPr="001A5D47" w:rsidRDefault="000F39F7" w:rsidP="003F771C">
      <w:pPr>
        <w:spacing w:line="360" w:lineRule="auto"/>
        <w:ind w:firstLine="360"/>
        <w:jc w:val="both"/>
        <w:outlineLvl w:val="0"/>
        <w:rPr>
          <w:rFonts w:ascii="Times New Roman" w:hAnsi="Times New Roman"/>
          <w:b w:val="0"/>
          <w:bCs/>
          <w:color w:val="000000" w:themeColor="text1"/>
          <w:szCs w:val="28"/>
        </w:rPr>
      </w:pPr>
      <w:r w:rsidRPr="001A5D47">
        <w:rPr>
          <w:rFonts w:ascii="Times New Roman" w:hAnsi="Times New Roman"/>
          <w:b w:val="0"/>
          <w:color w:val="000000" w:themeColor="text1"/>
          <w:szCs w:val="28"/>
        </w:rPr>
        <w:t>- Nâng cao chất lượng đội viên, hoạt động của các chi đội; xây dựng chi đội mạnh; đẩy mạnh việc thực hiện chương trình rèn luyện đội viên, thực hiện tốt công tác công nhận chuyên hiệu, đầu tư cho Đội ngũ chỉ huy Đội, phụ trách Sao; nâng cao vai trò tự quản của lực lượng chỉ huy Đội.</w:t>
      </w:r>
    </w:p>
    <w:p w:rsidR="000F39F7" w:rsidRPr="001A5D47" w:rsidRDefault="000F39F7" w:rsidP="003F771C">
      <w:pPr>
        <w:spacing w:line="360" w:lineRule="auto"/>
        <w:ind w:firstLine="360"/>
        <w:jc w:val="both"/>
        <w:outlineLvl w:val="0"/>
        <w:rPr>
          <w:rFonts w:ascii="Times New Roman" w:hAnsi="Times New Roman"/>
          <w:b w:val="0"/>
          <w:bCs/>
          <w:color w:val="000000" w:themeColor="text1"/>
          <w:szCs w:val="28"/>
        </w:rPr>
      </w:pPr>
      <w:r w:rsidRPr="001A5D47">
        <w:rPr>
          <w:rFonts w:ascii="Times New Roman" w:hAnsi="Times New Roman"/>
          <w:b w:val="0"/>
          <w:bCs/>
          <w:color w:val="000000" w:themeColor="text1"/>
          <w:szCs w:val="28"/>
        </w:rPr>
        <w:t xml:space="preserve">- Xây dựng các câu lạc bộ, đội nhóm theo sở thích và câu lạc bộ kỹ năng. </w:t>
      </w:r>
    </w:p>
    <w:p w:rsidR="000F39F7" w:rsidRPr="001A5D47" w:rsidRDefault="000F39F7" w:rsidP="003F771C">
      <w:pPr>
        <w:spacing w:line="360" w:lineRule="auto"/>
        <w:ind w:firstLine="360"/>
        <w:jc w:val="both"/>
        <w:outlineLvl w:val="0"/>
        <w:rPr>
          <w:rFonts w:ascii="Times New Roman" w:hAnsi="Times New Roman"/>
          <w:b w:val="0"/>
          <w:bCs/>
          <w:color w:val="000000" w:themeColor="text1"/>
          <w:szCs w:val="28"/>
        </w:rPr>
      </w:pPr>
      <w:r w:rsidRPr="001A5D47">
        <w:rPr>
          <w:rFonts w:ascii="Times New Roman" w:hAnsi="Times New Roman"/>
          <w:b w:val="0"/>
          <w:bCs/>
          <w:color w:val="000000" w:themeColor="text1"/>
          <w:szCs w:val="28"/>
        </w:rPr>
        <w:lastRenderedPageBreak/>
        <w:t xml:space="preserve">- Thực hiện chương trình Nụ cười hồng chăm lo cho đội viên, thiếu nhi có hoàn cảnh khó khăn, chăm lo quà </w:t>
      </w:r>
      <w:r w:rsidR="00FB49A9">
        <w:rPr>
          <w:rFonts w:ascii="Times New Roman" w:hAnsi="Times New Roman"/>
          <w:b w:val="0"/>
          <w:bCs/>
          <w:color w:val="000000" w:themeColor="text1"/>
          <w:szCs w:val="28"/>
        </w:rPr>
        <w:t xml:space="preserve">Trung thu, </w:t>
      </w:r>
      <w:r w:rsidRPr="001A5D47">
        <w:rPr>
          <w:rFonts w:ascii="Times New Roman" w:hAnsi="Times New Roman"/>
          <w:b w:val="0"/>
          <w:bCs/>
          <w:color w:val="000000" w:themeColor="text1"/>
          <w:szCs w:val="28"/>
        </w:rPr>
        <w:t>tết.</w:t>
      </w:r>
    </w:p>
    <w:p w:rsidR="000F39F7" w:rsidRPr="001A5D47" w:rsidRDefault="000F39F7" w:rsidP="003F771C">
      <w:pPr>
        <w:spacing w:line="360" w:lineRule="auto"/>
        <w:ind w:firstLine="360"/>
        <w:jc w:val="both"/>
        <w:outlineLvl w:val="0"/>
        <w:rPr>
          <w:rFonts w:ascii="Times New Roman" w:hAnsi="Times New Roman"/>
          <w:b w:val="0"/>
          <w:color w:val="000000" w:themeColor="text1"/>
          <w:szCs w:val="28"/>
        </w:rPr>
      </w:pPr>
      <w:r w:rsidRPr="001A5D47">
        <w:rPr>
          <w:rFonts w:ascii="Times New Roman" w:hAnsi="Times New Roman"/>
          <w:b w:val="0"/>
          <w:bCs/>
          <w:color w:val="000000" w:themeColor="text1"/>
          <w:szCs w:val="28"/>
        </w:rPr>
        <w:t xml:space="preserve">- </w:t>
      </w:r>
      <w:r w:rsidRPr="001A5D47">
        <w:rPr>
          <w:rFonts w:ascii="Times New Roman" w:hAnsi="Times New Roman"/>
          <w:b w:val="0"/>
          <w:color w:val="000000" w:themeColor="text1"/>
          <w:szCs w:val="28"/>
        </w:rPr>
        <w:t xml:space="preserve">Phát động hình thức thi đua thực hiện phong trào đến từng chi đội, đội viên như: Vận động giấy vụn, giấy báo, vở, tạp chí, sách, truyện… đã qua sử dụng xây dựng công trình măng non.      </w:t>
      </w:r>
    </w:p>
    <w:p w:rsidR="00FB49A9" w:rsidRDefault="000F39F7" w:rsidP="003F771C">
      <w:pPr>
        <w:tabs>
          <w:tab w:val="left" w:pos="0"/>
          <w:tab w:val="num" w:pos="426"/>
        </w:tabs>
        <w:spacing w:line="360" w:lineRule="auto"/>
        <w:jc w:val="both"/>
        <w:rPr>
          <w:rFonts w:ascii="Times New Roman" w:hAnsi="Times New Roman"/>
          <w:bCs/>
          <w:color w:val="000000" w:themeColor="text1"/>
          <w:szCs w:val="28"/>
        </w:rPr>
      </w:pPr>
      <w:r w:rsidRPr="001A5D47">
        <w:rPr>
          <w:rFonts w:ascii="Times New Roman" w:hAnsi="Times New Roman"/>
          <w:b w:val="0"/>
          <w:bCs/>
          <w:color w:val="000000" w:themeColor="text1"/>
          <w:szCs w:val="28"/>
        </w:rPr>
        <w:tab/>
      </w:r>
      <w:r w:rsidR="00FB49A9" w:rsidRPr="00FB49A9">
        <w:rPr>
          <w:rFonts w:ascii="Times New Roman" w:hAnsi="Times New Roman"/>
          <w:bCs/>
          <w:color w:val="000000" w:themeColor="text1"/>
          <w:szCs w:val="28"/>
        </w:rPr>
        <w:t>b.</w:t>
      </w:r>
      <w:r w:rsidR="00FB49A9">
        <w:rPr>
          <w:rFonts w:ascii="Times New Roman" w:hAnsi="Times New Roman"/>
          <w:b w:val="0"/>
          <w:bCs/>
          <w:color w:val="000000" w:themeColor="text1"/>
          <w:szCs w:val="28"/>
        </w:rPr>
        <w:t xml:space="preserve"> </w:t>
      </w:r>
      <w:r w:rsidR="003F155A" w:rsidRPr="001A5D47">
        <w:rPr>
          <w:rFonts w:ascii="Times New Roman" w:hAnsi="Times New Roman"/>
          <w:bCs/>
          <w:color w:val="000000" w:themeColor="text1"/>
          <w:szCs w:val="28"/>
        </w:rPr>
        <w:t>Chỉ tiêu</w:t>
      </w:r>
    </w:p>
    <w:p w:rsidR="00FB49A9" w:rsidRPr="00BD074E" w:rsidRDefault="00FB49A9" w:rsidP="003F771C">
      <w:pPr>
        <w:tabs>
          <w:tab w:val="left" w:pos="0"/>
          <w:tab w:val="num" w:pos="426"/>
        </w:tabs>
        <w:spacing w:line="360" w:lineRule="auto"/>
        <w:jc w:val="both"/>
        <w:rPr>
          <w:rFonts w:ascii="Times New Roman" w:hAnsi="Times New Roman"/>
          <w:b w:val="0"/>
          <w:bCs/>
          <w:color w:val="000000" w:themeColor="text1"/>
          <w:szCs w:val="28"/>
        </w:rPr>
      </w:pPr>
      <w:r>
        <w:rPr>
          <w:rFonts w:ascii="Times New Roman" w:hAnsi="Times New Roman"/>
          <w:bCs/>
          <w:color w:val="000000" w:themeColor="text1"/>
          <w:szCs w:val="28"/>
        </w:rPr>
        <w:tab/>
      </w:r>
      <w:r w:rsidRPr="00BD074E">
        <w:rPr>
          <w:rFonts w:ascii="Times New Roman" w:hAnsi="Times New Roman"/>
          <w:b w:val="0"/>
          <w:bCs/>
          <w:color w:val="000000" w:themeColor="text1"/>
          <w:szCs w:val="28"/>
        </w:rPr>
        <w:t xml:space="preserve">- </w:t>
      </w:r>
      <w:r w:rsidR="000F39F7" w:rsidRPr="00BD074E">
        <w:rPr>
          <w:rFonts w:ascii="Times New Roman" w:hAnsi="Times New Roman"/>
          <w:b w:val="0"/>
          <w:bCs/>
          <w:color w:val="000000" w:themeColor="text1"/>
          <w:szCs w:val="28"/>
        </w:rPr>
        <w:t>Trên 90% đội viên đạt danh hiệu Cháu ngoan Bác hồ.</w:t>
      </w:r>
    </w:p>
    <w:p w:rsidR="00FB49A9" w:rsidRPr="00BD074E" w:rsidRDefault="00FB49A9" w:rsidP="003F771C">
      <w:pPr>
        <w:tabs>
          <w:tab w:val="left" w:pos="0"/>
          <w:tab w:val="num" w:pos="426"/>
        </w:tabs>
        <w:spacing w:line="360" w:lineRule="auto"/>
        <w:jc w:val="both"/>
        <w:rPr>
          <w:rFonts w:ascii="Times New Roman" w:hAnsi="Times New Roman"/>
          <w:b w:val="0"/>
          <w:bCs/>
          <w:color w:val="000000" w:themeColor="text1"/>
          <w:szCs w:val="28"/>
        </w:rPr>
      </w:pPr>
      <w:r w:rsidRPr="00BD074E">
        <w:rPr>
          <w:rFonts w:ascii="Times New Roman" w:hAnsi="Times New Roman"/>
          <w:b w:val="0"/>
          <w:bCs/>
          <w:color w:val="000000" w:themeColor="text1"/>
          <w:szCs w:val="28"/>
        </w:rPr>
        <w:tab/>
        <w:t xml:space="preserve">- </w:t>
      </w:r>
      <w:r w:rsidR="000F39F7" w:rsidRPr="00BD074E">
        <w:rPr>
          <w:rFonts w:ascii="Times New Roman" w:hAnsi="Times New Roman"/>
          <w:b w:val="0"/>
          <w:bCs/>
          <w:color w:val="000000" w:themeColor="text1"/>
          <w:szCs w:val="28"/>
        </w:rPr>
        <w:t>100% nhi đồng lớp 3 được kết nạp Đội.</w:t>
      </w:r>
    </w:p>
    <w:p w:rsidR="00FB49A9" w:rsidRPr="00BD074E" w:rsidRDefault="00FB49A9" w:rsidP="003F771C">
      <w:pPr>
        <w:tabs>
          <w:tab w:val="left" w:pos="0"/>
          <w:tab w:val="num" w:pos="426"/>
        </w:tabs>
        <w:spacing w:line="360" w:lineRule="auto"/>
        <w:jc w:val="both"/>
        <w:rPr>
          <w:rFonts w:ascii="Times New Roman" w:hAnsi="Times New Roman"/>
          <w:b w:val="0"/>
          <w:bCs/>
          <w:color w:val="000000" w:themeColor="text1"/>
          <w:szCs w:val="28"/>
        </w:rPr>
      </w:pPr>
      <w:r w:rsidRPr="00BD074E">
        <w:rPr>
          <w:rFonts w:ascii="Times New Roman" w:hAnsi="Times New Roman"/>
          <w:b w:val="0"/>
          <w:bCs/>
          <w:color w:val="000000" w:themeColor="text1"/>
          <w:szCs w:val="28"/>
        </w:rPr>
        <w:tab/>
        <w:t xml:space="preserve">- </w:t>
      </w:r>
      <w:r w:rsidR="000F39F7" w:rsidRPr="00BD074E">
        <w:rPr>
          <w:rFonts w:ascii="Times New Roman" w:hAnsi="Times New Roman"/>
          <w:b w:val="0"/>
          <w:bCs/>
          <w:color w:val="000000" w:themeColor="text1"/>
          <w:szCs w:val="28"/>
        </w:rPr>
        <w:t>Tổ chức hoạt động GDNGLL 1 lần/ tháng.</w:t>
      </w:r>
    </w:p>
    <w:p w:rsidR="00FB49A9" w:rsidRPr="00BD074E" w:rsidRDefault="00FB49A9" w:rsidP="003F771C">
      <w:pPr>
        <w:tabs>
          <w:tab w:val="left" w:pos="0"/>
          <w:tab w:val="num" w:pos="426"/>
        </w:tabs>
        <w:spacing w:line="360" w:lineRule="auto"/>
        <w:jc w:val="both"/>
        <w:rPr>
          <w:rFonts w:ascii="Times New Roman" w:hAnsi="Times New Roman"/>
          <w:b w:val="0"/>
          <w:bCs/>
          <w:color w:val="000000" w:themeColor="text1"/>
          <w:szCs w:val="28"/>
        </w:rPr>
      </w:pPr>
      <w:r w:rsidRPr="00BD074E">
        <w:rPr>
          <w:rFonts w:ascii="Times New Roman" w:hAnsi="Times New Roman"/>
          <w:b w:val="0"/>
          <w:bCs/>
          <w:color w:val="000000" w:themeColor="text1"/>
          <w:szCs w:val="28"/>
        </w:rPr>
        <w:tab/>
        <w:t xml:space="preserve">- </w:t>
      </w:r>
      <w:r w:rsidR="000F39F7" w:rsidRPr="00BD074E">
        <w:rPr>
          <w:rFonts w:ascii="Times New Roman" w:hAnsi="Times New Roman"/>
          <w:b w:val="0"/>
          <w:bCs/>
          <w:color w:val="000000" w:themeColor="text1"/>
          <w:szCs w:val="28"/>
        </w:rPr>
        <w:t>Tham gia tốt các hoạt động cấp huyện.</w:t>
      </w:r>
    </w:p>
    <w:p w:rsidR="00FB49A9" w:rsidRPr="00BD074E" w:rsidRDefault="00FB49A9" w:rsidP="003F771C">
      <w:pPr>
        <w:tabs>
          <w:tab w:val="left" w:pos="0"/>
          <w:tab w:val="num" w:pos="426"/>
        </w:tabs>
        <w:spacing w:line="360" w:lineRule="auto"/>
        <w:jc w:val="both"/>
        <w:rPr>
          <w:rFonts w:ascii="Times New Roman" w:hAnsi="Times New Roman"/>
          <w:b w:val="0"/>
          <w:bCs/>
          <w:color w:val="000000" w:themeColor="text1"/>
          <w:szCs w:val="28"/>
        </w:rPr>
      </w:pPr>
      <w:r w:rsidRPr="00BD074E">
        <w:rPr>
          <w:rFonts w:ascii="Times New Roman" w:hAnsi="Times New Roman"/>
          <w:b w:val="0"/>
          <w:bCs/>
          <w:color w:val="000000" w:themeColor="text1"/>
          <w:szCs w:val="28"/>
        </w:rPr>
        <w:tab/>
        <w:t xml:space="preserve">- </w:t>
      </w:r>
      <w:r w:rsidR="000F39F7" w:rsidRPr="00BD074E">
        <w:rPr>
          <w:rFonts w:ascii="Times New Roman" w:hAnsi="Times New Roman"/>
          <w:b w:val="0"/>
          <w:bCs/>
          <w:color w:val="000000" w:themeColor="text1"/>
          <w:szCs w:val="28"/>
        </w:rPr>
        <w:t>X</w:t>
      </w:r>
      <w:r w:rsidR="000F39F7" w:rsidRPr="00BD074E">
        <w:rPr>
          <w:rFonts w:ascii="Times New Roman" w:hAnsi="Times New Roman"/>
          <w:b w:val="0"/>
          <w:color w:val="000000" w:themeColor="text1"/>
          <w:szCs w:val="28"/>
        </w:rPr>
        <w:t>ây dựng công trình măng non “</w:t>
      </w:r>
      <w:r w:rsidR="000F39F7" w:rsidRPr="00BD074E">
        <w:rPr>
          <w:rFonts w:ascii="Times New Roman" w:hAnsi="Times New Roman"/>
          <w:b w:val="0"/>
          <w:bCs/>
          <w:color w:val="000000" w:themeColor="text1"/>
          <w:szCs w:val="28"/>
        </w:rPr>
        <w:t>04 suất học bổng trị giá 2.000.000đ”.</w:t>
      </w:r>
    </w:p>
    <w:p w:rsidR="000F39F7" w:rsidRPr="00BD074E" w:rsidRDefault="00FB49A9" w:rsidP="003F771C">
      <w:pPr>
        <w:tabs>
          <w:tab w:val="left" w:pos="0"/>
          <w:tab w:val="num" w:pos="426"/>
        </w:tabs>
        <w:spacing w:line="360" w:lineRule="auto"/>
        <w:jc w:val="both"/>
        <w:rPr>
          <w:rFonts w:ascii="Times New Roman" w:hAnsi="Times New Roman"/>
          <w:b w:val="0"/>
          <w:color w:val="000000" w:themeColor="text1"/>
          <w:szCs w:val="28"/>
        </w:rPr>
      </w:pPr>
      <w:r w:rsidRPr="00BD074E">
        <w:rPr>
          <w:rFonts w:ascii="Times New Roman" w:hAnsi="Times New Roman"/>
          <w:b w:val="0"/>
          <w:bCs/>
          <w:color w:val="000000" w:themeColor="text1"/>
          <w:szCs w:val="28"/>
        </w:rPr>
        <w:tab/>
        <w:t xml:space="preserve">- </w:t>
      </w:r>
      <w:r w:rsidR="000F39F7" w:rsidRPr="00BD074E">
        <w:rPr>
          <w:rFonts w:ascii="Times New Roman" w:hAnsi="Times New Roman"/>
          <w:b w:val="0"/>
          <w:color w:val="000000" w:themeColor="text1"/>
          <w:szCs w:val="28"/>
        </w:rPr>
        <w:t>Tiếp tục đăng kí Liên đội Xuất sắc.</w:t>
      </w:r>
    </w:p>
    <w:p w:rsidR="003F155A" w:rsidRPr="001A5D47" w:rsidRDefault="00520FF9" w:rsidP="003F771C">
      <w:pPr>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 xml:space="preserve">    </w:t>
      </w:r>
      <w:r w:rsidR="00BD074E">
        <w:rPr>
          <w:rFonts w:ascii="Times New Roman" w:hAnsi="Times New Roman"/>
          <w:bCs/>
          <w:color w:val="000000" w:themeColor="text1"/>
          <w:szCs w:val="28"/>
        </w:rPr>
        <w:t>9</w:t>
      </w:r>
      <w:r>
        <w:rPr>
          <w:rFonts w:ascii="Times New Roman" w:hAnsi="Times New Roman"/>
          <w:bCs/>
          <w:color w:val="000000" w:themeColor="text1"/>
          <w:szCs w:val="28"/>
        </w:rPr>
        <w:t xml:space="preserve">.4. </w:t>
      </w:r>
      <w:r w:rsidR="003F155A" w:rsidRPr="001A5D47">
        <w:rPr>
          <w:rFonts w:ascii="Times New Roman" w:hAnsi="Times New Roman"/>
          <w:bCs/>
          <w:color w:val="000000" w:themeColor="text1"/>
          <w:szCs w:val="28"/>
        </w:rPr>
        <w:t>Ban đại diện CMHS</w:t>
      </w:r>
    </w:p>
    <w:p w:rsidR="003F155A" w:rsidRPr="001A5D47" w:rsidRDefault="003F155A" w:rsidP="00FE6824">
      <w:pPr>
        <w:numPr>
          <w:ilvl w:val="0"/>
          <w:numId w:val="13"/>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BD074E" w:rsidRPr="00BD074E" w:rsidRDefault="000F39F7" w:rsidP="003F771C">
      <w:pPr>
        <w:spacing w:line="360" w:lineRule="auto"/>
        <w:ind w:firstLine="426"/>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00BD074E">
        <w:rPr>
          <w:rFonts w:ascii="Times New Roman" w:hAnsi="Times New Roman"/>
          <w:b w:val="0"/>
          <w:color w:val="000000" w:themeColor="text1"/>
          <w:szCs w:val="28"/>
        </w:rPr>
        <w:t xml:space="preserve">Tổ chức hoạt động theo </w:t>
      </w:r>
      <w:r w:rsidR="00BD074E" w:rsidRPr="00BD074E">
        <w:rPr>
          <w:rFonts w:ascii="Times New Roman" w:hAnsi="Times New Roman"/>
          <w:b w:val="0"/>
          <w:iCs/>
          <w:color w:val="051823"/>
          <w:szCs w:val="28"/>
          <w:lang w:val="vi-VN"/>
        </w:rPr>
        <w:t>Điều lệ</w:t>
      </w:r>
      <w:r w:rsidR="00BD074E" w:rsidRPr="00BD074E">
        <w:rPr>
          <w:rStyle w:val="apple-converted-space"/>
          <w:rFonts w:ascii="Times New Roman" w:hAnsi="Times New Roman"/>
          <w:b w:val="0"/>
          <w:iCs/>
          <w:color w:val="051823"/>
          <w:szCs w:val="28"/>
          <w:lang w:val="vi-VN"/>
        </w:rPr>
        <w:t> </w:t>
      </w:r>
      <w:r w:rsidR="00BD074E" w:rsidRPr="00BD074E">
        <w:rPr>
          <w:rFonts w:ascii="Times New Roman" w:hAnsi="Times New Roman"/>
          <w:b w:val="0"/>
          <w:iCs/>
          <w:color w:val="051823"/>
          <w:szCs w:val="28"/>
        </w:rPr>
        <w:t>Ban đại diện</w:t>
      </w:r>
      <w:r w:rsidR="00BD074E" w:rsidRPr="00BD074E">
        <w:rPr>
          <w:rStyle w:val="apple-converted-space"/>
          <w:rFonts w:ascii="Times New Roman" w:hAnsi="Times New Roman"/>
          <w:b w:val="0"/>
          <w:iCs/>
          <w:color w:val="051823"/>
          <w:szCs w:val="28"/>
        </w:rPr>
        <w:t> </w:t>
      </w:r>
      <w:r w:rsidR="00BD074E" w:rsidRPr="00BD074E">
        <w:rPr>
          <w:rFonts w:ascii="Times New Roman" w:hAnsi="Times New Roman"/>
          <w:b w:val="0"/>
          <w:iCs/>
          <w:color w:val="051823"/>
          <w:szCs w:val="28"/>
          <w:lang w:val="vi-VN"/>
        </w:rPr>
        <w:t>cha mẹ học sinh</w:t>
      </w:r>
      <w:r w:rsidR="00BD074E" w:rsidRPr="00BD074E">
        <w:rPr>
          <w:rStyle w:val="apple-converted-space"/>
          <w:rFonts w:ascii="Times New Roman" w:hAnsi="Times New Roman"/>
          <w:b w:val="0"/>
          <w:iCs/>
          <w:color w:val="051823"/>
          <w:szCs w:val="28"/>
          <w:lang w:val="vi-VN"/>
        </w:rPr>
        <w:t> </w:t>
      </w:r>
      <w:r w:rsidR="00BD074E" w:rsidRPr="00BD074E">
        <w:rPr>
          <w:rFonts w:ascii="Times New Roman" w:hAnsi="Times New Roman"/>
          <w:b w:val="0"/>
          <w:iCs/>
          <w:color w:val="051823"/>
          <w:szCs w:val="28"/>
        </w:rPr>
        <w:t>B</w:t>
      </w:r>
      <w:r w:rsidR="00BD074E" w:rsidRPr="00BD074E">
        <w:rPr>
          <w:rFonts w:ascii="Times New Roman" w:hAnsi="Times New Roman"/>
          <w:b w:val="0"/>
          <w:iCs/>
          <w:color w:val="051823"/>
          <w:szCs w:val="28"/>
          <w:lang w:val="vi-VN"/>
        </w:rPr>
        <w:t>an hành</w:t>
      </w:r>
      <w:r w:rsidR="00BD074E" w:rsidRPr="00BD074E">
        <w:rPr>
          <w:rStyle w:val="apple-converted-space"/>
          <w:rFonts w:ascii="Times New Roman" w:hAnsi="Times New Roman"/>
          <w:b w:val="0"/>
          <w:iCs/>
          <w:color w:val="051823"/>
          <w:szCs w:val="28"/>
          <w:lang w:val="vi-VN"/>
        </w:rPr>
        <w:t> </w:t>
      </w:r>
      <w:r w:rsidR="00BD074E" w:rsidRPr="00BD074E">
        <w:rPr>
          <w:rFonts w:ascii="Times New Roman" w:hAnsi="Times New Roman"/>
          <w:b w:val="0"/>
          <w:iCs/>
          <w:color w:val="051823"/>
          <w:szCs w:val="28"/>
        </w:rPr>
        <w:t>kèm theo</w:t>
      </w:r>
      <w:r w:rsidR="00BD074E" w:rsidRPr="00BD074E">
        <w:rPr>
          <w:rStyle w:val="apple-converted-space"/>
          <w:rFonts w:ascii="Times New Roman" w:hAnsi="Times New Roman"/>
          <w:b w:val="0"/>
          <w:iCs/>
          <w:color w:val="051823"/>
          <w:szCs w:val="28"/>
        </w:rPr>
        <w:t> Thông tư số 55</w:t>
      </w:r>
      <w:r w:rsidR="00BD074E" w:rsidRPr="00BD074E">
        <w:rPr>
          <w:rFonts w:ascii="Times New Roman" w:hAnsi="Times New Roman"/>
          <w:b w:val="0"/>
          <w:iCs/>
          <w:color w:val="051823"/>
          <w:szCs w:val="28"/>
          <w:lang w:val="vi-VN"/>
        </w:rPr>
        <w:t>/20</w:t>
      </w:r>
      <w:r w:rsidR="00BD074E" w:rsidRPr="00BD074E">
        <w:rPr>
          <w:rFonts w:ascii="Times New Roman" w:hAnsi="Times New Roman"/>
          <w:b w:val="0"/>
          <w:iCs/>
          <w:color w:val="051823"/>
          <w:szCs w:val="28"/>
        </w:rPr>
        <w:t>11</w:t>
      </w:r>
      <w:r w:rsidR="00BD074E" w:rsidRPr="00BD074E">
        <w:rPr>
          <w:rFonts w:ascii="Times New Roman" w:hAnsi="Times New Roman"/>
          <w:b w:val="0"/>
          <w:iCs/>
          <w:color w:val="051823"/>
          <w:szCs w:val="28"/>
          <w:lang w:val="vi-VN"/>
        </w:rPr>
        <w:t>/</w:t>
      </w:r>
      <w:r w:rsidR="00BD074E" w:rsidRPr="00BD074E">
        <w:rPr>
          <w:rFonts w:ascii="Times New Roman" w:hAnsi="Times New Roman"/>
          <w:b w:val="0"/>
          <w:iCs/>
          <w:color w:val="051823"/>
          <w:szCs w:val="28"/>
        </w:rPr>
        <w:t>TT</w:t>
      </w:r>
      <w:r w:rsidR="00BD074E" w:rsidRPr="00BD074E">
        <w:rPr>
          <w:rFonts w:ascii="Times New Roman" w:hAnsi="Times New Roman"/>
          <w:b w:val="0"/>
          <w:iCs/>
          <w:color w:val="051823"/>
          <w:szCs w:val="28"/>
          <w:lang w:val="vi-VN"/>
        </w:rPr>
        <w:t>-BGĐT ngày 2</w:t>
      </w:r>
      <w:r w:rsidR="00BD074E" w:rsidRPr="00BD074E">
        <w:rPr>
          <w:rFonts w:ascii="Times New Roman" w:hAnsi="Times New Roman"/>
          <w:b w:val="0"/>
          <w:iCs/>
          <w:color w:val="051823"/>
          <w:szCs w:val="28"/>
        </w:rPr>
        <w:t>2</w:t>
      </w:r>
      <w:r w:rsidR="00BD074E" w:rsidRPr="00BD074E">
        <w:rPr>
          <w:rFonts w:ascii="Times New Roman" w:hAnsi="Times New Roman"/>
          <w:b w:val="0"/>
          <w:iCs/>
          <w:color w:val="051823"/>
          <w:szCs w:val="28"/>
          <w:lang w:val="vi-VN"/>
        </w:rPr>
        <w:t>/</w:t>
      </w:r>
      <w:r w:rsidR="00BD074E" w:rsidRPr="00BD074E">
        <w:rPr>
          <w:rFonts w:ascii="Times New Roman" w:hAnsi="Times New Roman"/>
          <w:b w:val="0"/>
          <w:iCs/>
          <w:color w:val="051823"/>
          <w:szCs w:val="28"/>
        </w:rPr>
        <w:t>11</w:t>
      </w:r>
      <w:r w:rsidR="00BD074E" w:rsidRPr="00BD074E">
        <w:rPr>
          <w:rFonts w:ascii="Times New Roman" w:hAnsi="Times New Roman"/>
          <w:b w:val="0"/>
          <w:iCs/>
          <w:color w:val="051823"/>
          <w:szCs w:val="28"/>
          <w:lang w:val="vi-VN"/>
        </w:rPr>
        <w:t>/20</w:t>
      </w:r>
      <w:r w:rsidR="00BD074E" w:rsidRPr="00BD074E">
        <w:rPr>
          <w:rFonts w:ascii="Times New Roman" w:hAnsi="Times New Roman"/>
          <w:b w:val="0"/>
          <w:iCs/>
          <w:color w:val="051823"/>
          <w:szCs w:val="28"/>
        </w:rPr>
        <w:t>11</w:t>
      </w:r>
      <w:r w:rsidR="00BD074E" w:rsidRPr="00BD074E">
        <w:rPr>
          <w:rFonts w:ascii="Times New Roman" w:hAnsi="Times New Roman"/>
          <w:b w:val="0"/>
          <w:iCs/>
          <w:color w:val="051823"/>
          <w:szCs w:val="28"/>
          <w:lang w:val="vi-VN"/>
        </w:rPr>
        <w:t xml:space="preserve"> của Bộ</w:t>
      </w:r>
      <w:r w:rsidR="00BD074E" w:rsidRPr="00BD074E">
        <w:rPr>
          <w:rStyle w:val="apple-converted-space"/>
          <w:rFonts w:ascii="Times New Roman" w:hAnsi="Times New Roman"/>
          <w:b w:val="0"/>
          <w:iCs/>
          <w:color w:val="051823"/>
          <w:szCs w:val="28"/>
          <w:lang w:val="vi-VN"/>
        </w:rPr>
        <w:t> </w:t>
      </w:r>
      <w:r w:rsidR="00BD074E" w:rsidRPr="00BD074E">
        <w:rPr>
          <w:rFonts w:ascii="Times New Roman" w:hAnsi="Times New Roman"/>
          <w:b w:val="0"/>
          <w:iCs/>
          <w:color w:val="051823"/>
          <w:szCs w:val="28"/>
        </w:rPr>
        <w:t>trưởng Bộ</w:t>
      </w:r>
      <w:r w:rsidR="00BD074E" w:rsidRPr="00BD074E">
        <w:rPr>
          <w:rStyle w:val="apple-converted-space"/>
          <w:rFonts w:ascii="Times New Roman" w:hAnsi="Times New Roman"/>
          <w:b w:val="0"/>
          <w:iCs/>
          <w:color w:val="051823"/>
          <w:szCs w:val="28"/>
        </w:rPr>
        <w:t> </w:t>
      </w:r>
      <w:r w:rsidR="00BD074E" w:rsidRPr="00BD074E">
        <w:rPr>
          <w:rFonts w:ascii="Times New Roman" w:hAnsi="Times New Roman"/>
          <w:b w:val="0"/>
          <w:iCs/>
          <w:color w:val="051823"/>
          <w:szCs w:val="28"/>
          <w:lang w:val="vi-VN"/>
        </w:rPr>
        <w:t>GD-ĐT</w:t>
      </w:r>
      <w:r w:rsidR="00BD074E">
        <w:rPr>
          <w:rFonts w:ascii="Times New Roman" w:hAnsi="Times New Roman"/>
          <w:b w:val="0"/>
          <w:iCs/>
          <w:color w:val="051823"/>
          <w:szCs w:val="28"/>
        </w:rPr>
        <w:t>.</w:t>
      </w:r>
    </w:p>
    <w:p w:rsidR="000F39F7" w:rsidRPr="001A5D47" w:rsidRDefault="00BD074E" w:rsidP="003F771C">
      <w:pPr>
        <w:spacing w:line="360" w:lineRule="auto"/>
        <w:ind w:firstLine="426"/>
        <w:jc w:val="both"/>
        <w:rPr>
          <w:rFonts w:ascii="Times New Roman" w:hAnsi="Times New Roman"/>
          <w:b w:val="0"/>
          <w:color w:val="000000" w:themeColor="text1"/>
          <w:szCs w:val="28"/>
        </w:rPr>
      </w:pPr>
      <w:r>
        <w:rPr>
          <w:rFonts w:ascii="Times New Roman" w:hAnsi="Times New Roman"/>
          <w:b w:val="0"/>
          <w:color w:val="000000" w:themeColor="text1"/>
          <w:szCs w:val="28"/>
        </w:rPr>
        <w:t xml:space="preserve">- </w:t>
      </w:r>
      <w:r w:rsidR="000F39F7" w:rsidRPr="001A5D47">
        <w:rPr>
          <w:rFonts w:ascii="Times New Roman" w:hAnsi="Times New Roman"/>
          <w:b w:val="0"/>
          <w:color w:val="000000" w:themeColor="text1"/>
          <w:szCs w:val="28"/>
        </w:rPr>
        <w:t>Tổ chức tốt cuộc họp Ban đại diện cha mẹ học sinh theo Điều lệ Ban đại diện cha mẹ học sinh kèm theo Quyết định số 11/2008/QĐ-BGDĐT ngày 28 tháng 3 năm 2008 của Bộ trưởng Bộ Giáo dục và Đào tạo “Quyết định Ban hành Điều lệ Ban đại diện cha mẹ học sinh”.</w:t>
      </w:r>
    </w:p>
    <w:p w:rsidR="000F39F7" w:rsidRPr="001A5D47" w:rsidRDefault="000F39F7" w:rsidP="003F771C">
      <w:pPr>
        <w:spacing w:line="360" w:lineRule="auto"/>
        <w:ind w:firstLine="426"/>
        <w:jc w:val="both"/>
        <w:rPr>
          <w:rFonts w:ascii="Times New Roman" w:hAnsi="Times New Roman"/>
          <w:color w:val="000000" w:themeColor="text1"/>
          <w:szCs w:val="28"/>
        </w:rPr>
      </w:pPr>
      <w:r w:rsidRPr="001A5D47">
        <w:rPr>
          <w:rFonts w:ascii="Times New Roman" w:hAnsi="Times New Roman"/>
          <w:b w:val="0"/>
          <w:color w:val="000000" w:themeColor="text1"/>
          <w:szCs w:val="28"/>
        </w:rPr>
        <w:t xml:space="preserve">- Tổ chức </w:t>
      </w:r>
      <w:r w:rsidR="00BD074E">
        <w:rPr>
          <w:rFonts w:ascii="Times New Roman" w:hAnsi="Times New Roman"/>
          <w:b w:val="0"/>
          <w:color w:val="000000" w:themeColor="text1"/>
          <w:szCs w:val="28"/>
        </w:rPr>
        <w:t>Hội nghị</w:t>
      </w:r>
      <w:r w:rsidRPr="001A5D47">
        <w:rPr>
          <w:rFonts w:ascii="Times New Roman" w:hAnsi="Times New Roman"/>
          <w:b w:val="0"/>
          <w:color w:val="000000" w:themeColor="text1"/>
          <w:szCs w:val="28"/>
        </w:rPr>
        <w:t xml:space="preserve"> cha mẹ học sinh </w:t>
      </w:r>
      <w:r w:rsidR="00BD074E">
        <w:rPr>
          <w:rFonts w:ascii="Times New Roman" w:hAnsi="Times New Roman"/>
          <w:b w:val="0"/>
          <w:color w:val="000000" w:themeColor="text1"/>
          <w:szCs w:val="28"/>
        </w:rPr>
        <w:t>lớp và Đại hội đại biểu cha mẹ học sinh toàn trường năm học 2017-2018</w:t>
      </w:r>
      <w:r w:rsidRPr="001A5D47">
        <w:rPr>
          <w:rFonts w:ascii="Times New Roman" w:hAnsi="Times New Roman"/>
          <w:b w:val="0"/>
          <w:color w:val="000000" w:themeColor="text1"/>
          <w:szCs w:val="28"/>
        </w:rPr>
        <w:t>.</w:t>
      </w:r>
      <w:r w:rsidRPr="001A5D47">
        <w:rPr>
          <w:rFonts w:ascii="Times New Roman" w:hAnsi="Times New Roman"/>
          <w:color w:val="000000" w:themeColor="text1"/>
          <w:szCs w:val="28"/>
        </w:rPr>
        <w:t xml:space="preserve">  </w:t>
      </w:r>
      <w:r w:rsidRPr="001A5D47">
        <w:rPr>
          <w:rFonts w:ascii="Times New Roman" w:hAnsi="Times New Roman"/>
          <w:color w:val="000000" w:themeColor="text1"/>
          <w:szCs w:val="28"/>
        </w:rPr>
        <w:tab/>
      </w:r>
    </w:p>
    <w:p w:rsidR="000F39F7" w:rsidRPr="001A5D47" w:rsidRDefault="000F39F7" w:rsidP="003F771C">
      <w:pPr>
        <w:spacing w:line="360" w:lineRule="auto"/>
        <w:ind w:firstLine="426"/>
        <w:jc w:val="both"/>
        <w:rPr>
          <w:rFonts w:ascii="Times New Roman" w:hAnsi="Times New Roman"/>
          <w:color w:val="000000" w:themeColor="text1"/>
          <w:szCs w:val="28"/>
        </w:rPr>
      </w:pPr>
      <w:r w:rsidRPr="001A5D47">
        <w:rPr>
          <w:rFonts w:ascii="Times New Roman" w:hAnsi="Times New Roman"/>
          <w:color w:val="000000" w:themeColor="text1"/>
          <w:szCs w:val="28"/>
        </w:rPr>
        <w:t xml:space="preserve">- </w:t>
      </w:r>
      <w:r w:rsidRPr="001A5D47">
        <w:rPr>
          <w:rFonts w:ascii="Times New Roman" w:hAnsi="Times New Roman"/>
          <w:b w:val="0"/>
          <w:color w:val="000000" w:themeColor="text1"/>
          <w:szCs w:val="28"/>
        </w:rPr>
        <w:t xml:space="preserve">Phối hợp với </w:t>
      </w:r>
      <w:r w:rsidR="00BD074E">
        <w:rPr>
          <w:rFonts w:ascii="Times New Roman" w:hAnsi="Times New Roman"/>
          <w:b w:val="0"/>
          <w:color w:val="000000" w:themeColor="text1"/>
          <w:szCs w:val="28"/>
        </w:rPr>
        <w:t>H</w:t>
      </w:r>
      <w:r w:rsidRPr="001A5D47">
        <w:rPr>
          <w:rFonts w:ascii="Times New Roman" w:hAnsi="Times New Roman"/>
          <w:b w:val="0"/>
          <w:color w:val="000000" w:themeColor="text1"/>
          <w:szCs w:val="28"/>
        </w:rPr>
        <w:t>iệu trưởng hướng dẫn, tuyên truyền, phổ biến pháp luật, chủ trương chính sách về giáo dục đối với cha mẹ học sinh nhằm nâng cao trách nhiệm chăm sóc, bảo vệ, giáo dục học sinh; tổ chức giáo dục đạo đức cho học sinh; bồi dưỡng, khuyến khích học sinh giỏi, giúp đỡ học sinh yếu kém.</w:t>
      </w:r>
    </w:p>
    <w:p w:rsidR="000F39F7" w:rsidRPr="001A5D47" w:rsidRDefault="000F39F7" w:rsidP="003F771C">
      <w:pPr>
        <w:pStyle w:val="BodyTextIndent"/>
        <w:spacing w:after="0" w:line="360" w:lineRule="auto"/>
        <w:ind w:left="0" w:firstLine="36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Chăm lo, giúp đỡ học sinh nghèo, học sinh có hoàn cảnh khó khăn, học sinh khuyết tật, tàn tật; vận động học sinh đã bỏ học trở lại tiếp tục đi học.</w:t>
      </w:r>
    </w:p>
    <w:p w:rsidR="000F39F7" w:rsidRPr="001A5D47" w:rsidRDefault="000F39F7" w:rsidP="003F771C">
      <w:pPr>
        <w:pStyle w:val="BodyTextIndent"/>
        <w:spacing w:after="0" w:line="360" w:lineRule="auto"/>
        <w:ind w:left="0" w:firstLine="360"/>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 xml:space="preserve">- Vận động các nhà hảo tâm, mạnh thường quân </w:t>
      </w:r>
      <w:r w:rsidR="00BD074E">
        <w:rPr>
          <w:rFonts w:ascii="Times New Roman" w:hAnsi="Times New Roman"/>
          <w:b w:val="0"/>
          <w:color w:val="000000" w:themeColor="text1"/>
          <w:szCs w:val="28"/>
        </w:rPr>
        <w:t xml:space="preserve">thực hiện xã hội hóa: </w:t>
      </w:r>
      <w:r w:rsidRPr="001A5D47">
        <w:rPr>
          <w:rFonts w:ascii="Times New Roman" w:hAnsi="Times New Roman"/>
          <w:b w:val="0"/>
          <w:color w:val="000000" w:themeColor="text1"/>
          <w:szCs w:val="28"/>
        </w:rPr>
        <w:t>xây dựng trường lớp, cung cấp các trang thiết bị phục vụ cho dạy và học của nhà trường. Đồng thời xây dựng học bổng chăm lo học sinh nghèo.</w:t>
      </w:r>
    </w:p>
    <w:p w:rsidR="003F155A" w:rsidRPr="001A5D47" w:rsidRDefault="003F155A" w:rsidP="00FE6824">
      <w:pPr>
        <w:numPr>
          <w:ilvl w:val="0"/>
          <w:numId w:val="13"/>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0F39F7" w:rsidRPr="001A5D47" w:rsidRDefault="000F39F7" w:rsidP="003F771C">
      <w:pPr>
        <w:spacing w:line="360" w:lineRule="auto"/>
        <w:ind w:firstLine="567"/>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Họp Ban đại diện 3 lần/ năm học: Đầu năm, cuối học kì I và cuối năm.</w:t>
      </w:r>
    </w:p>
    <w:p w:rsidR="000F39F7" w:rsidRPr="001A5D47" w:rsidRDefault="000F39F7" w:rsidP="003F771C">
      <w:pPr>
        <w:spacing w:line="360" w:lineRule="auto"/>
        <w:ind w:firstLine="567"/>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Thực hiện các công trình:</w:t>
      </w:r>
    </w:p>
    <w:p w:rsidR="000F39F7" w:rsidRPr="001A5D47" w:rsidRDefault="000F39F7" w:rsidP="003F771C">
      <w:pPr>
        <w:spacing w:line="360" w:lineRule="auto"/>
        <w:ind w:firstLine="567"/>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Công trình chăm lo việc học tập của học sinh:</w:t>
      </w:r>
      <w:r w:rsidRPr="001A5D47">
        <w:rPr>
          <w:rFonts w:ascii="Times New Roman" w:hAnsi="Times New Roman"/>
          <w:b w:val="0"/>
          <w:color w:val="000000" w:themeColor="text1"/>
          <w:szCs w:val="28"/>
        </w:rPr>
        <w:t xml:space="preserve"> Quan tâm chăm sóc tạo điều kiện và kiểm tra nhắc nhở việc học tập của các em </w:t>
      </w:r>
      <w:r w:rsidRPr="001A5D47">
        <w:rPr>
          <w:rFonts w:ascii="Times New Roman" w:hAnsi="Times New Roman"/>
          <w:b w:val="0"/>
          <w:i/>
          <w:color w:val="000000" w:themeColor="text1"/>
          <w:szCs w:val="28"/>
        </w:rPr>
        <w:t>(</w:t>
      </w:r>
      <w:r w:rsidR="0011441D">
        <w:rPr>
          <w:rFonts w:ascii="Times New Roman" w:hAnsi="Times New Roman"/>
          <w:b w:val="0"/>
          <w:i/>
          <w:color w:val="000000" w:themeColor="text1"/>
          <w:szCs w:val="28"/>
        </w:rPr>
        <w:t>hạn chế tối đa</w:t>
      </w:r>
      <w:r w:rsidRPr="001A5D47">
        <w:rPr>
          <w:rFonts w:ascii="Times New Roman" w:hAnsi="Times New Roman"/>
          <w:b w:val="0"/>
          <w:i/>
          <w:color w:val="000000" w:themeColor="text1"/>
          <w:szCs w:val="28"/>
        </w:rPr>
        <w:t xml:space="preserve"> học sinh nghỉ, bỏ học)</w:t>
      </w:r>
      <w:r w:rsidRPr="001A5D47">
        <w:rPr>
          <w:rFonts w:ascii="Times New Roman" w:hAnsi="Times New Roman"/>
          <w:b w:val="0"/>
          <w:color w:val="000000" w:themeColor="text1"/>
          <w:szCs w:val="28"/>
        </w:rPr>
        <w:t>. Khen thưởng học sinh tham gia các giải phong trào thi đua học tốt, các hoạt động nâng cao chất lượng học tập của học sinh.</w:t>
      </w:r>
    </w:p>
    <w:p w:rsidR="000F39F7" w:rsidRPr="001A5D47" w:rsidRDefault="000F39F7" w:rsidP="003F771C">
      <w:pPr>
        <w:spacing w:line="360" w:lineRule="auto"/>
        <w:ind w:firstLine="567"/>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Công trình hỗ trợ cơ sở vật chất cho nhà trường.</w:t>
      </w:r>
    </w:p>
    <w:p w:rsidR="000F39F7" w:rsidRPr="001A5D47" w:rsidRDefault="000F39F7"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 xml:space="preserve">+ </w:t>
      </w:r>
      <w:r w:rsidRPr="001A5D47">
        <w:rPr>
          <w:rFonts w:ascii="Times New Roman" w:hAnsi="Times New Roman"/>
          <w:b w:val="0"/>
          <w:color w:val="000000" w:themeColor="text1"/>
          <w:szCs w:val="28"/>
        </w:rPr>
        <w:t>Công trình chăm lo cho các em thiếu nhi và Liên Đội: chăm lo cho 15 suất học bổng học sinh nghèo có hoàn cảnh khó khăn.</w:t>
      </w:r>
    </w:p>
    <w:p w:rsidR="003F155A" w:rsidRPr="00520FF9" w:rsidRDefault="00520FF9" w:rsidP="003F771C">
      <w:pPr>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 xml:space="preserve">    </w:t>
      </w:r>
      <w:r w:rsidR="00BD074E">
        <w:rPr>
          <w:rFonts w:ascii="Times New Roman" w:hAnsi="Times New Roman"/>
          <w:bCs/>
          <w:color w:val="000000" w:themeColor="text1"/>
          <w:szCs w:val="28"/>
        </w:rPr>
        <w:t>9</w:t>
      </w:r>
      <w:r>
        <w:rPr>
          <w:rFonts w:ascii="Times New Roman" w:hAnsi="Times New Roman"/>
          <w:bCs/>
          <w:color w:val="000000" w:themeColor="text1"/>
          <w:szCs w:val="28"/>
        </w:rPr>
        <w:t xml:space="preserve">.5. </w:t>
      </w:r>
      <w:r w:rsidR="003F155A" w:rsidRPr="00520FF9">
        <w:rPr>
          <w:rFonts w:ascii="Times New Roman" w:hAnsi="Times New Roman"/>
          <w:bCs/>
          <w:color w:val="000000" w:themeColor="text1"/>
          <w:szCs w:val="28"/>
        </w:rPr>
        <w:t>Hội khuyến học</w:t>
      </w:r>
    </w:p>
    <w:p w:rsidR="00871528" w:rsidRPr="001A5D47" w:rsidRDefault="00871528" w:rsidP="00FE6824">
      <w:pPr>
        <w:numPr>
          <w:ilvl w:val="0"/>
          <w:numId w:val="14"/>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0F39F7" w:rsidRPr="001A5D47" w:rsidRDefault="000F39F7"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 T</w:t>
      </w:r>
      <w:r w:rsidRPr="001A5D47">
        <w:rPr>
          <w:rFonts w:ascii="Times New Roman" w:hAnsi="Times New Roman"/>
          <w:b w:val="0"/>
          <w:color w:val="000000" w:themeColor="text1"/>
          <w:szCs w:val="28"/>
        </w:rPr>
        <w:t xml:space="preserve">hực hiện với chủ đề: “Học để có nghề nghiệp và lao động ngày càng hiệu quả”. </w:t>
      </w:r>
    </w:p>
    <w:p w:rsidR="000F39F7" w:rsidRPr="001A5D47" w:rsidRDefault="000F39F7"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Nâng cao nhận thức cho mọi người về học tập suốt đời và xây dựng xã hội học tập (XHHT) tại địa phương; đồng thời nâng cao năng lực cung ứng giáo dục của các cơ sở giáo dục và các thiết chế giáo dục ngoài nhà trường trong việc đáp ứng nhu cầu học tập suốt đời của người dân.</w:t>
      </w:r>
    </w:p>
    <w:p w:rsidR="000F39F7" w:rsidRPr="001A5D47" w:rsidRDefault="000F39F7"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Phát động phong trào tiết kiệm thông qua việc nuôi heo đất tại các tổ khối chuyên môn và các lớp</w:t>
      </w:r>
      <w:r w:rsidR="00BD074E">
        <w:rPr>
          <w:rFonts w:ascii="Times New Roman" w:hAnsi="Times New Roman"/>
          <w:b w:val="0"/>
          <w:color w:val="000000" w:themeColor="text1"/>
          <w:szCs w:val="28"/>
        </w:rPr>
        <w:t>.</w:t>
      </w:r>
    </w:p>
    <w:p w:rsidR="000F39F7" w:rsidRPr="001A5D47" w:rsidRDefault="000F39F7"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Xây dựng phong trào khuyến học, khuyến tài, thôi thúc tinh thần hiếu học, khuyến học, lôi cuốn hàng triệu gia đình, dòng họ, cộng đồng dân cư tham gia vào các hình thức học tập, làm cho học tập trở thành nhu cầu của người dân, góp phần thiết thực xây dựng XHHT ở địa phương.</w:t>
      </w:r>
    </w:p>
    <w:p w:rsidR="000F39F7" w:rsidRPr="001A5D47" w:rsidRDefault="000F39F7"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Phát triển hội viên mới.</w:t>
      </w:r>
    </w:p>
    <w:p w:rsidR="00871528" w:rsidRPr="001A5D47" w:rsidRDefault="00871528" w:rsidP="00FE6824">
      <w:pPr>
        <w:numPr>
          <w:ilvl w:val="0"/>
          <w:numId w:val="14"/>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D2125B" w:rsidRPr="001A5D47" w:rsidRDefault="00D2125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- 6/6 tổ chuyên môn có heo đất.</w:t>
      </w:r>
    </w:p>
    <w:p w:rsidR="00D2125B" w:rsidRPr="001A5D47" w:rsidRDefault="00D2125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- 2</w:t>
      </w:r>
      <w:r w:rsidR="00E8177D">
        <w:rPr>
          <w:rFonts w:ascii="Times New Roman" w:hAnsi="Times New Roman"/>
          <w:b w:val="0"/>
          <w:color w:val="000000" w:themeColor="text1"/>
          <w:szCs w:val="28"/>
        </w:rPr>
        <w:t>8</w:t>
      </w:r>
      <w:r w:rsidRPr="001A5D47">
        <w:rPr>
          <w:rFonts w:ascii="Times New Roman" w:hAnsi="Times New Roman"/>
          <w:b w:val="0"/>
          <w:color w:val="000000" w:themeColor="text1"/>
          <w:szCs w:val="28"/>
        </w:rPr>
        <w:t>/2</w:t>
      </w:r>
      <w:r w:rsidR="00E8177D">
        <w:rPr>
          <w:rFonts w:ascii="Times New Roman" w:hAnsi="Times New Roman"/>
          <w:b w:val="0"/>
          <w:color w:val="000000" w:themeColor="text1"/>
          <w:szCs w:val="28"/>
        </w:rPr>
        <w:t>8</w:t>
      </w:r>
      <w:r w:rsidRPr="001A5D47">
        <w:rPr>
          <w:rFonts w:ascii="Times New Roman" w:hAnsi="Times New Roman"/>
          <w:b w:val="0"/>
          <w:color w:val="000000" w:themeColor="text1"/>
          <w:szCs w:val="28"/>
        </w:rPr>
        <w:t xml:space="preserve"> lớp có heo đất.</w:t>
      </w:r>
    </w:p>
    <w:p w:rsidR="00D2125B" w:rsidRPr="001A5D47" w:rsidRDefault="00D2125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Phát triển 100% Hội viên khuyến học trong CB, GV, NV.</w:t>
      </w:r>
    </w:p>
    <w:p w:rsidR="00D2125B" w:rsidRPr="001A5D47" w:rsidRDefault="00D2125B" w:rsidP="003F771C">
      <w:pPr>
        <w:spacing w:line="360" w:lineRule="auto"/>
        <w:ind w:firstLine="454"/>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- 100% tham gia phong trào xây dựng Gia đình hiếu học.</w:t>
      </w:r>
    </w:p>
    <w:p w:rsidR="00243067" w:rsidRPr="001A5D47" w:rsidRDefault="00BD074E" w:rsidP="003F771C">
      <w:pPr>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10</w:t>
      </w:r>
      <w:r w:rsidR="00520FF9">
        <w:rPr>
          <w:rFonts w:ascii="Times New Roman" w:hAnsi="Times New Roman"/>
          <w:bCs/>
          <w:color w:val="000000" w:themeColor="text1"/>
          <w:szCs w:val="28"/>
        </w:rPr>
        <w:t xml:space="preserve">. </w:t>
      </w:r>
      <w:r w:rsidR="003F155A" w:rsidRPr="001A5D47">
        <w:rPr>
          <w:rFonts w:ascii="Times New Roman" w:hAnsi="Times New Roman"/>
          <w:bCs/>
          <w:color w:val="000000" w:themeColor="text1"/>
          <w:szCs w:val="28"/>
        </w:rPr>
        <w:t>Công tác của các bộ phận trong nhà trường</w:t>
      </w:r>
    </w:p>
    <w:p w:rsidR="003F155A" w:rsidRPr="001A5D47" w:rsidRDefault="00520FF9" w:rsidP="003F771C">
      <w:pPr>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 xml:space="preserve">    </w:t>
      </w:r>
      <w:r w:rsidR="00BD074E">
        <w:rPr>
          <w:rFonts w:ascii="Times New Roman" w:hAnsi="Times New Roman"/>
          <w:bCs/>
          <w:color w:val="000000" w:themeColor="text1"/>
          <w:szCs w:val="28"/>
        </w:rPr>
        <w:t>10</w:t>
      </w:r>
      <w:r>
        <w:rPr>
          <w:rFonts w:ascii="Times New Roman" w:hAnsi="Times New Roman"/>
          <w:bCs/>
          <w:color w:val="000000" w:themeColor="text1"/>
          <w:szCs w:val="28"/>
        </w:rPr>
        <w:t xml:space="preserve">.1. </w:t>
      </w:r>
      <w:r w:rsidR="003F155A" w:rsidRPr="001A5D47">
        <w:rPr>
          <w:rFonts w:ascii="Times New Roman" w:hAnsi="Times New Roman"/>
          <w:bCs/>
          <w:color w:val="000000" w:themeColor="text1"/>
          <w:szCs w:val="28"/>
        </w:rPr>
        <w:t>Văn thư hành chính</w:t>
      </w:r>
    </w:p>
    <w:p w:rsidR="00E96BFE" w:rsidRPr="001A5D47" w:rsidRDefault="00E96BFE" w:rsidP="00FE6824">
      <w:pPr>
        <w:numPr>
          <w:ilvl w:val="0"/>
          <w:numId w:val="15"/>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BD074E" w:rsidRDefault="00BD074E"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Pr>
          <w:rFonts w:ascii="Times New Roman" w:hAnsi="Times New Roman"/>
          <w:bCs/>
          <w:color w:val="000000" w:themeColor="text1"/>
          <w:sz w:val="28"/>
          <w:szCs w:val="28"/>
        </w:rPr>
        <w:t>Tham mưu lãnh đạo tuyển dụng nhân viên văn thư lưu trữ thực hiện các nội dung:</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Lưu trữ công văn đi, công văn đến đầy đủ, khoa học.</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Hỗ trợ BGH soạn thảo một số văn bản.</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Thực hiện hồ sơ, sổ sách theo Điều lệ trường Tiểu học.</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Thường xuyên theo dõi thông tin qua mạng: PGD, Mail BGD, trường BDGD.</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Chuyển các văn bản có liên quan đến các bộ phận kịp thời.</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Theo dõi và cập nhật đầy đủ số học sinh chuyển đi, học sinh chuyển đến đúng quy định.</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Cập nhật đầy đủ học sinh vào sổ danh bộ (tuyển mới).</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Báo cáo học sinh theo mã số đầu năm.</w:t>
      </w:r>
    </w:p>
    <w:p w:rsidR="003F155A" w:rsidRPr="001A5D47" w:rsidRDefault="00E96BFE" w:rsidP="00FE6824">
      <w:pPr>
        <w:numPr>
          <w:ilvl w:val="0"/>
          <w:numId w:val="15"/>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Cập nhật và lưu trữ 100% công văn đi và đến.</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Mở mạng ít nhất 2 lần/ngày.</w:t>
      </w:r>
    </w:p>
    <w:p w:rsidR="00D2125B" w:rsidRPr="001A5D47" w:rsidRDefault="00D2125B" w:rsidP="003F771C">
      <w:pPr>
        <w:pStyle w:val="ListParagraph"/>
        <w:tabs>
          <w:tab w:val="left" w:pos="0"/>
        </w:tabs>
        <w:spacing w:before="0" w:after="0" w:line="360" w:lineRule="auto"/>
        <w:ind w:left="567" w:firstLine="0"/>
        <w:rPr>
          <w:rFonts w:ascii="Times New Roman" w:hAnsi="Times New Roman"/>
          <w:bCs/>
          <w:color w:val="000000" w:themeColor="text1"/>
          <w:sz w:val="28"/>
          <w:szCs w:val="28"/>
        </w:rPr>
      </w:pPr>
      <w:r w:rsidRPr="001A5D47">
        <w:rPr>
          <w:rFonts w:ascii="Times New Roman" w:hAnsi="Times New Roman"/>
          <w:color w:val="000000" w:themeColor="text1"/>
          <w:sz w:val="28"/>
          <w:szCs w:val="28"/>
        </w:rPr>
        <w:t xml:space="preserve">- </w:t>
      </w:r>
      <w:r w:rsidRPr="001A5D47">
        <w:rPr>
          <w:rFonts w:ascii="Times New Roman" w:hAnsi="Times New Roman"/>
          <w:bCs/>
          <w:color w:val="000000" w:themeColor="text1"/>
          <w:sz w:val="28"/>
          <w:szCs w:val="28"/>
        </w:rPr>
        <w:t xml:space="preserve">Cập nhật 100% </w:t>
      </w:r>
      <w:r w:rsidR="00BD074E">
        <w:rPr>
          <w:rFonts w:ascii="Times New Roman" w:hAnsi="Times New Roman"/>
          <w:bCs/>
          <w:color w:val="000000" w:themeColor="text1"/>
          <w:sz w:val="28"/>
          <w:szCs w:val="28"/>
        </w:rPr>
        <w:t xml:space="preserve">CBQL, GV, NV và </w:t>
      </w:r>
      <w:r w:rsidRPr="001A5D47">
        <w:rPr>
          <w:rFonts w:ascii="Times New Roman" w:hAnsi="Times New Roman"/>
          <w:bCs/>
          <w:color w:val="000000" w:themeColor="text1"/>
          <w:sz w:val="28"/>
          <w:szCs w:val="28"/>
        </w:rPr>
        <w:t>học sinh toàn trường</w:t>
      </w:r>
      <w:r w:rsidR="00BD074E">
        <w:rPr>
          <w:rFonts w:ascii="Times New Roman" w:hAnsi="Times New Roman"/>
          <w:bCs/>
          <w:color w:val="000000" w:themeColor="text1"/>
          <w:sz w:val="28"/>
          <w:szCs w:val="28"/>
        </w:rPr>
        <w:t xml:space="preserve"> vào cổng thông tin điện tử</w:t>
      </w:r>
      <w:r w:rsidRPr="001A5D47">
        <w:rPr>
          <w:rFonts w:ascii="Times New Roman" w:hAnsi="Times New Roman"/>
          <w:bCs/>
          <w:color w:val="000000" w:themeColor="text1"/>
          <w:sz w:val="28"/>
          <w:szCs w:val="28"/>
        </w:rPr>
        <w:t>.</w:t>
      </w:r>
    </w:p>
    <w:p w:rsidR="003F155A" w:rsidRPr="001A5D47" w:rsidRDefault="00520FF9" w:rsidP="003F771C">
      <w:pPr>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 xml:space="preserve">    </w:t>
      </w:r>
      <w:r w:rsidR="00BD074E">
        <w:rPr>
          <w:rFonts w:ascii="Times New Roman" w:hAnsi="Times New Roman"/>
          <w:bCs/>
          <w:color w:val="000000" w:themeColor="text1"/>
          <w:szCs w:val="28"/>
        </w:rPr>
        <w:t>10</w:t>
      </w:r>
      <w:r>
        <w:rPr>
          <w:rFonts w:ascii="Times New Roman" w:hAnsi="Times New Roman"/>
          <w:bCs/>
          <w:color w:val="000000" w:themeColor="text1"/>
          <w:szCs w:val="28"/>
        </w:rPr>
        <w:t xml:space="preserve">.2. </w:t>
      </w:r>
      <w:r w:rsidR="003F155A" w:rsidRPr="001A5D47">
        <w:rPr>
          <w:rFonts w:ascii="Times New Roman" w:hAnsi="Times New Roman"/>
          <w:bCs/>
          <w:color w:val="000000" w:themeColor="text1"/>
          <w:szCs w:val="28"/>
        </w:rPr>
        <w:t>Thư viện – Thiết bị</w:t>
      </w:r>
    </w:p>
    <w:p w:rsidR="00E96BFE" w:rsidRDefault="00E96BFE" w:rsidP="00FE6824">
      <w:pPr>
        <w:numPr>
          <w:ilvl w:val="0"/>
          <w:numId w:val="16"/>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001161" w:rsidRPr="001A5D47" w:rsidRDefault="002C3422" w:rsidP="003F771C">
      <w:pPr>
        <w:spacing w:line="360" w:lineRule="auto"/>
        <w:ind w:firstLine="567"/>
        <w:jc w:val="both"/>
        <w:rPr>
          <w:rFonts w:ascii="Times New Roman" w:hAnsi="Times New Roman"/>
          <w:bCs/>
          <w:color w:val="000000" w:themeColor="text1"/>
          <w:szCs w:val="28"/>
        </w:rPr>
      </w:pPr>
      <w:r>
        <w:rPr>
          <w:rFonts w:ascii="Times New Roman" w:hAnsi="Times New Roman"/>
          <w:b w:val="0"/>
          <w:bCs/>
          <w:color w:val="000000" w:themeColor="text1"/>
          <w:szCs w:val="28"/>
        </w:rPr>
        <w:t xml:space="preserve">    </w:t>
      </w:r>
      <w:r w:rsidR="00001161">
        <w:rPr>
          <w:rFonts w:ascii="Times New Roman" w:hAnsi="Times New Roman"/>
          <w:b w:val="0"/>
          <w:bCs/>
          <w:color w:val="000000" w:themeColor="text1"/>
          <w:szCs w:val="28"/>
        </w:rPr>
        <w:t xml:space="preserve"> </w:t>
      </w:r>
      <w:r w:rsidR="00001161" w:rsidRPr="00001161">
        <w:rPr>
          <w:rFonts w:ascii="Times New Roman" w:hAnsi="Times New Roman"/>
          <w:b w:val="0"/>
          <w:bCs/>
          <w:color w:val="000000" w:themeColor="text1"/>
          <w:szCs w:val="28"/>
        </w:rPr>
        <w:t xml:space="preserve">- Tích cực tham mưu lãnh đạo tuyển </w:t>
      </w:r>
      <w:r>
        <w:rPr>
          <w:rFonts w:ascii="Times New Roman" w:hAnsi="Times New Roman"/>
          <w:b w:val="0"/>
          <w:bCs/>
          <w:color w:val="000000" w:themeColor="text1"/>
          <w:szCs w:val="28"/>
        </w:rPr>
        <w:t>giáo</w:t>
      </w:r>
      <w:r w:rsidR="00001161" w:rsidRPr="00001161">
        <w:rPr>
          <w:rFonts w:ascii="Times New Roman" w:hAnsi="Times New Roman"/>
          <w:b w:val="0"/>
          <w:bCs/>
          <w:color w:val="000000" w:themeColor="text1"/>
          <w:szCs w:val="28"/>
        </w:rPr>
        <w:t xml:space="preserve"> viên </w:t>
      </w:r>
      <w:r>
        <w:rPr>
          <w:rFonts w:ascii="Times New Roman" w:hAnsi="Times New Roman"/>
          <w:b w:val="0"/>
          <w:bCs/>
          <w:color w:val="000000" w:themeColor="text1"/>
          <w:szCs w:val="28"/>
        </w:rPr>
        <w:t>hoặc nhân viên làm công tác thư viện – thiết bị.</w:t>
      </w:r>
    </w:p>
    <w:p w:rsidR="00D2125B" w:rsidRPr="001A5D47" w:rsidRDefault="00D2125B" w:rsidP="003F771C">
      <w:pPr>
        <w:tabs>
          <w:tab w:val="left" w:pos="851"/>
          <w:tab w:val="left" w:pos="993"/>
        </w:tabs>
        <w:spacing w:line="360" w:lineRule="auto"/>
        <w:jc w:val="both"/>
        <w:rPr>
          <w:rFonts w:ascii="Times New Roman" w:hAnsi="Times New Roman"/>
          <w:b w:val="0"/>
          <w:color w:val="000000" w:themeColor="text1"/>
          <w:szCs w:val="28"/>
        </w:rPr>
      </w:pPr>
      <w:r w:rsidRPr="001A5D47">
        <w:rPr>
          <w:rFonts w:ascii="Times New Roman" w:hAnsi="Times New Roman"/>
          <w:color w:val="000000" w:themeColor="text1"/>
          <w:szCs w:val="28"/>
        </w:rPr>
        <w:tab/>
      </w:r>
      <w:r w:rsidRPr="001A5D47">
        <w:rPr>
          <w:rFonts w:ascii="Times New Roman" w:hAnsi="Times New Roman"/>
          <w:b w:val="0"/>
          <w:color w:val="000000" w:themeColor="text1"/>
          <w:szCs w:val="28"/>
        </w:rPr>
        <w:t>- Đảm bảo tất cả học sinh đều có đầy đủ sách giáo khoa, đồ dùng học tập; HS được tham khảo tài liệu, đọc sách – truyện.</w:t>
      </w:r>
    </w:p>
    <w:p w:rsidR="00D2125B" w:rsidRPr="001A5D47" w:rsidRDefault="00D2125B" w:rsidP="003F771C">
      <w:pPr>
        <w:tabs>
          <w:tab w:val="left" w:pos="851"/>
          <w:tab w:val="left" w:pos="99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ab/>
        <w:t>- Tiếp tục củng cố và phát triển thư viện nhà trường theo quyết định QĐ 01/2003/BGD&amp;ĐT ngày 02 tháng 01 năm 2003 của Bộ trưởng Bộ Giáo dục và Đào tạo.</w:t>
      </w:r>
    </w:p>
    <w:p w:rsidR="00D2125B" w:rsidRPr="001A5D47" w:rsidRDefault="00D2125B" w:rsidP="003F771C">
      <w:pPr>
        <w:tabs>
          <w:tab w:val="left" w:pos="851"/>
          <w:tab w:val="left" w:pos="99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xml:space="preserve">- </w:t>
      </w:r>
      <w:r w:rsidRPr="001A5D47">
        <w:rPr>
          <w:rFonts w:ascii="Times New Roman" w:hAnsi="Times New Roman"/>
          <w:b w:val="0"/>
          <w:color w:val="000000" w:themeColor="text1"/>
          <w:spacing w:val="-1"/>
          <w:szCs w:val="28"/>
        </w:rPr>
        <w:t>Thực hiện T</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ô</w:t>
      </w:r>
      <w:r w:rsidRPr="001A5D47">
        <w:rPr>
          <w:rFonts w:ascii="Times New Roman" w:hAnsi="Times New Roman"/>
          <w:b w:val="0"/>
          <w:color w:val="000000" w:themeColor="text1"/>
          <w:spacing w:val="1"/>
          <w:szCs w:val="28"/>
        </w:rPr>
        <w:t>n</w:t>
      </w:r>
      <w:r w:rsidRPr="001A5D47">
        <w:rPr>
          <w:rFonts w:ascii="Times New Roman" w:hAnsi="Times New Roman"/>
          <w:b w:val="0"/>
          <w:color w:val="000000" w:themeColor="text1"/>
          <w:szCs w:val="28"/>
        </w:rPr>
        <w:t>g</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zCs w:val="28"/>
        </w:rPr>
        <w:t xml:space="preserve">ư </w:t>
      </w:r>
      <w:r w:rsidRPr="001A5D47">
        <w:rPr>
          <w:rFonts w:ascii="Times New Roman" w:hAnsi="Times New Roman"/>
          <w:b w:val="0"/>
          <w:color w:val="000000" w:themeColor="text1"/>
          <w:spacing w:val="-1"/>
          <w:szCs w:val="28"/>
        </w:rPr>
        <w:t>1</w:t>
      </w:r>
      <w:r w:rsidRPr="001A5D47">
        <w:rPr>
          <w:rFonts w:ascii="Times New Roman" w:hAnsi="Times New Roman"/>
          <w:b w:val="0"/>
          <w:color w:val="000000" w:themeColor="text1"/>
          <w:spacing w:val="1"/>
          <w:szCs w:val="28"/>
        </w:rPr>
        <w:t>5</w:t>
      </w:r>
      <w:r w:rsidRPr="001A5D47">
        <w:rPr>
          <w:rFonts w:ascii="Times New Roman" w:hAnsi="Times New Roman"/>
          <w:b w:val="0"/>
          <w:color w:val="000000" w:themeColor="text1"/>
          <w:spacing w:val="-1"/>
          <w:szCs w:val="28"/>
        </w:rPr>
        <w:t>/2</w:t>
      </w:r>
      <w:r w:rsidRPr="001A5D47">
        <w:rPr>
          <w:rFonts w:ascii="Times New Roman" w:hAnsi="Times New Roman"/>
          <w:b w:val="0"/>
          <w:color w:val="000000" w:themeColor="text1"/>
          <w:spacing w:val="1"/>
          <w:szCs w:val="28"/>
        </w:rPr>
        <w:t>0</w:t>
      </w:r>
      <w:r w:rsidRPr="001A5D47">
        <w:rPr>
          <w:rFonts w:ascii="Times New Roman" w:hAnsi="Times New Roman"/>
          <w:b w:val="0"/>
          <w:color w:val="000000" w:themeColor="text1"/>
          <w:spacing w:val="-1"/>
          <w:szCs w:val="28"/>
        </w:rPr>
        <w:t>09</w:t>
      </w:r>
      <w:r w:rsidRPr="001A5D47">
        <w:rPr>
          <w:rFonts w:ascii="Times New Roman" w:hAnsi="Times New Roman"/>
          <w:b w:val="0"/>
          <w:color w:val="000000" w:themeColor="text1"/>
          <w:spacing w:val="1"/>
          <w:szCs w:val="28"/>
        </w:rPr>
        <w:t>/</w:t>
      </w:r>
      <w:r w:rsidRPr="001A5D47">
        <w:rPr>
          <w:rFonts w:ascii="Times New Roman" w:hAnsi="Times New Roman"/>
          <w:b w:val="0"/>
          <w:color w:val="000000" w:themeColor="text1"/>
          <w:spacing w:val="-1"/>
          <w:szCs w:val="28"/>
        </w:rPr>
        <w:t>TT</w:t>
      </w:r>
      <w:r w:rsidRPr="001A5D47">
        <w:rPr>
          <w:rFonts w:ascii="Times New Roman" w:hAnsi="Times New Roman"/>
          <w:b w:val="0"/>
          <w:color w:val="000000" w:themeColor="text1"/>
          <w:szCs w:val="28"/>
        </w:rPr>
        <w:t>-B</w:t>
      </w:r>
      <w:r w:rsidRPr="001A5D47">
        <w:rPr>
          <w:rFonts w:ascii="Times New Roman" w:hAnsi="Times New Roman"/>
          <w:b w:val="0"/>
          <w:color w:val="000000" w:themeColor="text1"/>
          <w:spacing w:val="-1"/>
          <w:szCs w:val="28"/>
        </w:rPr>
        <w:t>GDĐ</w:t>
      </w:r>
      <w:r w:rsidRPr="001A5D47">
        <w:rPr>
          <w:rFonts w:ascii="Times New Roman" w:hAnsi="Times New Roman"/>
          <w:b w:val="0"/>
          <w:color w:val="000000" w:themeColor="text1"/>
          <w:szCs w:val="28"/>
        </w:rPr>
        <w:t>T</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1"/>
          <w:szCs w:val="28"/>
        </w:rPr>
        <w:t>ủ</w:t>
      </w:r>
      <w:r w:rsidRPr="001A5D47">
        <w:rPr>
          <w:rFonts w:ascii="Times New Roman" w:hAnsi="Times New Roman"/>
          <w:b w:val="0"/>
          <w:color w:val="000000" w:themeColor="text1"/>
          <w:szCs w:val="28"/>
        </w:rPr>
        <w:t>a</w:t>
      </w:r>
      <w:r w:rsidRPr="001A5D47">
        <w:rPr>
          <w:rFonts w:ascii="Times New Roman" w:hAnsi="Times New Roman"/>
          <w:b w:val="0"/>
          <w:color w:val="000000" w:themeColor="text1"/>
          <w:spacing w:val="4"/>
          <w:szCs w:val="28"/>
        </w:rPr>
        <w:t xml:space="preserve"> </w:t>
      </w:r>
      <w:r w:rsidRPr="001A5D47">
        <w:rPr>
          <w:rFonts w:ascii="Times New Roman" w:hAnsi="Times New Roman"/>
          <w:b w:val="0"/>
          <w:color w:val="000000" w:themeColor="text1"/>
          <w:spacing w:val="-2"/>
          <w:szCs w:val="28"/>
        </w:rPr>
        <w:t>B</w:t>
      </w:r>
      <w:r w:rsidRPr="001A5D47">
        <w:rPr>
          <w:rFonts w:ascii="Times New Roman" w:hAnsi="Times New Roman"/>
          <w:b w:val="0"/>
          <w:color w:val="000000" w:themeColor="text1"/>
          <w:szCs w:val="28"/>
        </w:rPr>
        <w:t>ộ</w:t>
      </w:r>
      <w:r w:rsidRPr="001A5D47">
        <w:rPr>
          <w:rFonts w:ascii="Times New Roman" w:hAnsi="Times New Roman"/>
          <w:b w:val="0"/>
          <w:color w:val="000000" w:themeColor="text1"/>
          <w:spacing w:val="5"/>
          <w:szCs w:val="28"/>
        </w:rPr>
        <w:t xml:space="preserve"> </w:t>
      </w:r>
      <w:r w:rsidRPr="001A5D47">
        <w:rPr>
          <w:rFonts w:ascii="Times New Roman" w:hAnsi="Times New Roman"/>
          <w:b w:val="0"/>
          <w:color w:val="000000" w:themeColor="text1"/>
          <w:spacing w:val="-3"/>
          <w:szCs w:val="28"/>
        </w:rPr>
        <w:t>G</w:t>
      </w:r>
      <w:r w:rsidRPr="001A5D47">
        <w:rPr>
          <w:rFonts w:ascii="Times New Roman" w:hAnsi="Times New Roman"/>
          <w:b w:val="0"/>
          <w:color w:val="000000" w:themeColor="text1"/>
          <w:spacing w:val="1"/>
          <w:szCs w:val="28"/>
        </w:rPr>
        <w:t>i</w:t>
      </w:r>
      <w:r w:rsidRPr="001A5D47">
        <w:rPr>
          <w:rFonts w:ascii="Times New Roman" w:hAnsi="Times New Roman"/>
          <w:b w:val="0"/>
          <w:color w:val="000000" w:themeColor="text1"/>
          <w:spacing w:val="-2"/>
          <w:szCs w:val="28"/>
        </w:rPr>
        <w:t>á</w:t>
      </w:r>
      <w:r w:rsidRPr="001A5D47">
        <w:rPr>
          <w:rFonts w:ascii="Times New Roman" w:hAnsi="Times New Roman"/>
          <w:b w:val="0"/>
          <w:color w:val="000000" w:themeColor="text1"/>
          <w:szCs w:val="28"/>
        </w:rPr>
        <w:t>o</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d</w:t>
      </w:r>
      <w:r w:rsidRPr="001A5D47">
        <w:rPr>
          <w:rFonts w:ascii="Times New Roman" w:hAnsi="Times New Roman"/>
          <w:b w:val="0"/>
          <w:color w:val="000000" w:themeColor="text1"/>
          <w:spacing w:val="-1"/>
          <w:szCs w:val="28"/>
        </w:rPr>
        <w:t>ụ</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pacing w:val="1"/>
          <w:szCs w:val="28"/>
        </w:rPr>
        <w:t>v</w:t>
      </w:r>
      <w:r w:rsidRPr="001A5D47">
        <w:rPr>
          <w:rFonts w:ascii="Times New Roman" w:hAnsi="Times New Roman"/>
          <w:b w:val="0"/>
          <w:color w:val="000000" w:themeColor="text1"/>
          <w:szCs w:val="28"/>
        </w:rPr>
        <w:t>à</w:t>
      </w:r>
      <w:r w:rsidRPr="001A5D47">
        <w:rPr>
          <w:rFonts w:ascii="Times New Roman" w:hAnsi="Times New Roman"/>
          <w:b w:val="0"/>
          <w:color w:val="000000" w:themeColor="text1"/>
          <w:spacing w:val="4"/>
          <w:szCs w:val="28"/>
        </w:rPr>
        <w:t xml:space="preserve"> Đ</w:t>
      </w:r>
      <w:r w:rsidRPr="001A5D47">
        <w:rPr>
          <w:rFonts w:ascii="Times New Roman" w:hAnsi="Times New Roman"/>
          <w:b w:val="0"/>
          <w:color w:val="000000" w:themeColor="text1"/>
          <w:spacing w:val="-2"/>
          <w:szCs w:val="28"/>
        </w:rPr>
        <w:t>ào</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zCs w:val="28"/>
        </w:rPr>
        <w:t>ạo</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v</w:t>
      </w:r>
      <w:r w:rsidRPr="001A5D47">
        <w:rPr>
          <w:rFonts w:ascii="Times New Roman" w:hAnsi="Times New Roman"/>
          <w:b w:val="0"/>
          <w:color w:val="000000" w:themeColor="text1"/>
          <w:szCs w:val="28"/>
        </w:rPr>
        <w:t>ề</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pacing w:val="-2"/>
          <w:szCs w:val="28"/>
        </w:rPr>
        <w:t>“</w:t>
      </w:r>
      <w:r w:rsidRPr="001A5D47">
        <w:rPr>
          <w:rFonts w:ascii="Times New Roman" w:hAnsi="Times New Roman"/>
          <w:b w:val="0"/>
          <w:color w:val="000000" w:themeColor="text1"/>
          <w:szCs w:val="28"/>
        </w:rPr>
        <w:t>Ban</w:t>
      </w:r>
      <w:r w:rsidRPr="001A5D47">
        <w:rPr>
          <w:rFonts w:ascii="Times New Roman" w:hAnsi="Times New Roman"/>
          <w:b w:val="0"/>
          <w:color w:val="000000" w:themeColor="text1"/>
          <w:spacing w:val="5"/>
          <w:szCs w:val="28"/>
        </w:rPr>
        <w:t xml:space="preserve"> </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2"/>
          <w:szCs w:val="28"/>
        </w:rPr>
        <w:t>à</w:t>
      </w:r>
      <w:r w:rsidRPr="001A5D47">
        <w:rPr>
          <w:rFonts w:ascii="Times New Roman" w:hAnsi="Times New Roman"/>
          <w:b w:val="0"/>
          <w:color w:val="000000" w:themeColor="text1"/>
          <w:spacing w:val="-1"/>
          <w:szCs w:val="28"/>
        </w:rPr>
        <w:t>n</w:t>
      </w:r>
      <w:r w:rsidRPr="001A5D47">
        <w:rPr>
          <w:rFonts w:ascii="Times New Roman" w:hAnsi="Times New Roman"/>
          <w:b w:val="0"/>
          <w:color w:val="000000" w:themeColor="text1"/>
          <w:szCs w:val="28"/>
        </w:rPr>
        <w:t>h</w:t>
      </w:r>
      <w:r w:rsidRPr="001A5D47">
        <w:rPr>
          <w:rFonts w:ascii="Times New Roman" w:hAnsi="Times New Roman"/>
          <w:b w:val="0"/>
          <w:color w:val="000000" w:themeColor="text1"/>
          <w:spacing w:val="5"/>
          <w:szCs w:val="28"/>
        </w:rPr>
        <w:t xml:space="preserve"> </w:t>
      </w:r>
      <w:r w:rsidRPr="001A5D47">
        <w:rPr>
          <w:rFonts w:ascii="Times New Roman" w:hAnsi="Times New Roman"/>
          <w:b w:val="0"/>
          <w:color w:val="000000" w:themeColor="text1"/>
          <w:spacing w:val="-1"/>
          <w:szCs w:val="28"/>
        </w:rPr>
        <w:t>D</w:t>
      </w:r>
      <w:r w:rsidRPr="001A5D47">
        <w:rPr>
          <w:rFonts w:ascii="Times New Roman" w:hAnsi="Times New Roman"/>
          <w:b w:val="0"/>
          <w:color w:val="000000" w:themeColor="text1"/>
          <w:spacing w:val="-2"/>
          <w:szCs w:val="28"/>
        </w:rPr>
        <w:t>a</w:t>
      </w:r>
      <w:r w:rsidRPr="001A5D47">
        <w:rPr>
          <w:rFonts w:ascii="Times New Roman" w:hAnsi="Times New Roman"/>
          <w:b w:val="0"/>
          <w:color w:val="000000" w:themeColor="text1"/>
          <w:spacing w:val="1"/>
          <w:szCs w:val="28"/>
        </w:rPr>
        <w:t>n</w:t>
      </w:r>
      <w:r w:rsidRPr="001A5D47">
        <w:rPr>
          <w:rFonts w:ascii="Times New Roman" w:hAnsi="Times New Roman"/>
          <w:b w:val="0"/>
          <w:color w:val="000000" w:themeColor="text1"/>
          <w:szCs w:val="28"/>
        </w:rPr>
        <w:t xml:space="preserve">h </w:t>
      </w:r>
      <w:r w:rsidRPr="001A5D47">
        <w:rPr>
          <w:rFonts w:ascii="Times New Roman" w:hAnsi="Times New Roman"/>
          <w:b w:val="0"/>
          <w:color w:val="000000" w:themeColor="text1"/>
          <w:spacing w:val="-5"/>
          <w:szCs w:val="28"/>
        </w:rPr>
        <w:t>m</w:t>
      </w:r>
      <w:r w:rsidRPr="001A5D47">
        <w:rPr>
          <w:rFonts w:ascii="Times New Roman" w:hAnsi="Times New Roman"/>
          <w:b w:val="0"/>
          <w:color w:val="000000" w:themeColor="text1"/>
          <w:spacing w:val="1"/>
          <w:szCs w:val="28"/>
        </w:rPr>
        <w:t>ụ</w:t>
      </w:r>
      <w:r w:rsidRPr="001A5D47">
        <w:rPr>
          <w:rFonts w:ascii="Times New Roman" w:hAnsi="Times New Roman"/>
          <w:b w:val="0"/>
          <w:color w:val="000000" w:themeColor="text1"/>
          <w:szCs w:val="28"/>
        </w:rPr>
        <w:t xml:space="preserve">c </w:t>
      </w:r>
      <w:r w:rsidRPr="001A5D47">
        <w:rPr>
          <w:rFonts w:ascii="Times New Roman" w:hAnsi="Times New Roman"/>
          <w:b w:val="0"/>
          <w:color w:val="000000" w:themeColor="text1"/>
          <w:spacing w:val="1"/>
          <w:szCs w:val="28"/>
        </w:rPr>
        <w:t>thi</w:t>
      </w:r>
      <w:r w:rsidRPr="001A5D47">
        <w:rPr>
          <w:rFonts w:ascii="Times New Roman" w:hAnsi="Times New Roman"/>
          <w:b w:val="0"/>
          <w:color w:val="000000" w:themeColor="text1"/>
          <w:spacing w:val="-2"/>
          <w:szCs w:val="28"/>
        </w:rPr>
        <w:t>ế</w:t>
      </w:r>
      <w:r w:rsidRPr="001A5D47">
        <w:rPr>
          <w:rFonts w:ascii="Times New Roman" w:hAnsi="Times New Roman"/>
          <w:b w:val="0"/>
          <w:color w:val="000000" w:themeColor="text1"/>
          <w:szCs w:val="28"/>
        </w:rPr>
        <w:t>t</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b</w:t>
      </w:r>
      <w:r w:rsidRPr="001A5D47">
        <w:rPr>
          <w:rFonts w:ascii="Times New Roman" w:hAnsi="Times New Roman"/>
          <w:b w:val="0"/>
          <w:color w:val="000000" w:themeColor="text1"/>
          <w:szCs w:val="28"/>
        </w:rPr>
        <w:t>ị</w:t>
      </w:r>
      <w:r w:rsidRPr="001A5D47">
        <w:rPr>
          <w:rFonts w:ascii="Times New Roman" w:hAnsi="Times New Roman"/>
          <w:b w:val="0"/>
          <w:color w:val="000000" w:themeColor="text1"/>
          <w:spacing w:val="1"/>
          <w:szCs w:val="28"/>
        </w:rPr>
        <w:t xml:space="preserve"> d</w:t>
      </w:r>
      <w:r w:rsidRPr="001A5D47">
        <w:rPr>
          <w:rFonts w:ascii="Times New Roman" w:hAnsi="Times New Roman"/>
          <w:b w:val="0"/>
          <w:color w:val="000000" w:themeColor="text1"/>
          <w:szCs w:val="28"/>
        </w:rPr>
        <w:t>ạy</w:t>
      </w:r>
      <w:r w:rsidRPr="001A5D47">
        <w:rPr>
          <w:rFonts w:ascii="Times New Roman" w:hAnsi="Times New Roman"/>
          <w:b w:val="0"/>
          <w:color w:val="000000" w:themeColor="text1"/>
          <w:spacing w:val="-4"/>
          <w:szCs w:val="28"/>
        </w:rPr>
        <w:t xml:space="preserve"> </w:t>
      </w:r>
      <w:r w:rsidRPr="001A5D47">
        <w:rPr>
          <w:rFonts w:ascii="Times New Roman" w:hAnsi="Times New Roman"/>
          <w:b w:val="0"/>
          <w:color w:val="000000" w:themeColor="text1"/>
          <w:spacing w:val="1"/>
          <w:szCs w:val="28"/>
        </w:rPr>
        <w:t>họ</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ố</w:t>
      </w:r>
      <w:r w:rsidRPr="001A5D47">
        <w:rPr>
          <w:rFonts w:ascii="Times New Roman" w:hAnsi="Times New Roman"/>
          <w:b w:val="0"/>
          <w:color w:val="000000" w:themeColor="text1"/>
          <w:szCs w:val="28"/>
        </w:rPr>
        <w:t>i</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i</w:t>
      </w:r>
      <w:r w:rsidRPr="001A5D47">
        <w:rPr>
          <w:rFonts w:ascii="Times New Roman" w:hAnsi="Times New Roman"/>
          <w:b w:val="0"/>
          <w:color w:val="000000" w:themeColor="text1"/>
          <w:spacing w:val="-2"/>
          <w:szCs w:val="28"/>
        </w:rPr>
        <w:t>ể</w:t>
      </w:r>
      <w:r w:rsidRPr="001A5D47">
        <w:rPr>
          <w:rFonts w:ascii="Times New Roman" w:hAnsi="Times New Roman"/>
          <w:b w:val="0"/>
          <w:color w:val="000000" w:themeColor="text1"/>
          <w:szCs w:val="28"/>
        </w:rPr>
        <w:t>u</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2"/>
          <w:szCs w:val="28"/>
        </w:rPr>
        <w:t>ấ</w:t>
      </w:r>
      <w:r w:rsidRPr="001A5D47">
        <w:rPr>
          <w:rFonts w:ascii="Times New Roman" w:hAnsi="Times New Roman"/>
          <w:b w:val="0"/>
          <w:color w:val="000000" w:themeColor="text1"/>
          <w:szCs w:val="28"/>
        </w:rPr>
        <w:t>p</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i</w:t>
      </w:r>
      <w:r w:rsidRPr="001A5D47">
        <w:rPr>
          <w:rFonts w:ascii="Times New Roman" w:hAnsi="Times New Roman"/>
          <w:b w:val="0"/>
          <w:color w:val="000000" w:themeColor="text1"/>
          <w:spacing w:val="-2"/>
          <w:szCs w:val="28"/>
        </w:rPr>
        <w:t>ể</w:t>
      </w:r>
      <w:r w:rsidRPr="001A5D47">
        <w:rPr>
          <w:rFonts w:ascii="Times New Roman" w:hAnsi="Times New Roman"/>
          <w:b w:val="0"/>
          <w:color w:val="000000" w:themeColor="text1"/>
          <w:szCs w:val="28"/>
        </w:rPr>
        <w:t>u</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ọ</w:t>
      </w:r>
      <w:r w:rsidRPr="001A5D47">
        <w:rPr>
          <w:rFonts w:ascii="Times New Roman" w:hAnsi="Times New Roman"/>
          <w:b w:val="0"/>
          <w:color w:val="000000" w:themeColor="text1"/>
          <w:spacing w:val="-2"/>
          <w:szCs w:val="28"/>
        </w:rPr>
        <w:t>c</w:t>
      </w:r>
      <w:r w:rsidRPr="001A5D47">
        <w:rPr>
          <w:rFonts w:ascii="Times New Roman" w:hAnsi="Times New Roman"/>
          <w:b w:val="0"/>
          <w:color w:val="000000" w:themeColor="text1"/>
          <w:szCs w:val="28"/>
        </w:rPr>
        <w:t>”.</w:t>
      </w:r>
    </w:p>
    <w:p w:rsidR="00D2125B" w:rsidRPr="001A5D47" w:rsidRDefault="00D2125B" w:rsidP="003F771C">
      <w:pPr>
        <w:widowControl w:val="0"/>
        <w:autoSpaceDE w:val="0"/>
        <w:autoSpaceDN w:val="0"/>
        <w:adjustRightInd w:val="0"/>
        <w:spacing w:line="360" w:lineRule="auto"/>
        <w:ind w:right="56" w:firstLine="851"/>
        <w:jc w:val="both"/>
        <w:rPr>
          <w:rFonts w:ascii="Times New Roman" w:hAnsi="Times New Roman"/>
          <w:b w:val="0"/>
          <w:color w:val="000000" w:themeColor="text1"/>
          <w:szCs w:val="28"/>
        </w:rPr>
      </w:pPr>
      <w:r w:rsidRPr="001A5D47">
        <w:rPr>
          <w:rFonts w:ascii="Times New Roman" w:hAnsi="Times New Roman"/>
          <w:b w:val="0"/>
          <w:color w:val="000000" w:themeColor="text1"/>
          <w:spacing w:val="-1"/>
          <w:szCs w:val="28"/>
        </w:rPr>
        <w:t>- Chỉ đạo giáo viên phụ trách thư viện r</w:t>
      </w:r>
      <w:r w:rsidRPr="001A5D47">
        <w:rPr>
          <w:rFonts w:ascii="Times New Roman" w:hAnsi="Times New Roman"/>
          <w:b w:val="0"/>
          <w:color w:val="000000" w:themeColor="text1"/>
          <w:szCs w:val="28"/>
        </w:rPr>
        <w:t>à</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s</w:t>
      </w:r>
      <w:r w:rsidRPr="001A5D47">
        <w:rPr>
          <w:rFonts w:ascii="Times New Roman" w:hAnsi="Times New Roman"/>
          <w:b w:val="0"/>
          <w:color w:val="000000" w:themeColor="text1"/>
          <w:spacing w:val="1"/>
          <w:szCs w:val="28"/>
        </w:rPr>
        <w:t>o</w:t>
      </w:r>
      <w:r w:rsidRPr="001A5D47">
        <w:rPr>
          <w:rFonts w:ascii="Times New Roman" w:hAnsi="Times New Roman"/>
          <w:b w:val="0"/>
          <w:color w:val="000000" w:themeColor="text1"/>
          <w:spacing w:val="-2"/>
          <w:szCs w:val="28"/>
        </w:rPr>
        <w:t>á</w:t>
      </w:r>
      <w:r w:rsidRPr="001A5D47">
        <w:rPr>
          <w:rFonts w:ascii="Times New Roman" w:hAnsi="Times New Roman"/>
          <w:b w:val="0"/>
          <w:color w:val="000000" w:themeColor="text1"/>
          <w:szCs w:val="28"/>
        </w:rPr>
        <w:t>t</w:t>
      </w:r>
      <w:r w:rsidRPr="001A5D47">
        <w:rPr>
          <w:rFonts w:ascii="Times New Roman" w:hAnsi="Times New Roman"/>
          <w:b w:val="0"/>
          <w:color w:val="000000" w:themeColor="text1"/>
          <w:spacing w:val="4"/>
          <w:szCs w:val="28"/>
        </w:rPr>
        <w:t xml:space="preserve"> </w:t>
      </w:r>
      <w:r w:rsidRPr="001A5D47">
        <w:rPr>
          <w:rFonts w:ascii="Times New Roman" w:hAnsi="Times New Roman"/>
          <w:b w:val="0"/>
          <w:color w:val="000000" w:themeColor="text1"/>
          <w:spacing w:val="-1"/>
          <w:szCs w:val="28"/>
        </w:rPr>
        <w:t>l</w:t>
      </w:r>
      <w:r w:rsidRPr="001A5D47">
        <w:rPr>
          <w:rFonts w:ascii="Times New Roman" w:hAnsi="Times New Roman"/>
          <w:b w:val="0"/>
          <w:color w:val="000000" w:themeColor="text1"/>
          <w:szCs w:val="28"/>
        </w:rPr>
        <w:t>ại</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zCs w:val="28"/>
        </w:rPr>
        <w:t>các</w:t>
      </w:r>
      <w:r w:rsidRPr="001A5D47">
        <w:rPr>
          <w:rFonts w:ascii="Times New Roman" w:hAnsi="Times New Roman"/>
          <w:b w:val="0"/>
          <w:color w:val="000000" w:themeColor="text1"/>
          <w:spacing w:val="1"/>
          <w:szCs w:val="28"/>
        </w:rPr>
        <w:t xml:space="preserve"> t</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i</w:t>
      </w:r>
      <w:r w:rsidRPr="001A5D47">
        <w:rPr>
          <w:rFonts w:ascii="Times New Roman" w:hAnsi="Times New Roman"/>
          <w:b w:val="0"/>
          <w:color w:val="000000" w:themeColor="text1"/>
          <w:spacing w:val="-2"/>
          <w:szCs w:val="28"/>
        </w:rPr>
        <w:t>ế</w:t>
      </w:r>
      <w:r w:rsidRPr="001A5D47">
        <w:rPr>
          <w:rFonts w:ascii="Times New Roman" w:hAnsi="Times New Roman"/>
          <w:b w:val="0"/>
          <w:color w:val="000000" w:themeColor="text1"/>
          <w:szCs w:val="28"/>
        </w:rPr>
        <w:t>t</w:t>
      </w:r>
      <w:r w:rsidRPr="001A5D47">
        <w:rPr>
          <w:rFonts w:ascii="Times New Roman" w:hAnsi="Times New Roman"/>
          <w:b w:val="0"/>
          <w:color w:val="000000" w:themeColor="text1"/>
          <w:spacing w:val="4"/>
          <w:szCs w:val="28"/>
        </w:rPr>
        <w:t xml:space="preserve"> </w:t>
      </w:r>
      <w:r w:rsidRPr="001A5D47">
        <w:rPr>
          <w:rFonts w:ascii="Times New Roman" w:hAnsi="Times New Roman"/>
          <w:b w:val="0"/>
          <w:color w:val="000000" w:themeColor="text1"/>
          <w:spacing w:val="-1"/>
          <w:szCs w:val="28"/>
        </w:rPr>
        <w:t>b</w:t>
      </w:r>
      <w:r w:rsidRPr="001A5D47">
        <w:rPr>
          <w:rFonts w:ascii="Times New Roman" w:hAnsi="Times New Roman"/>
          <w:b w:val="0"/>
          <w:color w:val="000000" w:themeColor="text1"/>
          <w:szCs w:val="28"/>
        </w:rPr>
        <w:t>ị</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pacing w:val="1"/>
          <w:szCs w:val="28"/>
        </w:rPr>
        <w:t>d</w:t>
      </w:r>
      <w:r w:rsidRPr="001A5D47">
        <w:rPr>
          <w:rFonts w:ascii="Times New Roman" w:hAnsi="Times New Roman"/>
          <w:b w:val="0"/>
          <w:color w:val="000000" w:themeColor="text1"/>
          <w:szCs w:val="28"/>
        </w:rPr>
        <w:t xml:space="preserve">ạy </w:t>
      </w:r>
      <w:r w:rsidRPr="001A5D47">
        <w:rPr>
          <w:rFonts w:ascii="Times New Roman" w:hAnsi="Times New Roman"/>
          <w:b w:val="0"/>
          <w:color w:val="000000" w:themeColor="text1"/>
          <w:spacing w:val="1"/>
          <w:szCs w:val="28"/>
        </w:rPr>
        <w:t>họ</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đ</w:t>
      </w:r>
      <w:r w:rsidRPr="001A5D47">
        <w:rPr>
          <w:rFonts w:ascii="Times New Roman" w:hAnsi="Times New Roman"/>
          <w:b w:val="0"/>
          <w:color w:val="000000" w:themeColor="text1"/>
          <w:szCs w:val="28"/>
        </w:rPr>
        <w:t>ã</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2"/>
          <w:szCs w:val="28"/>
        </w:rPr>
        <w:t>c</w:t>
      </w:r>
      <w:r w:rsidRPr="001A5D47">
        <w:rPr>
          <w:rFonts w:ascii="Times New Roman" w:hAnsi="Times New Roman"/>
          <w:b w:val="0"/>
          <w:color w:val="000000" w:themeColor="text1"/>
          <w:szCs w:val="28"/>
        </w:rPr>
        <w:t>ó</w:t>
      </w:r>
      <w:r w:rsidRPr="001A5D47">
        <w:rPr>
          <w:rFonts w:ascii="Times New Roman" w:hAnsi="Times New Roman"/>
          <w:b w:val="0"/>
          <w:color w:val="000000" w:themeColor="text1"/>
          <w:spacing w:val="4"/>
          <w:szCs w:val="28"/>
        </w:rPr>
        <w:t xml:space="preserve"> </w:t>
      </w:r>
      <w:r w:rsidRPr="001A5D47">
        <w:rPr>
          <w:rFonts w:ascii="Times New Roman" w:hAnsi="Times New Roman"/>
          <w:b w:val="0"/>
          <w:color w:val="000000" w:themeColor="text1"/>
          <w:spacing w:val="-1"/>
          <w:szCs w:val="28"/>
        </w:rPr>
        <w:t>đ</w:t>
      </w:r>
      <w:r w:rsidRPr="001A5D47">
        <w:rPr>
          <w:rFonts w:ascii="Times New Roman" w:hAnsi="Times New Roman"/>
          <w:b w:val="0"/>
          <w:color w:val="000000" w:themeColor="text1"/>
          <w:szCs w:val="28"/>
        </w:rPr>
        <w:t>ể</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zCs w:val="28"/>
        </w:rPr>
        <w:t>ổ</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ứ</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v</w:t>
      </w:r>
      <w:r w:rsidRPr="001A5D47">
        <w:rPr>
          <w:rFonts w:ascii="Times New Roman" w:hAnsi="Times New Roman"/>
          <w:b w:val="0"/>
          <w:color w:val="000000" w:themeColor="text1"/>
          <w:spacing w:val="1"/>
          <w:szCs w:val="28"/>
        </w:rPr>
        <w:t>i</w:t>
      </w:r>
      <w:r w:rsidRPr="001A5D47">
        <w:rPr>
          <w:rFonts w:ascii="Times New Roman" w:hAnsi="Times New Roman"/>
          <w:b w:val="0"/>
          <w:color w:val="000000" w:themeColor="text1"/>
          <w:szCs w:val="28"/>
        </w:rPr>
        <w:t xml:space="preserve">ệc </w:t>
      </w:r>
      <w:r w:rsidRPr="001A5D47">
        <w:rPr>
          <w:rFonts w:ascii="Times New Roman" w:hAnsi="Times New Roman"/>
          <w:b w:val="0"/>
          <w:color w:val="000000" w:themeColor="text1"/>
          <w:spacing w:val="-5"/>
          <w:szCs w:val="28"/>
        </w:rPr>
        <w:t>m</w:t>
      </w:r>
      <w:r w:rsidRPr="001A5D47">
        <w:rPr>
          <w:rFonts w:ascii="Times New Roman" w:hAnsi="Times New Roman"/>
          <w:b w:val="0"/>
          <w:color w:val="000000" w:themeColor="text1"/>
          <w:spacing w:val="1"/>
          <w:szCs w:val="28"/>
        </w:rPr>
        <w:t>u</w:t>
      </w:r>
      <w:r w:rsidRPr="001A5D47">
        <w:rPr>
          <w:rFonts w:ascii="Times New Roman" w:hAnsi="Times New Roman"/>
          <w:b w:val="0"/>
          <w:color w:val="000000" w:themeColor="text1"/>
          <w:szCs w:val="28"/>
        </w:rPr>
        <w:t>a</w:t>
      </w:r>
      <w:r w:rsidRPr="001A5D47">
        <w:rPr>
          <w:rFonts w:ascii="Times New Roman" w:hAnsi="Times New Roman"/>
          <w:b w:val="0"/>
          <w:color w:val="000000" w:themeColor="text1"/>
          <w:spacing w:val="5"/>
          <w:szCs w:val="28"/>
        </w:rPr>
        <w:t xml:space="preserve"> </w:t>
      </w:r>
      <w:r w:rsidRPr="001A5D47">
        <w:rPr>
          <w:rFonts w:ascii="Times New Roman" w:hAnsi="Times New Roman"/>
          <w:b w:val="0"/>
          <w:color w:val="000000" w:themeColor="text1"/>
          <w:spacing w:val="1"/>
          <w:szCs w:val="28"/>
        </w:rPr>
        <w:t>s</w:t>
      </w:r>
      <w:r w:rsidRPr="001A5D47">
        <w:rPr>
          <w:rFonts w:ascii="Times New Roman" w:hAnsi="Times New Roman"/>
          <w:b w:val="0"/>
          <w:color w:val="000000" w:themeColor="text1"/>
          <w:szCs w:val="28"/>
        </w:rPr>
        <w:t xml:space="preserve">ắm </w:t>
      </w:r>
      <w:r w:rsidRPr="001A5D47">
        <w:rPr>
          <w:rFonts w:ascii="Times New Roman" w:hAnsi="Times New Roman"/>
          <w:b w:val="0"/>
          <w:color w:val="000000" w:themeColor="text1"/>
          <w:spacing w:val="1"/>
          <w:szCs w:val="28"/>
        </w:rPr>
        <w:t>b</w:t>
      </w:r>
      <w:r w:rsidRPr="001A5D47">
        <w:rPr>
          <w:rFonts w:ascii="Times New Roman" w:hAnsi="Times New Roman"/>
          <w:b w:val="0"/>
          <w:color w:val="000000" w:themeColor="text1"/>
          <w:szCs w:val="28"/>
        </w:rPr>
        <w:t>ổ</w:t>
      </w:r>
      <w:r w:rsidRPr="001A5D47">
        <w:rPr>
          <w:rFonts w:ascii="Times New Roman" w:hAnsi="Times New Roman"/>
          <w:b w:val="0"/>
          <w:color w:val="000000" w:themeColor="text1"/>
          <w:spacing w:val="6"/>
          <w:szCs w:val="28"/>
        </w:rPr>
        <w:t xml:space="preserve"> </w:t>
      </w:r>
      <w:r w:rsidRPr="001A5D47">
        <w:rPr>
          <w:rFonts w:ascii="Times New Roman" w:hAnsi="Times New Roman"/>
          <w:b w:val="0"/>
          <w:color w:val="000000" w:themeColor="text1"/>
          <w:spacing w:val="-1"/>
          <w:szCs w:val="28"/>
        </w:rPr>
        <w:t>s</w:t>
      </w:r>
      <w:r w:rsidRPr="001A5D47">
        <w:rPr>
          <w:rFonts w:ascii="Times New Roman" w:hAnsi="Times New Roman"/>
          <w:b w:val="0"/>
          <w:color w:val="000000" w:themeColor="text1"/>
          <w:spacing w:val="1"/>
          <w:szCs w:val="28"/>
        </w:rPr>
        <w:t>u</w:t>
      </w:r>
      <w:r w:rsidRPr="001A5D47">
        <w:rPr>
          <w:rFonts w:ascii="Times New Roman" w:hAnsi="Times New Roman"/>
          <w:b w:val="0"/>
          <w:color w:val="000000" w:themeColor="text1"/>
          <w:spacing w:val="-1"/>
          <w:szCs w:val="28"/>
        </w:rPr>
        <w:t>n</w:t>
      </w:r>
      <w:r w:rsidRPr="001A5D47">
        <w:rPr>
          <w:rFonts w:ascii="Times New Roman" w:hAnsi="Times New Roman"/>
          <w:b w:val="0"/>
          <w:color w:val="000000" w:themeColor="text1"/>
          <w:szCs w:val="28"/>
        </w:rPr>
        <w:t>g</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2"/>
          <w:szCs w:val="28"/>
        </w:rPr>
        <w:t>a</w:t>
      </w:r>
      <w:r w:rsidRPr="001A5D47">
        <w:rPr>
          <w:rFonts w:ascii="Times New Roman" w:hAnsi="Times New Roman"/>
          <w:b w:val="0"/>
          <w:color w:val="000000" w:themeColor="text1"/>
          <w:szCs w:val="28"/>
        </w:rPr>
        <w:t>y</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5"/>
          <w:szCs w:val="28"/>
        </w:rPr>
        <w:t>m</w:t>
      </w:r>
      <w:r w:rsidRPr="001A5D47">
        <w:rPr>
          <w:rFonts w:ascii="Times New Roman" w:hAnsi="Times New Roman"/>
          <w:b w:val="0"/>
          <w:color w:val="000000" w:themeColor="text1"/>
          <w:spacing w:val="1"/>
          <w:szCs w:val="28"/>
        </w:rPr>
        <w:t>u</w:t>
      </w:r>
      <w:r w:rsidRPr="001A5D47">
        <w:rPr>
          <w:rFonts w:ascii="Times New Roman" w:hAnsi="Times New Roman"/>
          <w:b w:val="0"/>
          <w:color w:val="000000" w:themeColor="text1"/>
          <w:szCs w:val="28"/>
        </w:rPr>
        <w:t>a</w:t>
      </w:r>
      <w:r w:rsidRPr="001A5D47">
        <w:rPr>
          <w:rFonts w:ascii="Times New Roman" w:hAnsi="Times New Roman"/>
          <w:b w:val="0"/>
          <w:color w:val="000000" w:themeColor="text1"/>
          <w:spacing w:val="5"/>
          <w:szCs w:val="28"/>
        </w:rPr>
        <w:t xml:space="preserve"> </w:t>
      </w:r>
      <w:r w:rsidRPr="001A5D47">
        <w:rPr>
          <w:rFonts w:ascii="Times New Roman" w:hAnsi="Times New Roman"/>
          <w:b w:val="0"/>
          <w:color w:val="000000" w:themeColor="text1"/>
          <w:spacing w:val="1"/>
          <w:szCs w:val="28"/>
        </w:rPr>
        <w:t>s</w:t>
      </w:r>
      <w:r w:rsidRPr="001A5D47">
        <w:rPr>
          <w:rFonts w:ascii="Times New Roman" w:hAnsi="Times New Roman"/>
          <w:b w:val="0"/>
          <w:color w:val="000000" w:themeColor="text1"/>
          <w:spacing w:val="3"/>
          <w:szCs w:val="28"/>
        </w:rPr>
        <w:t>ắ</w:t>
      </w:r>
      <w:r w:rsidRPr="001A5D47">
        <w:rPr>
          <w:rFonts w:ascii="Times New Roman" w:hAnsi="Times New Roman"/>
          <w:b w:val="0"/>
          <w:color w:val="000000" w:themeColor="text1"/>
          <w:szCs w:val="28"/>
        </w:rPr>
        <w:t>m</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pacing w:val="-5"/>
          <w:szCs w:val="28"/>
        </w:rPr>
        <w:t>m</w:t>
      </w:r>
      <w:r w:rsidRPr="001A5D47">
        <w:rPr>
          <w:rFonts w:ascii="Times New Roman" w:hAnsi="Times New Roman"/>
          <w:b w:val="0"/>
          <w:color w:val="000000" w:themeColor="text1"/>
          <w:szCs w:val="28"/>
        </w:rPr>
        <w:t>ới</w:t>
      </w:r>
      <w:r w:rsidRPr="001A5D47">
        <w:rPr>
          <w:rFonts w:ascii="Times New Roman" w:hAnsi="Times New Roman"/>
          <w:b w:val="0"/>
          <w:color w:val="000000" w:themeColor="text1"/>
          <w:spacing w:val="6"/>
          <w:szCs w:val="28"/>
        </w:rPr>
        <w:t xml:space="preserve"> </w:t>
      </w:r>
      <w:r w:rsidRPr="001A5D47">
        <w:rPr>
          <w:rFonts w:ascii="Times New Roman" w:hAnsi="Times New Roman"/>
          <w:b w:val="0"/>
          <w:color w:val="000000" w:themeColor="text1"/>
          <w:szCs w:val="28"/>
        </w:rPr>
        <w:t>các</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i</w:t>
      </w:r>
      <w:r w:rsidRPr="001A5D47">
        <w:rPr>
          <w:rFonts w:ascii="Times New Roman" w:hAnsi="Times New Roman"/>
          <w:b w:val="0"/>
          <w:color w:val="000000" w:themeColor="text1"/>
          <w:spacing w:val="-2"/>
          <w:szCs w:val="28"/>
        </w:rPr>
        <w:t>ế</w:t>
      </w:r>
      <w:r w:rsidRPr="001A5D47">
        <w:rPr>
          <w:rFonts w:ascii="Times New Roman" w:hAnsi="Times New Roman"/>
          <w:b w:val="0"/>
          <w:color w:val="000000" w:themeColor="text1"/>
          <w:szCs w:val="28"/>
        </w:rPr>
        <w:t>t</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b</w:t>
      </w:r>
      <w:r w:rsidRPr="001A5D47">
        <w:rPr>
          <w:rFonts w:ascii="Times New Roman" w:hAnsi="Times New Roman"/>
          <w:b w:val="0"/>
          <w:color w:val="000000" w:themeColor="text1"/>
          <w:szCs w:val="28"/>
        </w:rPr>
        <w:t>ị</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d</w:t>
      </w:r>
      <w:r w:rsidRPr="001A5D47">
        <w:rPr>
          <w:rFonts w:ascii="Times New Roman" w:hAnsi="Times New Roman"/>
          <w:b w:val="0"/>
          <w:color w:val="000000" w:themeColor="text1"/>
          <w:szCs w:val="28"/>
        </w:rPr>
        <w:t>ạy</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ọ</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2"/>
          <w:szCs w:val="28"/>
        </w:rPr>
        <w:t xml:space="preserve"> theo danh mục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ố</w:t>
      </w:r>
      <w:r w:rsidRPr="001A5D47">
        <w:rPr>
          <w:rFonts w:ascii="Times New Roman" w:hAnsi="Times New Roman"/>
          <w:b w:val="0"/>
          <w:color w:val="000000" w:themeColor="text1"/>
          <w:szCs w:val="28"/>
        </w:rPr>
        <w:t>i</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hi</w:t>
      </w:r>
      <w:r w:rsidRPr="001A5D47">
        <w:rPr>
          <w:rFonts w:ascii="Times New Roman" w:hAnsi="Times New Roman"/>
          <w:b w:val="0"/>
          <w:color w:val="000000" w:themeColor="text1"/>
          <w:spacing w:val="-2"/>
          <w:szCs w:val="28"/>
        </w:rPr>
        <w:t>ể</w:t>
      </w:r>
      <w:r w:rsidRPr="001A5D47">
        <w:rPr>
          <w:rFonts w:ascii="Times New Roman" w:hAnsi="Times New Roman"/>
          <w:b w:val="0"/>
          <w:color w:val="000000" w:themeColor="text1"/>
          <w:szCs w:val="28"/>
        </w:rPr>
        <w:t>u</w:t>
      </w:r>
      <w:r w:rsidRPr="001A5D47">
        <w:rPr>
          <w:rFonts w:ascii="Times New Roman" w:hAnsi="Times New Roman"/>
          <w:b w:val="0"/>
          <w:color w:val="000000" w:themeColor="text1"/>
          <w:spacing w:val="3"/>
          <w:szCs w:val="28"/>
        </w:rPr>
        <w:t>.</w:t>
      </w:r>
      <w:r w:rsidRPr="001A5D47">
        <w:rPr>
          <w:rFonts w:ascii="Times New Roman" w:hAnsi="Times New Roman"/>
          <w:b w:val="0"/>
          <w:color w:val="000000" w:themeColor="text1"/>
          <w:szCs w:val="28"/>
        </w:rPr>
        <w:t xml:space="preserve"> </w:t>
      </w:r>
    </w:p>
    <w:p w:rsidR="00D2125B" w:rsidRPr="001A5D47" w:rsidRDefault="00D2125B" w:rsidP="003F771C">
      <w:pPr>
        <w:widowControl w:val="0"/>
        <w:autoSpaceDE w:val="0"/>
        <w:autoSpaceDN w:val="0"/>
        <w:adjustRightInd w:val="0"/>
        <w:spacing w:line="360" w:lineRule="auto"/>
        <w:ind w:right="56" w:firstLine="851"/>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Lên lịch đọc truyện hàng ngày cho các khối lớp; rèn luyện học sinh có thói quen và yêu thích đến thư viện.</w:t>
      </w:r>
    </w:p>
    <w:p w:rsidR="00D2125B" w:rsidRPr="001A5D47" w:rsidRDefault="00D2125B" w:rsidP="003F771C">
      <w:pPr>
        <w:widowControl w:val="0"/>
        <w:autoSpaceDE w:val="0"/>
        <w:autoSpaceDN w:val="0"/>
        <w:adjustRightInd w:val="0"/>
        <w:spacing w:line="360" w:lineRule="auto"/>
        <w:ind w:right="56" w:firstLine="851"/>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ngày hội “ Giới thiệu sách”</w:t>
      </w:r>
      <w:r w:rsidR="00BD074E">
        <w:rPr>
          <w:rFonts w:ascii="Times New Roman" w:hAnsi="Times New Roman"/>
          <w:b w:val="0"/>
          <w:color w:val="000000" w:themeColor="text1"/>
          <w:szCs w:val="28"/>
        </w:rPr>
        <w:t>, “Kể chuyện theo sách”</w:t>
      </w:r>
      <w:r w:rsidRPr="001A5D47">
        <w:rPr>
          <w:rFonts w:ascii="Times New Roman" w:hAnsi="Times New Roman"/>
          <w:b w:val="0"/>
          <w:color w:val="000000" w:themeColor="text1"/>
          <w:szCs w:val="28"/>
        </w:rPr>
        <w:t>.</w:t>
      </w:r>
    </w:p>
    <w:p w:rsidR="00D2125B" w:rsidRPr="001A5D47" w:rsidRDefault="00D2125B" w:rsidP="003F771C">
      <w:pPr>
        <w:widowControl w:val="0"/>
        <w:autoSpaceDE w:val="0"/>
        <w:autoSpaceDN w:val="0"/>
        <w:adjustRightInd w:val="0"/>
        <w:spacing w:line="360" w:lineRule="auto"/>
        <w:ind w:right="56" w:firstLine="851"/>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 Phát động phong trào tặng sách cho thư viện; vận dụng mô hình “Thư viện thân thiện” phù hợp với tình hình của đơn vị.</w:t>
      </w:r>
    </w:p>
    <w:p w:rsidR="00D2125B" w:rsidRPr="001A5D47" w:rsidRDefault="00D2125B" w:rsidP="003F771C">
      <w:pPr>
        <w:widowControl w:val="0"/>
        <w:autoSpaceDE w:val="0"/>
        <w:autoSpaceDN w:val="0"/>
        <w:adjustRightInd w:val="0"/>
        <w:spacing w:line="360" w:lineRule="auto"/>
        <w:ind w:right="56" w:firstLine="851"/>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 Phát động phong trào làm ĐDDH; tổ chức Hội thi cấp trường; dự thi cấp huyện.</w:t>
      </w:r>
    </w:p>
    <w:p w:rsidR="00D2125B" w:rsidRPr="001A5D47" w:rsidRDefault="00D2125B" w:rsidP="003F771C">
      <w:pPr>
        <w:widowControl w:val="0"/>
        <w:autoSpaceDE w:val="0"/>
        <w:autoSpaceDN w:val="0"/>
        <w:adjustRightInd w:val="0"/>
        <w:spacing w:line="360" w:lineRule="auto"/>
        <w:ind w:right="56" w:firstLine="851"/>
        <w:jc w:val="both"/>
        <w:rPr>
          <w:rFonts w:ascii="Times New Roman" w:hAnsi="Times New Roman"/>
          <w:b w:val="0"/>
          <w:color w:val="000000" w:themeColor="text1"/>
          <w:szCs w:val="28"/>
        </w:rPr>
      </w:pPr>
      <w:r w:rsidRPr="001A5D47">
        <w:rPr>
          <w:rFonts w:ascii="Times New Roman" w:hAnsi="Times New Roman"/>
          <w:b w:val="0"/>
          <w:bCs/>
          <w:color w:val="000000" w:themeColor="text1"/>
          <w:szCs w:val="28"/>
        </w:rPr>
        <w:t>- Tham gia các lớp bồi dưỡng chuyên môn nghiệp vụ về công tác thiết bị - Thư viện.</w:t>
      </w:r>
    </w:p>
    <w:p w:rsidR="003F155A" w:rsidRPr="001A5D47" w:rsidRDefault="00E96BFE" w:rsidP="00FE6824">
      <w:pPr>
        <w:numPr>
          <w:ilvl w:val="0"/>
          <w:numId w:val="16"/>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D2125B" w:rsidRPr="001A5D47" w:rsidRDefault="00D2125B" w:rsidP="003F771C">
      <w:pPr>
        <w:tabs>
          <w:tab w:val="left" w:pos="0"/>
        </w:tabs>
        <w:spacing w:line="360" w:lineRule="auto"/>
        <w:jc w:val="both"/>
        <w:rPr>
          <w:rFonts w:ascii="Times New Roman" w:hAnsi="Times New Roman"/>
          <w:b w:val="0"/>
          <w:color w:val="000000" w:themeColor="text1"/>
          <w:szCs w:val="28"/>
        </w:rPr>
      </w:pPr>
      <w:r w:rsidRPr="001A5D47">
        <w:rPr>
          <w:rFonts w:ascii="Times New Roman" w:hAnsi="Times New Roman"/>
          <w:bCs/>
          <w:color w:val="000000" w:themeColor="text1"/>
          <w:szCs w:val="28"/>
        </w:rPr>
        <w:tab/>
      </w:r>
      <w:r w:rsidRPr="001A5D47">
        <w:rPr>
          <w:rFonts w:ascii="Times New Roman" w:hAnsi="Times New Roman"/>
          <w:b w:val="0"/>
          <w:bCs/>
          <w:color w:val="000000" w:themeColor="text1"/>
          <w:szCs w:val="28"/>
        </w:rPr>
        <w:t xml:space="preserve">- Đảm bảo đủ </w:t>
      </w:r>
      <w:r w:rsidRPr="001A5D47">
        <w:rPr>
          <w:rFonts w:ascii="Times New Roman" w:hAnsi="Times New Roman"/>
          <w:b w:val="0"/>
          <w:color w:val="000000" w:themeColor="text1"/>
          <w:spacing w:val="-5"/>
          <w:szCs w:val="28"/>
        </w:rPr>
        <w:t>m</w:t>
      </w:r>
      <w:r w:rsidRPr="001A5D47">
        <w:rPr>
          <w:rFonts w:ascii="Times New Roman" w:hAnsi="Times New Roman"/>
          <w:b w:val="0"/>
          <w:color w:val="000000" w:themeColor="text1"/>
          <w:spacing w:val="1"/>
          <w:szCs w:val="28"/>
        </w:rPr>
        <w:t>ụ</w:t>
      </w:r>
      <w:r w:rsidRPr="001A5D47">
        <w:rPr>
          <w:rFonts w:ascii="Times New Roman" w:hAnsi="Times New Roman"/>
          <w:b w:val="0"/>
          <w:color w:val="000000" w:themeColor="text1"/>
          <w:szCs w:val="28"/>
        </w:rPr>
        <w:t xml:space="preserve">c </w:t>
      </w:r>
      <w:r w:rsidRPr="001A5D47">
        <w:rPr>
          <w:rFonts w:ascii="Times New Roman" w:hAnsi="Times New Roman"/>
          <w:b w:val="0"/>
          <w:color w:val="000000" w:themeColor="text1"/>
          <w:spacing w:val="1"/>
          <w:szCs w:val="28"/>
        </w:rPr>
        <w:t>thi</w:t>
      </w:r>
      <w:r w:rsidRPr="001A5D47">
        <w:rPr>
          <w:rFonts w:ascii="Times New Roman" w:hAnsi="Times New Roman"/>
          <w:b w:val="0"/>
          <w:color w:val="000000" w:themeColor="text1"/>
          <w:spacing w:val="-2"/>
          <w:szCs w:val="28"/>
        </w:rPr>
        <w:t>ế</w:t>
      </w:r>
      <w:r w:rsidRPr="001A5D47">
        <w:rPr>
          <w:rFonts w:ascii="Times New Roman" w:hAnsi="Times New Roman"/>
          <w:b w:val="0"/>
          <w:color w:val="000000" w:themeColor="text1"/>
          <w:szCs w:val="28"/>
        </w:rPr>
        <w:t>t</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b</w:t>
      </w:r>
      <w:r w:rsidRPr="001A5D47">
        <w:rPr>
          <w:rFonts w:ascii="Times New Roman" w:hAnsi="Times New Roman"/>
          <w:b w:val="0"/>
          <w:color w:val="000000" w:themeColor="text1"/>
          <w:szCs w:val="28"/>
        </w:rPr>
        <w:t>ị</w:t>
      </w:r>
      <w:r w:rsidRPr="001A5D47">
        <w:rPr>
          <w:rFonts w:ascii="Times New Roman" w:hAnsi="Times New Roman"/>
          <w:b w:val="0"/>
          <w:color w:val="000000" w:themeColor="text1"/>
          <w:spacing w:val="1"/>
          <w:szCs w:val="28"/>
        </w:rPr>
        <w:t xml:space="preserve"> d</w:t>
      </w:r>
      <w:r w:rsidRPr="001A5D47">
        <w:rPr>
          <w:rFonts w:ascii="Times New Roman" w:hAnsi="Times New Roman"/>
          <w:b w:val="0"/>
          <w:color w:val="000000" w:themeColor="text1"/>
          <w:szCs w:val="28"/>
        </w:rPr>
        <w:t>ạy</w:t>
      </w:r>
      <w:r w:rsidRPr="001A5D47">
        <w:rPr>
          <w:rFonts w:ascii="Times New Roman" w:hAnsi="Times New Roman"/>
          <w:b w:val="0"/>
          <w:color w:val="000000" w:themeColor="text1"/>
          <w:spacing w:val="-4"/>
          <w:szCs w:val="28"/>
        </w:rPr>
        <w:t xml:space="preserve"> </w:t>
      </w:r>
      <w:r w:rsidRPr="001A5D47">
        <w:rPr>
          <w:rFonts w:ascii="Times New Roman" w:hAnsi="Times New Roman"/>
          <w:b w:val="0"/>
          <w:color w:val="000000" w:themeColor="text1"/>
          <w:spacing w:val="1"/>
          <w:szCs w:val="28"/>
        </w:rPr>
        <w:t>họ</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ố</w:t>
      </w:r>
      <w:r w:rsidRPr="001A5D47">
        <w:rPr>
          <w:rFonts w:ascii="Times New Roman" w:hAnsi="Times New Roman"/>
          <w:b w:val="0"/>
          <w:color w:val="000000" w:themeColor="text1"/>
          <w:szCs w:val="28"/>
        </w:rPr>
        <w:t>i</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i</w:t>
      </w:r>
      <w:r w:rsidRPr="001A5D47">
        <w:rPr>
          <w:rFonts w:ascii="Times New Roman" w:hAnsi="Times New Roman"/>
          <w:b w:val="0"/>
          <w:color w:val="000000" w:themeColor="text1"/>
          <w:spacing w:val="-2"/>
          <w:szCs w:val="28"/>
        </w:rPr>
        <w:t>ể</w:t>
      </w:r>
      <w:r w:rsidRPr="001A5D47">
        <w:rPr>
          <w:rFonts w:ascii="Times New Roman" w:hAnsi="Times New Roman"/>
          <w:b w:val="0"/>
          <w:color w:val="000000" w:themeColor="text1"/>
          <w:szCs w:val="28"/>
        </w:rPr>
        <w:t>u theo quy định.</w:t>
      </w:r>
    </w:p>
    <w:p w:rsidR="00D2125B" w:rsidRPr="001A5D47" w:rsidRDefault="00D2125B" w:rsidP="003F771C">
      <w:pPr>
        <w:tabs>
          <w:tab w:val="left" w:pos="0"/>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Tặng sách cho thư viện: 5 quyển/lớp/</w:t>
      </w:r>
      <w:r w:rsidR="002A1CFE">
        <w:rPr>
          <w:rFonts w:ascii="Times New Roman" w:hAnsi="Times New Roman"/>
          <w:b w:val="0"/>
          <w:color w:val="000000" w:themeColor="text1"/>
          <w:szCs w:val="28"/>
        </w:rPr>
        <w:t>học kỳ</w:t>
      </w:r>
      <w:r w:rsidRPr="001A5D47">
        <w:rPr>
          <w:rFonts w:ascii="Times New Roman" w:hAnsi="Times New Roman"/>
          <w:b w:val="0"/>
          <w:color w:val="000000" w:themeColor="text1"/>
          <w:szCs w:val="28"/>
        </w:rPr>
        <w:t>.</w:t>
      </w:r>
    </w:p>
    <w:p w:rsidR="00D2125B" w:rsidRDefault="00D2125B" w:rsidP="003F771C">
      <w:pPr>
        <w:tabs>
          <w:tab w:val="left" w:pos="0"/>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xml:space="preserve">- Làm ĐDDH: ít nhất 2 </w:t>
      </w:r>
      <w:r w:rsidR="002A1CFE">
        <w:rPr>
          <w:rFonts w:ascii="Times New Roman" w:hAnsi="Times New Roman"/>
          <w:b w:val="0"/>
          <w:color w:val="000000" w:themeColor="text1"/>
          <w:szCs w:val="28"/>
        </w:rPr>
        <w:t>đồ dùng</w:t>
      </w:r>
      <w:r w:rsidRPr="001A5D47">
        <w:rPr>
          <w:rFonts w:ascii="Times New Roman" w:hAnsi="Times New Roman"/>
          <w:b w:val="0"/>
          <w:color w:val="000000" w:themeColor="text1"/>
          <w:szCs w:val="28"/>
        </w:rPr>
        <w:t>/GV/</w:t>
      </w:r>
      <w:r w:rsidR="002A1CFE" w:rsidRPr="002A1CFE">
        <w:rPr>
          <w:rFonts w:ascii="Times New Roman" w:hAnsi="Times New Roman"/>
          <w:b w:val="0"/>
          <w:color w:val="000000" w:themeColor="text1"/>
          <w:szCs w:val="28"/>
        </w:rPr>
        <w:t xml:space="preserve"> </w:t>
      </w:r>
      <w:r w:rsidR="002A1CFE">
        <w:rPr>
          <w:rFonts w:ascii="Times New Roman" w:hAnsi="Times New Roman"/>
          <w:b w:val="0"/>
          <w:color w:val="000000" w:themeColor="text1"/>
          <w:szCs w:val="28"/>
        </w:rPr>
        <w:t>học kỳ</w:t>
      </w:r>
      <w:r w:rsidRPr="001A5D47">
        <w:rPr>
          <w:rFonts w:ascii="Times New Roman" w:hAnsi="Times New Roman"/>
          <w:b w:val="0"/>
          <w:color w:val="000000" w:themeColor="text1"/>
          <w:szCs w:val="28"/>
        </w:rPr>
        <w:t>.</w:t>
      </w:r>
    </w:p>
    <w:p w:rsidR="002A1CFE" w:rsidRPr="001A5D47" w:rsidRDefault="002A1CFE" w:rsidP="003F771C">
      <w:pPr>
        <w:tabs>
          <w:tab w:val="left" w:pos="0"/>
        </w:tabs>
        <w:spacing w:line="360" w:lineRule="auto"/>
        <w:jc w:val="both"/>
        <w:rPr>
          <w:rFonts w:ascii="Times New Roman" w:hAnsi="Times New Roman"/>
          <w:b w:val="0"/>
          <w:color w:val="000000" w:themeColor="text1"/>
          <w:szCs w:val="28"/>
        </w:rPr>
      </w:pPr>
      <w:r>
        <w:rPr>
          <w:rFonts w:ascii="Times New Roman" w:hAnsi="Times New Roman"/>
          <w:b w:val="0"/>
          <w:color w:val="000000" w:themeColor="text1"/>
          <w:szCs w:val="28"/>
        </w:rPr>
        <w:tab/>
        <w:t>- Mỗi học sinh đọc ít nhất 01 quyển truyện/ học kỳ ( trừ học sinh khối 1).</w:t>
      </w:r>
    </w:p>
    <w:p w:rsidR="00D2125B" w:rsidRPr="001A5D47" w:rsidRDefault="00D2125B" w:rsidP="003F771C">
      <w:pPr>
        <w:tabs>
          <w:tab w:val="left" w:pos="0"/>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Thư viện: Tiên tiến.</w:t>
      </w:r>
    </w:p>
    <w:p w:rsidR="003F155A" w:rsidRPr="001A5D47" w:rsidRDefault="00520FF9" w:rsidP="003F771C">
      <w:pPr>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 xml:space="preserve">    </w:t>
      </w:r>
      <w:r w:rsidR="002A1CFE">
        <w:rPr>
          <w:rFonts w:ascii="Times New Roman" w:hAnsi="Times New Roman"/>
          <w:bCs/>
          <w:color w:val="000000" w:themeColor="text1"/>
          <w:szCs w:val="28"/>
        </w:rPr>
        <w:t>10</w:t>
      </w:r>
      <w:r>
        <w:rPr>
          <w:rFonts w:ascii="Times New Roman" w:hAnsi="Times New Roman"/>
          <w:bCs/>
          <w:color w:val="000000" w:themeColor="text1"/>
          <w:szCs w:val="28"/>
        </w:rPr>
        <w:t xml:space="preserve">.3. </w:t>
      </w:r>
      <w:r w:rsidR="003F155A" w:rsidRPr="001A5D47">
        <w:rPr>
          <w:rFonts w:ascii="Times New Roman" w:hAnsi="Times New Roman"/>
          <w:bCs/>
          <w:color w:val="000000" w:themeColor="text1"/>
          <w:szCs w:val="28"/>
        </w:rPr>
        <w:t>Y tế học đường</w:t>
      </w:r>
    </w:p>
    <w:p w:rsidR="00E96BFE" w:rsidRPr="001A5D47" w:rsidRDefault="00E96BFE" w:rsidP="00FE6824">
      <w:pPr>
        <w:numPr>
          <w:ilvl w:val="0"/>
          <w:numId w:val="17"/>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2A1CFE" w:rsidRDefault="000F3A48" w:rsidP="003F771C">
      <w:pPr>
        <w:tabs>
          <w:tab w:val="left" w:pos="0"/>
        </w:tabs>
        <w:spacing w:line="360" w:lineRule="auto"/>
        <w:jc w:val="both"/>
        <w:rPr>
          <w:rFonts w:ascii="Times New Roman" w:hAnsi="Times New Roman"/>
          <w:b w:val="0"/>
          <w:bCs/>
          <w:color w:val="000000" w:themeColor="text1"/>
          <w:szCs w:val="28"/>
        </w:rPr>
      </w:pPr>
      <w:r w:rsidRPr="001A5D47">
        <w:rPr>
          <w:rFonts w:ascii="Times New Roman" w:hAnsi="Times New Roman"/>
          <w:bCs/>
          <w:color w:val="000000" w:themeColor="text1"/>
          <w:szCs w:val="28"/>
        </w:rPr>
        <w:tab/>
      </w:r>
      <w:r w:rsidRPr="001A5D47">
        <w:rPr>
          <w:rFonts w:ascii="Times New Roman" w:hAnsi="Times New Roman"/>
          <w:b w:val="0"/>
          <w:bCs/>
          <w:color w:val="000000" w:themeColor="text1"/>
          <w:szCs w:val="28"/>
        </w:rPr>
        <w:t xml:space="preserve">- </w:t>
      </w:r>
      <w:r w:rsidR="002A1CFE">
        <w:rPr>
          <w:rFonts w:ascii="Times New Roman" w:hAnsi="Times New Roman"/>
          <w:b w:val="0"/>
          <w:bCs/>
          <w:color w:val="000000" w:themeColor="text1"/>
          <w:szCs w:val="28"/>
        </w:rPr>
        <w:t>Tổ chức khám sức khỏe cho học sinh đầu năm học; c</w:t>
      </w:r>
      <w:r w:rsidRPr="001A5D47">
        <w:rPr>
          <w:rFonts w:ascii="Times New Roman" w:hAnsi="Times New Roman"/>
          <w:b w:val="0"/>
          <w:bCs/>
          <w:color w:val="000000" w:themeColor="text1"/>
          <w:szCs w:val="28"/>
        </w:rPr>
        <w:t>hăm sóc sức khỏe ban đầu cho học sinh.</w:t>
      </w:r>
      <w:r w:rsidR="002A1CFE" w:rsidRPr="002A1CFE">
        <w:rPr>
          <w:rFonts w:ascii="Times New Roman" w:hAnsi="Times New Roman"/>
          <w:b w:val="0"/>
          <w:bCs/>
          <w:color w:val="000000" w:themeColor="text1"/>
          <w:szCs w:val="28"/>
        </w:rPr>
        <w:t xml:space="preserve"> </w:t>
      </w:r>
    </w:p>
    <w:p w:rsidR="000F3A48" w:rsidRPr="001A5D47" w:rsidRDefault="002A1CFE" w:rsidP="003F771C">
      <w:pPr>
        <w:tabs>
          <w:tab w:val="left" w:pos="0"/>
        </w:tabs>
        <w:spacing w:line="360" w:lineRule="auto"/>
        <w:jc w:val="both"/>
        <w:rPr>
          <w:rFonts w:ascii="Times New Roman" w:hAnsi="Times New Roman"/>
          <w:b w:val="0"/>
          <w:bCs/>
          <w:color w:val="000000" w:themeColor="text1"/>
          <w:szCs w:val="28"/>
        </w:rPr>
      </w:pPr>
      <w:r>
        <w:rPr>
          <w:rFonts w:ascii="Times New Roman" w:hAnsi="Times New Roman"/>
          <w:b w:val="0"/>
          <w:bCs/>
          <w:color w:val="000000" w:themeColor="text1"/>
          <w:szCs w:val="28"/>
        </w:rPr>
        <w:tab/>
      </w:r>
      <w:r w:rsidRPr="001A5D47">
        <w:rPr>
          <w:rFonts w:ascii="Times New Roman" w:hAnsi="Times New Roman"/>
          <w:b w:val="0"/>
          <w:bCs/>
          <w:color w:val="000000" w:themeColor="text1"/>
          <w:szCs w:val="28"/>
        </w:rPr>
        <w:t>- Phòng chống có hiệu quả các dịch bệnh; phòng ngừa tai nạn thương tích.</w:t>
      </w:r>
    </w:p>
    <w:p w:rsidR="000F3A48" w:rsidRPr="001A5D47" w:rsidRDefault="000F3A48" w:rsidP="003F771C">
      <w:pPr>
        <w:tabs>
          <w:tab w:val="left" w:pos="0"/>
        </w:tabs>
        <w:spacing w:line="360" w:lineRule="auto"/>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ab/>
        <w:t xml:space="preserve">- Phối hợp với Trạm y tế xã Phước Thạnh, Trung tâm y tế dự phòng, TPT Đội và các đoàn thể tuyên truyền phồng chống các bệnh học đường (cận thị, </w:t>
      </w:r>
      <w:r w:rsidRPr="001A5D47">
        <w:rPr>
          <w:rFonts w:ascii="Times New Roman" w:hAnsi="Times New Roman"/>
          <w:b w:val="0"/>
          <w:bCs/>
          <w:color w:val="000000" w:themeColor="text1"/>
          <w:szCs w:val="28"/>
        </w:rPr>
        <w:lastRenderedPageBreak/>
        <w:t>viễn thị, cong vẹo cột sống,…); các dịch bệnh (sốt rét, sốt xuất huyết, tay chân miệng,…); phòng chống tai nạn, thương tích (điện giật, đuối nước, chấn thương do các vật nhọn,…); kỹ năng xử lý tình huống thiên tai,...</w:t>
      </w:r>
    </w:p>
    <w:p w:rsidR="000F3A48" w:rsidRPr="001A5D47" w:rsidRDefault="000F3A48" w:rsidP="003F771C">
      <w:pPr>
        <w:tabs>
          <w:tab w:val="left" w:pos="0"/>
        </w:tabs>
        <w:spacing w:line="360" w:lineRule="auto"/>
        <w:jc w:val="both"/>
        <w:rPr>
          <w:rFonts w:ascii="Times New Roman" w:hAnsi="Times New Roman"/>
          <w:b w:val="0"/>
          <w:bCs/>
          <w:color w:val="000000" w:themeColor="text1"/>
          <w:szCs w:val="28"/>
        </w:rPr>
      </w:pPr>
      <w:r w:rsidRPr="001A5D47">
        <w:rPr>
          <w:rFonts w:ascii="Times New Roman" w:hAnsi="Times New Roman"/>
          <w:bCs/>
          <w:color w:val="000000" w:themeColor="text1"/>
          <w:szCs w:val="28"/>
        </w:rPr>
        <w:tab/>
      </w:r>
      <w:r w:rsidRPr="001A5D47">
        <w:rPr>
          <w:rFonts w:ascii="Times New Roman" w:hAnsi="Times New Roman"/>
          <w:b w:val="0"/>
          <w:bCs/>
          <w:color w:val="000000" w:themeColor="text1"/>
          <w:szCs w:val="28"/>
        </w:rPr>
        <w:t>- Vận động phụ huynh tiêm ngừa bệnh sởi, Rubella,…theo định kỳ.</w:t>
      </w:r>
    </w:p>
    <w:p w:rsidR="000F3A48" w:rsidRPr="001A5D47" w:rsidRDefault="000F3A48" w:rsidP="003F771C">
      <w:pPr>
        <w:tabs>
          <w:tab w:val="left" w:pos="0"/>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xml:space="preserve">- </w:t>
      </w:r>
      <w:r w:rsidR="002A1CFE">
        <w:rPr>
          <w:rFonts w:ascii="Times New Roman" w:hAnsi="Times New Roman"/>
          <w:b w:val="0"/>
          <w:color w:val="000000" w:themeColor="text1"/>
          <w:szCs w:val="28"/>
        </w:rPr>
        <w:t>Thường xuyên kiểm tra c</w:t>
      </w:r>
      <w:r w:rsidRPr="001A5D47">
        <w:rPr>
          <w:rFonts w:ascii="Times New Roman" w:hAnsi="Times New Roman"/>
          <w:b w:val="0"/>
          <w:color w:val="000000" w:themeColor="text1"/>
          <w:szCs w:val="28"/>
        </w:rPr>
        <w:t>ăn tin đảm bảo an toàn vệ sinh thực phẩm, nhân viên bán căn tin phải có giấy chứng nhận y tế. Căn tin không được bày bán các đồ chơi nguy hiểm, độc hại, các mặt hàng không rõ nguồn gốc, xuất xứ và hết hạn sử dụng.</w:t>
      </w:r>
    </w:p>
    <w:p w:rsidR="000F3A48" w:rsidRPr="001A5D47" w:rsidRDefault="000F3A48" w:rsidP="003F771C">
      <w:pPr>
        <w:tabs>
          <w:tab w:val="left" w:pos="0"/>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ab/>
        <w:t>- Tham gia bồi dưỡng chuyên môn nghiệp vụ về y tế học đường; xây dựng kế hoạch thực hiện trên cơ sở phương hướng nhiệm vụ thực hiện công tác y tế học đường của PGD&amp;ĐT.</w:t>
      </w:r>
    </w:p>
    <w:p w:rsidR="000F3A48" w:rsidRPr="001A5D47" w:rsidRDefault="000F3A48" w:rsidP="003F771C">
      <w:pPr>
        <w:tabs>
          <w:tab w:val="left" w:pos="0"/>
        </w:tabs>
        <w:spacing w:line="360" w:lineRule="auto"/>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ab/>
        <w:t>- Trang bị dụng cụ phục vụ vệ sinh môi trường: Thùng rác có nắp đậy, xa phòng rửa tay, giấy vệ sinh,…</w:t>
      </w:r>
    </w:p>
    <w:p w:rsidR="00E96BFE" w:rsidRPr="001A5D47" w:rsidRDefault="002A1CFE" w:rsidP="003F771C">
      <w:pPr>
        <w:tabs>
          <w:tab w:val="left" w:pos="0"/>
        </w:tabs>
        <w:spacing w:line="360" w:lineRule="auto"/>
        <w:jc w:val="both"/>
        <w:rPr>
          <w:rFonts w:ascii="Times New Roman" w:hAnsi="Times New Roman"/>
          <w:bCs/>
          <w:color w:val="000000" w:themeColor="text1"/>
          <w:szCs w:val="28"/>
        </w:rPr>
      </w:pPr>
      <w:r>
        <w:rPr>
          <w:rFonts w:ascii="Times New Roman" w:hAnsi="Times New Roman"/>
          <w:b w:val="0"/>
          <w:bCs/>
          <w:color w:val="000000" w:themeColor="text1"/>
          <w:szCs w:val="28"/>
        </w:rPr>
        <w:tab/>
      </w:r>
      <w:r w:rsidRPr="002A1CFE">
        <w:rPr>
          <w:rFonts w:ascii="Times New Roman" w:hAnsi="Times New Roman"/>
          <w:bCs/>
          <w:color w:val="000000" w:themeColor="text1"/>
          <w:szCs w:val="28"/>
        </w:rPr>
        <w:t>b.</w:t>
      </w:r>
      <w:r>
        <w:rPr>
          <w:rFonts w:ascii="Times New Roman" w:hAnsi="Times New Roman"/>
          <w:b w:val="0"/>
          <w:bCs/>
          <w:color w:val="000000" w:themeColor="text1"/>
          <w:szCs w:val="28"/>
        </w:rPr>
        <w:t xml:space="preserve"> </w:t>
      </w:r>
      <w:r w:rsidR="00E96BFE" w:rsidRPr="001A5D47">
        <w:rPr>
          <w:rFonts w:ascii="Times New Roman" w:hAnsi="Times New Roman"/>
          <w:bCs/>
          <w:color w:val="000000" w:themeColor="text1"/>
          <w:szCs w:val="28"/>
        </w:rPr>
        <w:t>Chỉ tiêu</w:t>
      </w:r>
    </w:p>
    <w:p w:rsidR="000F3A48" w:rsidRDefault="000F3A48" w:rsidP="00FE6824">
      <w:pPr>
        <w:pStyle w:val="ListParagraph"/>
        <w:numPr>
          <w:ilvl w:val="0"/>
          <w:numId w:val="30"/>
        </w:numPr>
        <w:tabs>
          <w:tab w:val="left" w:pos="0"/>
        </w:tabs>
        <w:spacing w:before="0" w:after="0" w:line="360" w:lineRule="auto"/>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Tuyên truyền phòng chống dịch bệnh: 1 lần/ tháng.</w:t>
      </w:r>
    </w:p>
    <w:p w:rsidR="002A1CFE" w:rsidRPr="001A5D47" w:rsidRDefault="002A1CFE" w:rsidP="00FE6824">
      <w:pPr>
        <w:pStyle w:val="ListParagraph"/>
        <w:numPr>
          <w:ilvl w:val="0"/>
          <w:numId w:val="30"/>
        </w:numPr>
        <w:tabs>
          <w:tab w:val="left" w:pos="0"/>
        </w:tabs>
        <w:spacing w:before="0" w:after="0"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rPr>
        <w:t>Khám sức khỏe cho 100% học sinh tham gia đóng BHYT.</w:t>
      </w:r>
    </w:p>
    <w:p w:rsidR="000F3A48" w:rsidRPr="001A5D47" w:rsidRDefault="000F3A48" w:rsidP="00FE6824">
      <w:pPr>
        <w:pStyle w:val="ListParagraph"/>
        <w:numPr>
          <w:ilvl w:val="0"/>
          <w:numId w:val="30"/>
        </w:numPr>
        <w:tabs>
          <w:tab w:val="left" w:pos="0"/>
        </w:tabs>
        <w:spacing w:before="0" w:after="0" w:line="360" w:lineRule="auto"/>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Giáo dục</w:t>
      </w:r>
      <w:r w:rsidR="002A1CFE">
        <w:rPr>
          <w:rFonts w:ascii="Times New Roman" w:hAnsi="Times New Roman"/>
          <w:bCs/>
          <w:color w:val="000000" w:themeColor="text1"/>
          <w:sz w:val="28"/>
          <w:szCs w:val="28"/>
        </w:rPr>
        <w:t xml:space="preserve"> và tổ chức khám</w:t>
      </w:r>
      <w:r w:rsidRPr="001A5D47">
        <w:rPr>
          <w:rFonts w:ascii="Times New Roman" w:hAnsi="Times New Roman"/>
          <w:bCs/>
          <w:color w:val="000000" w:themeColor="text1"/>
          <w:sz w:val="28"/>
          <w:szCs w:val="28"/>
        </w:rPr>
        <w:t xml:space="preserve"> Nha cho </w:t>
      </w:r>
      <w:r w:rsidR="002A1CFE">
        <w:rPr>
          <w:rFonts w:ascii="Times New Roman" w:hAnsi="Times New Roman"/>
          <w:bCs/>
          <w:color w:val="000000" w:themeColor="text1"/>
          <w:sz w:val="28"/>
          <w:szCs w:val="28"/>
        </w:rPr>
        <w:t>học sinh</w:t>
      </w:r>
      <w:r w:rsidRPr="001A5D47">
        <w:rPr>
          <w:rFonts w:ascii="Times New Roman" w:hAnsi="Times New Roman"/>
          <w:bCs/>
          <w:color w:val="000000" w:themeColor="text1"/>
          <w:sz w:val="28"/>
          <w:szCs w:val="28"/>
        </w:rPr>
        <w:t>.</w:t>
      </w:r>
    </w:p>
    <w:p w:rsidR="000F3A48" w:rsidRPr="001A5D47" w:rsidRDefault="000F3A48" w:rsidP="00FE6824">
      <w:pPr>
        <w:pStyle w:val="ListParagraph"/>
        <w:numPr>
          <w:ilvl w:val="0"/>
          <w:numId w:val="30"/>
        </w:numPr>
        <w:tabs>
          <w:tab w:val="left" w:pos="0"/>
        </w:tabs>
        <w:spacing w:before="0" w:after="0" w:line="360" w:lineRule="auto"/>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Ngăn ngừa có hiệu quả các dịch bệnh.</w:t>
      </w:r>
    </w:p>
    <w:p w:rsidR="000F3A48" w:rsidRPr="001A5D47" w:rsidRDefault="000F3A48" w:rsidP="00FE6824">
      <w:pPr>
        <w:pStyle w:val="ListParagraph"/>
        <w:numPr>
          <w:ilvl w:val="0"/>
          <w:numId w:val="30"/>
        </w:numPr>
        <w:tabs>
          <w:tab w:val="left" w:pos="0"/>
        </w:tabs>
        <w:spacing w:before="0" w:after="0" w:line="360" w:lineRule="auto"/>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Công tác y tế xếp loại Tốt.</w:t>
      </w:r>
    </w:p>
    <w:p w:rsidR="003F155A" w:rsidRPr="001A5D47" w:rsidRDefault="00520FF9" w:rsidP="003F771C">
      <w:pPr>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 xml:space="preserve">    </w:t>
      </w:r>
      <w:r w:rsidR="00001161">
        <w:rPr>
          <w:rFonts w:ascii="Times New Roman" w:hAnsi="Times New Roman"/>
          <w:bCs/>
          <w:color w:val="000000" w:themeColor="text1"/>
          <w:szCs w:val="28"/>
        </w:rPr>
        <w:t>10</w:t>
      </w:r>
      <w:r>
        <w:rPr>
          <w:rFonts w:ascii="Times New Roman" w:hAnsi="Times New Roman"/>
          <w:bCs/>
          <w:color w:val="000000" w:themeColor="text1"/>
          <w:szCs w:val="28"/>
        </w:rPr>
        <w:t xml:space="preserve">.4. </w:t>
      </w:r>
      <w:r w:rsidR="003F155A" w:rsidRPr="001A5D47">
        <w:rPr>
          <w:rFonts w:ascii="Times New Roman" w:hAnsi="Times New Roman"/>
          <w:bCs/>
          <w:color w:val="000000" w:themeColor="text1"/>
          <w:szCs w:val="28"/>
        </w:rPr>
        <w:t>Kế toán – Tài vụ</w:t>
      </w:r>
    </w:p>
    <w:p w:rsidR="00E96BFE" w:rsidRDefault="00E96BFE" w:rsidP="00FE6824">
      <w:pPr>
        <w:numPr>
          <w:ilvl w:val="0"/>
          <w:numId w:val="10"/>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001161" w:rsidRPr="00001161" w:rsidRDefault="00001161" w:rsidP="003F771C">
      <w:pPr>
        <w:spacing w:line="360" w:lineRule="auto"/>
        <w:ind w:left="567"/>
        <w:jc w:val="both"/>
        <w:rPr>
          <w:rFonts w:ascii="Times New Roman" w:hAnsi="Times New Roman"/>
          <w:b w:val="0"/>
          <w:bCs/>
          <w:color w:val="000000" w:themeColor="text1"/>
          <w:szCs w:val="28"/>
        </w:rPr>
      </w:pPr>
      <w:r>
        <w:rPr>
          <w:rFonts w:ascii="Times New Roman" w:hAnsi="Times New Roman"/>
          <w:b w:val="0"/>
          <w:bCs/>
          <w:color w:val="000000" w:themeColor="text1"/>
          <w:szCs w:val="28"/>
        </w:rPr>
        <w:t xml:space="preserve">  </w:t>
      </w:r>
      <w:r w:rsidRPr="00001161">
        <w:rPr>
          <w:rFonts w:ascii="Times New Roman" w:hAnsi="Times New Roman"/>
          <w:b w:val="0"/>
          <w:bCs/>
          <w:color w:val="000000" w:themeColor="text1"/>
          <w:szCs w:val="28"/>
        </w:rPr>
        <w:t>- Tích cực tham mưu lãnh đạo tuyển nhân viên kế toán</w:t>
      </w:r>
    </w:p>
    <w:p w:rsidR="000F3A48" w:rsidRPr="001A5D47" w:rsidRDefault="000F3A48" w:rsidP="003F771C">
      <w:pPr>
        <w:pStyle w:val="ListParagraph"/>
        <w:tabs>
          <w:tab w:val="left" w:pos="0"/>
        </w:tabs>
        <w:spacing w:before="0" w:after="0" w:line="360" w:lineRule="auto"/>
        <w:ind w:left="709"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Thực hiện thu, chi, quyết toán theo đúng quy định của tài chính.</w:t>
      </w:r>
    </w:p>
    <w:p w:rsidR="000F3A48" w:rsidRPr="001A5D47" w:rsidRDefault="000F3A48" w:rsidP="003F771C">
      <w:pPr>
        <w:pStyle w:val="ListParagraph"/>
        <w:tabs>
          <w:tab w:val="left" w:pos="0"/>
        </w:tabs>
        <w:spacing w:before="0" w:after="0" w:line="360" w:lineRule="auto"/>
        <w:ind w:left="709"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Đảm bảo chế độ tiền lương và các phụ cấp hàng tháng cho CB,GV,CNV.</w:t>
      </w:r>
    </w:p>
    <w:p w:rsidR="000F3A48" w:rsidRPr="001A5D47" w:rsidRDefault="000F3A48" w:rsidP="003F771C">
      <w:pPr>
        <w:pStyle w:val="ListParagraph"/>
        <w:tabs>
          <w:tab w:val="left" w:pos="0"/>
        </w:tabs>
        <w:spacing w:before="0" w:after="0" w:line="360" w:lineRule="auto"/>
        <w:ind w:left="709"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ab/>
        <w:t>- Xây dựng kế hoạch thu, chi các khoản thu trong nhà trường.</w:t>
      </w:r>
    </w:p>
    <w:p w:rsidR="000F3A48" w:rsidRPr="001A5D47" w:rsidRDefault="000F3A48" w:rsidP="003F771C">
      <w:pPr>
        <w:pStyle w:val="ListParagraph"/>
        <w:tabs>
          <w:tab w:val="left" w:pos="0"/>
        </w:tabs>
        <w:spacing w:before="0" w:after="0" w:line="360" w:lineRule="auto"/>
        <w:ind w:left="709"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xml:space="preserve">- Hàng tháng rà soát quyết định của </w:t>
      </w:r>
      <w:r w:rsidR="008C336D">
        <w:rPr>
          <w:rFonts w:ascii="Times New Roman" w:hAnsi="Times New Roman"/>
          <w:bCs/>
          <w:color w:val="000000" w:themeColor="text1"/>
          <w:sz w:val="28"/>
          <w:szCs w:val="28"/>
        </w:rPr>
        <w:t xml:space="preserve">CBQL,GV,NV </w:t>
      </w:r>
      <w:r w:rsidRPr="001A5D47">
        <w:rPr>
          <w:rFonts w:ascii="Times New Roman" w:hAnsi="Times New Roman"/>
          <w:bCs/>
          <w:color w:val="000000" w:themeColor="text1"/>
          <w:sz w:val="28"/>
          <w:szCs w:val="28"/>
        </w:rPr>
        <w:t>để xét nâng lương niên hạn.</w:t>
      </w:r>
    </w:p>
    <w:p w:rsidR="000F3A48" w:rsidRPr="001A5D47" w:rsidRDefault="000F3A48" w:rsidP="003F771C">
      <w:pPr>
        <w:tabs>
          <w:tab w:val="left" w:pos="0"/>
        </w:tabs>
        <w:spacing w:line="360" w:lineRule="auto"/>
        <w:jc w:val="both"/>
        <w:rPr>
          <w:rFonts w:ascii="Times New Roman" w:hAnsi="Times New Roman"/>
          <w:b w:val="0"/>
          <w:bCs/>
          <w:color w:val="000000" w:themeColor="text1"/>
          <w:szCs w:val="28"/>
        </w:rPr>
      </w:pPr>
      <w:r w:rsidRPr="001A5D47">
        <w:rPr>
          <w:rFonts w:ascii="Times New Roman" w:hAnsi="Times New Roman"/>
          <w:color w:val="000000" w:themeColor="text1"/>
          <w:szCs w:val="28"/>
        </w:rPr>
        <w:tab/>
      </w:r>
      <w:r w:rsidRPr="001A5D47">
        <w:rPr>
          <w:rFonts w:ascii="Times New Roman" w:hAnsi="Times New Roman"/>
          <w:b w:val="0"/>
          <w:color w:val="000000" w:themeColor="text1"/>
          <w:szCs w:val="28"/>
        </w:rPr>
        <w:t xml:space="preserve">- Tham mưu Hiệu trưởng dự trù kinh phí sửa chữa, trang trí, bổ sung thư viện theo Thông tư Liên tịch số 30/TT-LB ngày 26 tháng 7 năm 1990 của Thứ </w:t>
      </w:r>
      <w:r w:rsidRPr="001A5D47">
        <w:rPr>
          <w:rFonts w:ascii="Times New Roman" w:hAnsi="Times New Roman"/>
          <w:b w:val="0"/>
          <w:color w:val="000000" w:themeColor="text1"/>
          <w:szCs w:val="28"/>
        </w:rPr>
        <w:lastRenderedPageBreak/>
        <w:t>trưởng Bộ Tài chính và Thứ trưởng Bộ Giáo dục và Đào tạo “Hướng dẫn quản lý vốn sự nghiệp đầu tư cho giáo dục phổ thông.</w:t>
      </w:r>
    </w:p>
    <w:p w:rsidR="000F3A48" w:rsidRPr="001A5D47" w:rsidRDefault="000F3A48" w:rsidP="003F771C">
      <w:pPr>
        <w:pStyle w:val="ListParagraph"/>
        <w:tabs>
          <w:tab w:val="left" w:pos="0"/>
        </w:tabs>
        <w:spacing w:before="0" w:after="0" w:line="360" w:lineRule="auto"/>
        <w:ind w:left="709"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Thường xuyên cập nhật các chứng từ thu, chi theo đúng quy định.</w:t>
      </w:r>
    </w:p>
    <w:p w:rsidR="000F3A48" w:rsidRPr="001A5D47" w:rsidRDefault="000F3A48" w:rsidP="003F771C">
      <w:pPr>
        <w:pStyle w:val="ListParagraph"/>
        <w:tabs>
          <w:tab w:val="left" w:pos="0"/>
        </w:tabs>
        <w:spacing w:before="0" w:after="0" w:line="360" w:lineRule="auto"/>
        <w:ind w:left="709"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Tham gia đầy đủ các lớp bồi dưỡng chuyên môn, nghiệp vụ.</w:t>
      </w:r>
    </w:p>
    <w:p w:rsidR="000F3A48" w:rsidRPr="00520FF9" w:rsidRDefault="000F3A48" w:rsidP="003F771C">
      <w:pPr>
        <w:tabs>
          <w:tab w:val="left" w:pos="0"/>
        </w:tabs>
        <w:spacing w:line="360" w:lineRule="auto"/>
        <w:jc w:val="both"/>
        <w:rPr>
          <w:rFonts w:ascii="Times New Roman" w:hAnsi="Times New Roman"/>
          <w:b w:val="0"/>
          <w:bCs/>
          <w:color w:val="000000" w:themeColor="text1"/>
          <w:szCs w:val="28"/>
        </w:rPr>
      </w:pPr>
      <w:r w:rsidRPr="001A5D47">
        <w:rPr>
          <w:rFonts w:ascii="Times New Roman" w:hAnsi="Times New Roman"/>
          <w:bCs/>
          <w:color w:val="000000" w:themeColor="text1"/>
          <w:szCs w:val="28"/>
        </w:rPr>
        <w:tab/>
      </w:r>
      <w:r w:rsidRPr="00520FF9">
        <w:rPr>
          <w:rFonts w:ascii="Times New Roman" w:hAnsi="Times New Roman"/>
          <w:b w:val="0"/>
          <w:bCs/>
          <w:color w:val="000000" w:themeColor="text1"/>
          <w:szCs w:val="28"/>
        </w:rPr>
        <w:t>- Nghiên cứu các văn bản chỉ đạo thực hiện công tác kế toán – tài vụ.</w:t>
      </w:r>
    </w:p>
    <w:p w:rsidR="000F3A48" w:rsidRPr="001A5D47" w:rsidRDefault="000F3A48" w:rsidP="003F771C">
      <w:pPr>
        <w:spacing w:line="360" w:lineRule="auto"/>
        <w:ind w:firstLine="454"/>
        <w:jc w:val="both"/>
        <w:rPr>
          <w:rFonts w:ascii="Times New Roman" w:hAnsi="Times New Roman"/>
          <w:bCs/>
          <w:color w:val="000000" w:themeColor="text1"/>
          <w:szCs w:val="28"/>
        </w:rPr>
      </w:pPr>
      <w:r w:rsidRPr="001A5D47">
        <w:rPr>
          <w:rFonts w:ascii="Times New Roman" w:hAnsi="Times New Roman"/>
          <w:bCs/>
          <w:color w:val="000000" w:themeColor="text1"/>
          <w:szCs w:val="28"/>
        </w:rPr>
        <w:t>b. Chỉ tiêu</w:t>
      </w:r>
    </w:p>
    <w:p w:rsidR="000F3A48" w:rsidRPr="001A5D47" w:rsidRDefault="000F3A48" w:rsidP="003F771C">
      <w:pPr>
        <w:spacing w:line="360" w:lineRule="auto"/>
        <w:ind w:firstLine="454"/>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xml:space="preserve">- Hoàn tất hồ sơ chuyển lương và các phụ cấp theo lương cho </w:t>
      </w:r>
      <w:r w:rsidR="008C336D">
        <w:rPr>
          <w:rFonts w:ascii="Times New Roman" w:hAnsi="Times New Roman"/>
          <w:b w:val="0"/>
          <w:bCs/>
          <w:color w:val="000000" w:themeColor="text1"/>
          <w:szCs w:val="28"/>
        </w:rPr>
        <w:t xml:space="preserve">CBQL,GV,NV </w:t>
      </w:r>
      <w:r w:rsidRPr="001A5D47">
        <w:rPr>
          <w:rFonts w:ascii="Times New Roman" w:hAnsi="Times New Roman"/>
          <w:b w:val="0"/>
          <w:bCs/>
          <w:color w:val="000000" w:themeColor="text1"/>
          <w:szCs w:val="28"/>
        </w:rPr>
        <w:t>vào ngày 01 đến 05 tây hàng tháng.</w:t>
      </w:r>
    </w:p>
    <w:p w:rsidR="000F3A48" w:rsidRPr="001A5D47" w:rsidRDefault="000F3A48" w:rsidP="003F771C">
      <w:pPr>
        <w:spacing w:line="360" w:lineRule="auto"/>
        <w:ind w:firstLine="454"/>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xml:space="preserve">- 100% </w:t>
      </w:r>
      <w:r w:rsidR="008C336D">
        <w:rPr>
          <w:rFonts w:ascii="Times New Roman" w:hAnsi="Times New Roman"/>
          <w:b w:val="0"/>
          <w:bCs/>
          <w:color w:val="000000" w:themeColor="text1"/>
          <w:szCs w:val="28"/>
        </w:rPr>
        <w:t xml:space="preserve">CBQL,GV,NV </w:t>
      </w:r>
      <w:r w:rsidRPr="001A5D47">
        <w:rPr>
          <w:rFonts w:ascii="Times New Roman" w:hAnsi="Times New Roman"/>
          <w:b w:val="0"/>
          <w:bCs/>
          <w:color w:val="000000" w:themeColor="text1"/>
          <w:szCs w:val="28"/>
        </w:rPr>
        <w:t>được xét, nâng lương niên hạn và trước niên hạn theo quy định.</w:t>
      </w:r>
    </w:p>
    <w:p w:rsidR="00520FF9" w:rsidRDefault="000F3A48" w:rsidP="003F771C">
      <w:pPr>
        <w:spacing w:line="360" w:lineRule="auto"/>
        <w:ind w:firstLine="454"/>
        <w:jc w:val="both"/>
        <w:rPr>
          <w:rFonts w:ascii="Times New Roman" w:hAnsi="Times New Roman"/>
          <w:b w:val="0"/>
          <w:bCs/>
          <w:color w:val="000000" w:themeColor="text1"/>
          <w:szCs w:val="28"/>
        </w:rPr>
      </w:pPr>
      <w:r w:rsidRPr="001A5D47">
        <w:rPr>
          <w:rFonts w:ascii="Times New Roman" w:hAnsi="Times New Roman"/>
          <w:b w:val="0"/>
          <w:bCs/>
          <w:color w:val="000000" w:themeColor="text1"/>
          <w:szCs w:val="28"/>
        </w:rPr>
        <w:t>- Báo cáo công tác tài chính đúng thời gian quy định.</w:t>
      </w:r>
    </w:p>
    <w:p w:rsidR="003F155A" w:rsidRPr="00520FF9" w:rsidRDefault="00520FF9" w:rsidP="003F771C">
      <w:pPr>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 xml:space="preserve">    </w:t>
      </w:r>
      <w:r w:rsidR="002C3422">
        <w:rPr>
          <w:rFonts w:ascii="Times New Roman" w:hAnsi="Times New Roman"/>
          <w:bCs/>
          <w:color w:val="000000" w:themeColor="text1"/>
          <w:szCs w:val="28"/>
        </w:rPr>
        <w:t>10</w:t>
      </w:r>
      <w:r w:rsidRPr="00520FF9">
        <w:rPr>
          <w:rFonts w:ascii="Times New Roman" w:hAnsi="Times New Roman"/>
          <w:bCs/>
          <w:color w:val="000000" w:themeColor="text1"/>
          <w:szCs w:val="28"/>
        </w:rPr>
        <w:t xml:space="preserve">.5. </w:t>
      </w:r>
      <w:r w:rsidR="003F155A" w:rsidRPr="00520FF9">
        <w:rPr>
          <w:rFonts w:ascii="Times New Roman" w:hAnsi="Times New Roman"/>
          <w:bCs/>
          <w:color w:val="000000" w:themeColor="text1"/>
          <w:szCs w:val="28"/>
        </w:rPr>
        <w:t>Bảo vệ - Phục vụ</w:t>
      </w:r>
    </w:p>
    <w:p w:rsidR="003F155A" w:rsidRPr="001A5D47" w:rsidRDefault="003F155A" w:rsidP="00FE6824">
      <w:pPr>
        <w:numPr>
          <w:ilvl w:val="0"/>
          <w:numId w:val="18"/>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Biện pháp</w:t>
      </w:r>
    </w:p>
    <w:p w:rsidR="002C3422" w:rsidRPr="002C3422" w:rsidRDefault="002C3422" w:rsidP="003F771C">
      <w:pPr>
        <w:pStyle w:val="ListParagraph"/>
        <w:tabs>
          <w:tab w:val="left" w:pos="0"/>
        </w:tabs>
        <w:spacing w:before="0" w:after="0" w:line="360" w:lineRule="auto"/>
        <w:ind w:firstLine="0"/>
        <w:rPr>
          <w:rFonts w:ascii="Times New Roman" w:hAnsi="Times New Roman"/>
          <w:bCs/>
          <w:color w:val="000000" w:themeColor="text1"/>
          <w:sz w:val="28"/>
          <w:szCs w:val="28"/>
        </w:rPr>
      </w:pPr>
      <w:r w:rsidRPr="002C3422">
        <w:rPr>
          <w:rFonts w:ascii="Times New Roman" w:hAnsi="Times New Roman"/>
          <w:bCs/>
          <w:color w:val="000000" w:themeColor="text1"/>
          <w:sz w:val="28"/>
          <w:szCs w:val="28"/>
        </w:rPr>
        <w:t xml:space="preserve">- Tích cực tham mưu lãnh đạo tuyển nhân viên </w:t>
      </w:r>
      <w:r>
        <w:rPr>
          <w:rFonts w:ascii="Times New Roman" w:hAnsi="Times New Roman"/>
          <w:bCs/>
          <w:color w:val="000000" w:themeColor="text1"/>
          <w:sz w:val="28"/>
          <w:szCs w:val="28"/>
        </w:rPr>
        <w:t>Bảo vệ, phục vụ</w:t>
      </w:r>
    </w:p>
    <w:p w:rsidR="000F3A48" w:rsidRPr="001A5D47" w:rsidRDefault="000F3A48" w:rsidP="003F771C">
      <w:pPr>
        <w:pStyle w:val="ListParagraph"/>
        <w:tabs>
          <w:tab w:val="left" w:pos="0"/>
        </w:tabs>
        <w:spacing w:before="0" w:after="0" w:line="360" w:lineRule="auto"/>
        <w:ind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Phân công bảo vệ trực luân phiên 24/24.</w:t>
      </w:r>
    </w:p>
    <w:p w:rsidR="000F3A48" w:rsidRPr="001A5D47" w:rsidRDefault="000F3A48" w:rsidP="003F771C">
      <w:pPr>
        <w:pStyle w:val="ListParagraph"/>
        <w:tabs>
          <w:tab w:val="left" w:pos="0"/>
        </w:tabs>
        <w:spacing w:before="0" w:after="0" w:line="360" w:lineRule="auto"/>
        <w:ind w:firstLine="0"/>
        <w:rPr>
          <w:rFonts w:ascii="Times New Roman" w:hAnsi="Times New Roman"/>
          <w:bCs/>
          <w:color w:val="000000" w:themeColor="text1"/>
          <w:sz w:val="28"/>
          <w:szCs w:val="28"/>
        </w:rPr>
      </w:pPr>
      <w:r w:rsidRPr="001A5D47">
        <w:rPr>
          <w:rFonts w:ascii="Times New Roman" w:hAnsi="Times New Roman"/>
          <w:bCs/>
          <w:color w:val="000000" w:themeColor="text1"/>
          <w:sz w:val="28"/>
          <w:szCs w:val="28"/>
        </w:rPr>
        <w:t>- Trang bị đèn pin cho bảo vệ đi tuần ban đêm và các dụng cụ vệ sinh.</w:t>
      </w:r>
    </w:p>
    <w:p w:rsidR="000F3A48" w:rsidRPr="001A5D47" w:rsidRDefault="00C72AAD" w:rsidP="003F771C">
      <w:pPr>
        <w:tabs>
          <w:tab w:val="left" w:pos="0"/>
        </w:tabs>
        <w:spacing w:line="360" w:lineRule="auto"/>
        <w:jc w:val="both"/>
        <w:rPr>
          <w:rFonts w:ascii="Times New Roman" w:hAnsi="Times New Roman"/>
          <w:b w:val="0"/>
          <w:bCs/>
          <w:color w:val="000000" w:themeColor="text1"/>
          <w:szCs w:val="28"/>
        </w:rPr>
      </w:pPr>
      <w:r w:rsidRPr="001A5D47">
        <w:rPr>
          <w:rFonts w:ascii="Times New Roman" w:hAnsi="Times New Roman"/>
          <w:bCs/>
          <w:color w:val="000000" w:themeColor="text1"/>
          <w:szCs w:val="28"/>
        </w:rPr>
        <w:tab/>
      </w:r>
      <w:r w:rsidRPr="001A5D47">
        <w:rPr>
          <w:rFonts w:ascii="Times New Roman" w:hAnsi="Times New Roman"/>
          <w:b w:val="0"/>
          <w:bCs/>
          <w:color w:val="000000" w:themeColor="text1"/>
          <w:szCs w:val="28"/>
        </w:rPr>
        <w:t xml:space="preserve">- </w:t>
      </w:r>
      <w:r w:rsidR="000F3A48" w:rsidRPr="001A5D47">
        <w:rPr>
          <w:rFonts w:ascii="Times New Roman" w:hAnsi="Times New Roman"/>
          <w:b w:val="0"/>
          <w:bCs/>
          <w:color w:val="000000" w:themeColor="text1"/>
          <w:szCs w:val="28"/>
        </w:rPr>
        <w:t>Phân công CBQL và thêm GV nam trực hỗ trợ bảo vệ trong những ngày tết Nguyên đán.</w:t>
      </w:r>
    </w:p>
    <w:p w:rsidR="000F3A48" w:rsidRPr="001A5D47" w:rsidRDefault="003F155A" w:rsidP="00FE6824">
      <w:pPr>
        <w:numPr>
          <w:ilvl w:val="0"/>
          <w:numId w:val="18"/>
        </w:numPr>
        <w:tabs>
          <w:tab w:val="clear" w:pos="737"/>
          <w:tab w:val="num" w:pos="993"/>
        </w:tabs>
        <w:spacing w:line="360" w:lineRule="auto"/>
        <w:ind w:left="0"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Chỉ tiêu</w:t>
      </w:r>
    </w:p>
    <w:p w:rsidR="000F3A48" w:rsidRPr="001A5D47" w:rsidRDefault="000F3A48" w:rsidP="003F771C">
      <w:pPr>
        <w:spacing w:line="360" w:lineRule="auto"/>
        <w:ind w:left="567"/>
        <w:jc w:val="both"/>
        <w:rPr>
          <w:rFonts w:ascii="Times New Roman" w:hAnsi="Times New Roman"/>
          <w:b w:val="0"/>
          <w:bCs/>
          <w:color w:val="000000" w:themeColor="text1"/>
          <w:szCs w:val="28"/>
        </w:rPr>
      </w:pPr>
      <w:r w:rsidRPr="001A5D47">
        <w:rPr>
          <w:rFonts w:ascii="Times New Roman" w:hAnsi="Times New Roman"/>
          <w:bCs/>
          <w:color w:val="000000" w:themeColor="text1"/>
          <w:szCs w:val="28"/>
        </w:rPr>
        <w:t xml:space="preserve">-  </w:t>
      </w:r>
      <w:r w:rsidRPr="001A5D47">
        <w:rPr>
          <w:rFonts w:ascii="Times New Roman" w:hAnsi="Times New Roman"/>
          <w:b w:val="0"/>
          <w:bCs/>
          <w:color w:val="000000" w:themeColor="text1"/>
          <w:szCs w:val="28"/>
        </w:rPr>
        <w:t>Không xảy ra mất trộm tài sản nhà trường.</w:t>
      </w:r>
    </w:p>
    <w:p w:rsidR="000F3A48" w:rsidRDefault="000F3A48"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Đảm bảo sân trường luôn sạch, đẹp, an toàn.</w:t>
      </w:r>
    </w:p>
    <w:p w:rsidR="00C72AAD" w:rsidRPr="001A5D47" w:rsidRDefault="00520FF9" w:rsidP="003F771C">
      <w:pPr>
        <w:tabs>
          <w:tab w:val="left" w:pos="993"/>
        </w:tabs>
        <w:spacing w:line="360" w:lineRule="auto"/>
        <w:jc w:val="both"/>
        <w:rPr>
          <w:rFonts w:ascii="Times New Roman" w:hAnsi="Times New Roman"/>
          <w:bCs/>
          <w:color w:val="000000" w:themeColor="text1"/>
          <w:szCs w:val="28"/>
        </w:rPr>
      </w:pPr>
      <w:r>
        <w:rPr>
          <w:rFonts w:ascii="Times New Roman" w:hAnsi="Times New Roman"/>
          <w:bCs/>
          <w:color w:val="000000" w:themeColor="text1"/>
          <w:szCs w:val="28"/>
        </w:rPr>
        <w:t xml:space="preserve">    1</w:t>
      </w:r>
      <w:r w:rsidR="001B5245">
        <w:rPr>
          <w:rFonts w:ascii="Times New Roman" w:hAnsi="Times New Roman"/>
          <w:bCs/>
          <w:color w:val="000000" w:themeColor="text1"/>
          <w:szCs w:val="28"/>
        </w:rPr>
        <w:t>1</w:t>
      </w:r>
      <w:r>
        <w:rPr>
          <w:rFonts w:ascii="Times New Roman" w:hAnsi="Times New Roman"/>
          <w:bCs/>
          <w:color w:val="000000" w:themeColor="text1"/>
          <w:szCs w:val="28"/>
        </w:rPr>
        <w:t xml:space="preserve">. </w:t>
      </w:r>
      <w:r w:rsidR="007772D4" w:rsidRPr="001A5D47">
        <w:rPr>
          <w:rFonts w:ascii="Times New Roman" w:hAnsi="Times New Roman"/>
          <w:bCs/>
          <w:color w:val="000000" w:themeColor="text1"/>
          <w:szCs w:val="28"/>
        </w:rPr>
        <w:t xml:space="preserve">Tổ chức các </w:t>
      </w:r>
      <w:r w:rsidR="001B5245">
        <w:rPr>
          <w:rFonts w:ascii="Times New Roman" w:hAnsi="Times New Roman"/>
          <w:bCs/>
          <w:color w:val="000000" w:themeColor="text1"/>
          <w:szCs w:val="28"/>
        </w:rPr>
        <w:t>ngày Hội</w:t>
      </w:r>
    </w:p>
    <w:p w:rsidR="00C72AAD" w:rsidRPr="001B5245" w:rsidRDefault="00C72AAD" w:rsidP="00FE6824">
      <w:pPr>
        <w:pStyle w:val="ListParagraph"/>
        <w:numPr>
          <w:ilvl w:val="0"/>
          <w:numId w:val="38"/>
        </w:numPr>
        <w:spacing w:line="360" w:lineRule="auto"/>
        <w:ind w:left="1276" w:hanging="142"/>
        <w:rPr>
          <w:rFonts w:ascii="Times New Roman" w:hAnsi="Times New Roman"/>
          <w:bCs/>
          <w:color w:val="000000" w:themeColor="text1"/>
          <w:sz w:val="28"/>
          <w:szCs w:val="28"/>
        </w:rPr>
      </w:pPr>
      <w:r w:rsidRPr="001B5245">
        <w:rPr>
          <w:rFonts w:ascii="Times New Roman" w:hAnsi="Times New Roman"/>
          <w:color w:val="000000" w:themeColor="text1"/>
          <w:sz w:val="28"/>
          <w:szCs w:val="28"/>
        </w:rPr>
        <w:t>Tổ chức c</w:t>
      </w:r>
      <w:r w:rsidRPr="001B5245">
        <w:rPr>
          <w:rFonts w:ascii="Times New Roman" w:hAnsi="Times New Roman" w:cs="VNI-Times"/>
          <w:color w:val="000000" w:themeColor="text1"/>
          <w:sz w:val="28"/>
          <w:szCs w:val="28"/>
        </w:rPr>
        <w:t>á</w:t>
      </w:r>
      <w:r w:rsidRPr="001B5245">
        <w:rPr>
          <w:rFonts w:ascii="Times New Roman" w:hAnsi="Times New Roman"/>
          <w:color w:val="000000" w:themeColor="text1"/>
          <w:sz w:val="28"/>
          <w:szCs w:val="28"/>
        </w:rPr>
        <w:t>c Hội thi: Em tập viết đ</w:t>
      </w:r>
      <w:r w:rsidRPr="001B5245">
        <w:rPr>
          <w:rFonts w:ascii="Times New Roman" w:hAnsi="Times New Roman" w:cs="VNI-Times"/>
          <w:color w:val="000000" w:themeColor="text1"/>
          <w:sz w:val="28"/>
          <w:szCs w:val="28"/>
        </w:rPr>
        <w:t>ú</w:t>
      </w:r>
      <w:r w:rsidRPr="001B5245">
        <w:rPr>
          <w:rFonts w:ascii="Times New Roman" w:hAnsi="Times New Roman"/>
          <w:color w:val="000000" w:themeColor="text1"/>
          <w:sz w:val="28"/>
          <w:szCs w:val="28"/>
        </w:rPr>
        <w:t xml:space="preserve">ng </w:t>
      </w:r>
      <w:r w:rsidRPr="001B5245">
        <w:rPr>
          <w:rFonts w:ascii="Times New Roman" w:hAnsi="Times New Roman" w:cs="VNI-Times"/>
          <w:color w:val="000000" w:themeColor="text1"/>
          <w:sz w:val="28"/>
          <w:szCs w:val="28"/>
        </w:rPr>
        <w:t>–</w:t>
      </w:r>
      <w:r w:rsidRPr="001B5245">
        <w:rPr>
          <w:rFonts w:ascii="Times New Roman" w:hAnsi="Times New Roman"/>
          <w:color w:val="000000" w:themeColor="text1"/>
          <w:sz w:val="28"/>
          <w:szCs w:val="28"/>
        </w:rPr>
        <w:t xml:space="preserve"> Viết đẹp. </w:t>
      </w:r>
    </w:p>
    <w:p w:rsidR="00C72AAD" w:rsidRPr="001B5245" w:rsidRDefault="00C72AAD" w:rsidP="00FE6824">
      <w:pPr>
        <w:pStyle w:val="ListParagraph"/>
        <w:numPr>
          <w:ilvl w:val="0"/>
          <w:numId w:val="38"/>
        </w:numPr>
        <w:tabs>
          <w:tab w:val="left" w:pos="993"/>
        </w:tabs>
        <w:spacing w:line="360" w:lineRule="auto"/>
        <w:ind w:left="1418" w:hanging="284"/>
        <w:rPr>
          <w:rFonts w:ascii="Times New Roman" w:hAnsi="Times New Roman"/>
          <w:color w:val="000000" w:themeColor="text1"/>
          <w:sz w:val="28"/>
          <w:szCs w:val="28"/>
        </w:rPr>
      </w:pPr>
      <w:r w:rsidRPr="001B5245">
        <w:rPr>
          <w:rFonts w:ascii="Times New Roman" w:hAnsi="Times New Roman"/>
          <w:color w:val="000000" w:themeColor="text1"/>
          <w:sz w:val="28"/>
          <w:szCs w:val="28"/>
        </w:rPr>
        <w:t>Phát động Th</w:t>
      </w:r>
      <w:r w:rsidRPr="001B5245">
        <w:rPr>
          <w:rFonts w:ascii="Times New Roman" w:hAnsi="Times New Roman" w:cs="VNI-Times"/>
          <w:color w:val="000000" w:themeColor="text1"/>
          <w:sz w:val="28"/>
          <w:szCs w:val="28"/>
        </w:rPr>
        <w:t>á</w:t>
      </w:r>
      <w:r w:rsidRPr="001B5245">
        <w:rPr>
          <w:rFonts w:ascii="Times New Roman" w:hAnsi="Times New Roman"/>
          <w:color w:val="000000" w:themeColor="text1"/>
          <w:sz w:val="28"/>
          <w:szCs w:val="28"/>
        </w:rPr>
        <w:t>ng ATGT 201</w:t>
      </w:r>
      <w:r w:rsidR="008A21DE">
        <w:rPr>
          <w:rFonts w:ascii="Times New Roman" w:hAnsi="Times New Roman"/>
          <w:color w:val="000000" w:themeColor="text1"/>
          <w:sz w:val="28"/>
          <w:szCs w:val="28"/>
        </w:rPr>
        <w:t>7</w:t>
      </w:r>
      <w:r w:rsidRPr="001B5245">
        <w:rPr>
          <w:rFonts w:ascii="Times New Roman" w:hAnsi="Times New Roman"/>
          <w:color w:val="000000" w:themeColor="text1"/>
          <w:sz w:val="28"/>
          <w:szCs w:val="28"/>
        </w:rPr>
        <w:t xml:space="preserve"> trong ng</w:t>
      </w:r>
      <w:r w:rsidRPr="001B5245">
        <w:rPr>
          <w:rFonts w:ascii="Times New Roman" w:hAnsi="Times New Roman" w:cs="VNI-Times"/>
          <w:color w:val="000000" w:themeColor="text1"/>
          <w:sz w:val="28"/>
          <w:szCs w:val="28"/>
        </w:rPr>
        <w:t>à</w:t>
      </w:r>
      <w:r w:rsidRPr="001B5245">
        <w:rPr>
          <w:rFonts w:ascii="Times New Roman" w:hAnsi="Times New Roman"/>
          <w:color w:val="000000" w:themeColor="text1"/>
          <w:sz w:val="28"/>
          <w:szCs w:val="28"/>
        </w:rPr>
        <w:t>y khai giảng 05/ 9/201</w:t>
      </w:r>
      <w:r w:rsidR="008A21DE">
        <w:rPr>
          <w:rFonts w:ascii="Times New Roman" w:hAnsi="Times New Roman"/>
          <w:color w:val="000000" w:themeColor="text1"/>
          <w:sz w:val="28"/>
          <w:szCs w:val="28"/>
        </w:rPr>
        <w:t>7</w:t>
      </w:r>
      <w:r w:rsidRPr="001B5245">
        <w:rPr>
          <w:rFonts w:ascii="Times New Roman" w:hAnsi="Times New Roman"/>
          <w:color w:val="000000" w:themeColor="text1"/>
          <w:sz w:val="28"/>
          <w:szCs w:val="28"/>
        </w:rPr>
        <w:t>.</w:t>
      </w:r>
    </w:p>
    <w:p w:rsidR="00C72AAD" w:rsidRPr="001A5D47" w:rsidRDefault="00C72AAD"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Đêm hội trăng rằm (Tháng </w:t>
      </w:r>
      <w:r w:rsidR="008A21DE">
        <w:rPr>
          <w:rFonts w:ascii="Times New Roman" w:hAnsi="Times New Roman"/>
          <w:b w:val="0"/>
          <w:color w:val="000000" w:themeColor="text1"/>
          <w:szCs w:val="28"/>
        </w:rPr>
        <w:t>10</w:t>
      </w:r>
      <w:r w:rsidRPr="001A5D47">
        <w:rPr>
          <w:rFonts w:ascii="Times New Roman" w:hAnsi="Times New Roman"/>
          <w:b w:val="0"/>
          <w:color w:val="000000" w:themeColor="text1"/>
          <w:szCs w:val="28"/>
        </w:rPr>
        <w:t>/201</w:t>
      </w:r>
      <w:r w:rsidR="008A21DE">
        <w:rPr>
          <w:rFonts w:ascii="Times New Roman" w:hAnsi="Times New Roman"/>
          <w:b w:val="0"/>
          <w:color w:val="000000" w:themeColor="text1"/>
          <w:szCs w:val="28"/>
        </w:rPr>
        <w:t>7</w:t>
      </w:r>
      <w:r w:rsidRPr="001A5D47">
        <w:rPr>
          <w:rFonts w:ascii="Times New Roman" w:hAnsi="Times New Roman"/>
          <w:b w:val="0"/>
          <w:color w:val="000000" w:themeColor="text1"/>
          <w:szCs w:val="28"/>
        </w:rPr>
        <w:t>).</w:t>
      </w:r>
    </w:p>
    <w:p w:rsidR="00C72AAD" w:rsidRPr="001A5D47" w:rsidRDefault="00C72AAD"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Ngày hội “</w:t>
      </w:r>
      <w:r w:rsidR="008A21DE">
        <w:rPr>
          <w:rFonts w:ascii="Times New Roman" w:hAnsi="Times New Roman"/>
          <w:b w:val="0"/>
          <w:color w:val="000000" w:themeColor="text1"/>
          <w:szCs w:val="28"/>
        </w:rPr>
        <w:t>G</w:t>
      </w:r>
      <w:r w:rsidR="008A21DE" w:rsidRPr="001A5D47">
        <w:rPr>
          <w:rFonts w:ascii="Times New Roman" w:hAnsi="Times New Roman"/>
          <w:b w:val="0"/>
          <w:color w:val="000000" w:themeColor="text1"/>
          <w:szCs w:val="28"/>
        </w:rPr>
        <w:t>iới thiệu sách</w:t>
      </w:r>
      <w:r w:rsidRPr="001A5D47">
        <w:rPr>
          <w:rFonts w:ascii="Times New Roman" w:hAnsi="Times New Roman"/>
          <w:b w:val="0"/>
          <w:color w:val="000000" w:themeColor="text1"/>
          <w:szCs w:val="28"/>
        </w:rPr>
        <w:t>”</w:t>
      </w:r>
      <w:r w:rsidR="008A21DE">
        <w:rPr>
          <w:rFonts w:ascii="Times New Roman" w:hAnsi="Times New Roman"/>
          <w:b w:val="0"/>
          <w:color w:val="000000" w:themeColor="text1"/>
          <w:szCs w:val="28"/>
        </w:rPr>
        <w:t>, “Kể chuyện theo sách”</w:t>
      </w:r>
      <w:r w:rsidRPr="001A5D47">
        <w:rPr>
          <w:rFonts w:ascii="Times New Roman" w:hAnsi="Times New Roman"/>
          <w:b w:val="0"/>
          <w:color w:val="000000" w:themeColor="text1"/>
          <w:szCs w:val="28"/>
        </w:rPr>
        <w:t xml:space="preserve"> (Tháng 10/201</w:t>
      </w:r>
      <w:r w:rsidR="008A21DE">
        <w:rPr>
          <w:rFonts w:ascii="Times New Roman" w:hAnsi="Times New Roman"/>
          <w:b w:val="0"/>
          <w:color w:val="000000" w:themeColor="text1"/>
          <w:szCs w:val="28"/>
        </w:rPr>
        <w:t>7</w:t>
      </w:r>
      <w:r w:rsidRPr="001A5D47">
        <w:rPr>
          <w:rFonts w:ascii="Times New Roman" w:hAnsi="Times New Roman"/>
          <w:b w:val="0"/>
          <w:color w:val="000000" w:themeColor="text1"/>
          <w:szCs w:val="28"/>
        </w:rPr>
        <w:t>).</w:t>
      </w:r>
    </w:p>
    <w:p w:rsidR="00C72AAD" w:rsidRPr="001A5D47" w:rsidRDefault="00C72AAD"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Hội thi “GV dạy giỏi”. (Tháng 11/201</w:t>
      </w:r>
      <w:r w:rsidR="008A21DE">
        <w:rPr>
          <w:rFonts w:ascii="Times New Roman" w:hAnsi="Times New Roman"/>
          <w:b w:val="0"/>
          <w:color w:val="000000" w:themeColor="text1"/>
          <w:szCs w:val="28"/>
        </w:rPr>
        <w:t>7</w:t>
      </w:r>
      <w:r w:rsidRPr="001A5D47">
        <w:rPr>
          <w:rFonts w:ascii="Times New Roman" w:hAnsi="Times New Roman"/>
          <w:b w:val="0"/>
          <w:color w:val="000000" w:themeColor="text1"/>
          <w:szCs w:val="28"/>
        </w:rPr>
        <w:t xml:space="preserve">). </w:t>
      </w:r>
    </w:p>
    <w:p w:rsidR="00C72AAD" w:rsidRPr="001A5D47" w:rsidRDefault="00C72AAD"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Ngày hội “Em tập viết đúng – Viết đẹp” (Tháng 11/201</w:t>
      </w:r>
      <w:r w:rsidR="008A21DE">
        <w:rPr>
          <w:rFonts w:ascii="Times New Roman" w:hAnsi="Times New Roman"/>
          <w:b w:val="0"/>
          <w:color w:val="000000" w:themeColor="text1"/>
          <w:szCs w:val="28"/>
        </w:rPr>
        <w:t>7</w:t>
      </w:r>
      <w:r w:rsidRPr="001A5D47">
        <w:rPr>
          <w:rFonts w:ascii="Times New Roman" w:hAnsi="Times New Roman"/>
          <w:b w:val="0"/>
          <w:color w:val="000000" w:themeColor="text1"/>
          <w:szCs w:val="28"/>
        </w:rPr>
        <w:t>).</w:t>
      </w:r>
    </w:p>
    <w:p w:rsidR="00C72AAD" w:rsidRPr="001A5D47" w:rsidRDefault="00C72AAD"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Ngày “Rèn luyện thể chất và sức khỏe”</w:t>
      </w:r>
      <w:r w:rsidR="008A21DE">
        <w:rPr>
          <w:rFonts w:ascii="Times New Roman" w:hAnsi="Times New Roman"/>
          <w:b w:val="0"/>
          <w:color w:val="000000" w:themeColor="text1"/>
          <w:szCs w:val="28"/>
        </w:rPr>
        <w:t>,</w:t>
      </w:r>
      <w:r w:rsidR="008A21DE" w:rsidRPr="008A21DE">
        <w:rPr>
          <w:rFonts w:ascii="Times New Roman" w:hAnsi="Times New Roman"/>
          <w:b w:val="0"/>
          <w:color w:val="000000" w:themeColor="text1"/>
          <w:szCs w:val="28"/>
        </w:rPr>
        <w:t xml:space="preserve"> </w:t>
      </w:r>
      <w:r w:rsidR="008A21DE" w:rsidRPr="001A5D47">
        <w:rPr>
          <w:rFonts w:ascii="Times New Roman" w:hAnsi="Times New Roman"/>
          <w:b w:val="0"/>
          <w:color w:val="000000" w:themeColor="text1"/>
          <w:szCs w:val="28"/>
        </w:rPr>
        <w:t>“Nghi thức Đội” cấp trường</w:t>
      </w:r>
      <w:r w:rsidRPr="001A5D47">
        <w:rPr>
          <w:rFonts w:ascii="Times New Roman" w:hAnsi="Times New Roman"/>
          <w:b w:val="0"/>
          <w:color w:val="000000" w:themeColor="text1"/>
          <w:szCs w:val="28"/>
        </w:rPr>
        <w:t>. (Tháng 12/201</w:t>
      </w:r>
      <w:r w:rsidR="008A21DE">
        <w:rPr>
          <w:rFonts w:ascii="Times New Roman" w:hAnsi="Times New Roman"/>
          <w:b w:val="0"/>
          <w:color w:val="000000" w:themeColor="text1"/>
          <w:szCs w:val="28"/>
        </w:rPr>
        <w:t>7</w:t>
      </w:r>
      <w:r w:rsidRPr="001A5D47">
        <w:rPr>
          <w:rFonts w:ascii="Times New Roman" w:hAnsi="Times New Roman"/>
          <w:b w:val="0"/>
          <w:color w:val="000000" w:themeColor="text1"/>
          <w:szCs w:val="28"/>
        </w:rPr>
        <w:t>).</w:t>
      </w:r>
    </w:p>
    <w:p w:rsidR="00226BEB" w:rsidRPr="001A5D47" w:rsidRDefault="00226BEB"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Ngày Hội “Làm cành mai, cành đào”. (Tháng 0</w:t>
      </w:r>
      <w:r w:rsidR="008A21DE">
        <w:rPr>
          <w:rFonts w:ascii="Times New Roman" w:hAnsi="Times New Roman"/>
          <w:b w:val="0"/>
          <w:color w:val="000000" w:themeColor="text1"/>
          <w:szCs w:val="28"/>
        </w:rPr>
        <w:t>2</w:t>
      </w:r>
      <w:r w:rsidRPr="001A5D47">
        <w:rPr>
          <w:rFonts w:ascii="Times New Roman" w:hAnsi="Times New Roman"/>
          <w:b w:val="0"/>
          <w:color w:val="000000" w:themeColor="text1"/>
          <w:szCs w:val="28"/>
        </w:rPr>
        <w:t>/201</w:t>
      </w:r>
      <w:r w:rsidR="008A21DE">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p w:rsidR="00C72AAD" w:rsidRPr="001A5D47" w:rsidRDefault="00C72AAD"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Ngày hội “Giáo dục môi trường- Kỹ năng sống” (Tháng 0</w:t>
      </w:r>
      <w:r w:rsidR="00FC3C8D" w:rsidRPr="001A5D47">
        <w:rPr>
          <w:rFonts w:ascii="Times New Roman" w:hAnsi="Times New Roman"/>
          <w:b w:val="0"/>
          <w:color w:val="000000" w:themeColor="text1"/>
          <w:szCs w:val="28"/>
        </w:rPr>
        <w:t>3</w:t>
      </w:r>
      <w:r w:rsidRPr="001A5D47">
        <w:rPr>
          <w:rFonts w:ascii="Times New Roman" w:hAnsi="Times New Roman"/>
          <w:b w:val="0"/>
          <w:color w:val="000000" w:themeColor="text1"/>
          <w:szCs w:val="28"/>
        </w:rPr>
        <w:t>/2017).</w:t>
      </w:r>
    </w:p>
    <w:p w:rsidR="00C72AAD" w:rsidRPr="001A5D47" w:rsidRDefault="00C72AAD"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Ngày hội “Quốc tổ Hùng Vương”. (Tháng 4/201</w:t>
      </w:r>
      <w:r w:rsidR="008A21DE">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p w:rsidR="00C72AAD" w:rsidRPr="001A5D47" w:rsidRDefault="00C72AAD"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Hội thi “GV chủ nhiệm giỏi”. (Tháng 4/201</w:t>
      </w:r>
      <w:r w:rsidR="008A21DE">
        <w:rPr>
          <w:rFonts w:ascii="Times New Roman" w:hAnsi="Times New Roman"/>
          <w:b w:val="0"/>
          <w:color w:val="000000" w:themeColor="text1"/>
          <w:szCs w:val="28"/>
        </w:rPr>
        <w:t>8</w:t>
      </w:r>
      <w:r w:rsidRPr="001A5D47">
        <w:rPr>
          <w:rFonts w:ascii="Times New Roman" w:hAnsi="Times New Roman"/>
          <w:b w:val="0"/>
          <w:color w:val="000000" w:themeColor="text1"/>
          <w:szCs w:val="28"/>
        </w:rPr>
        <w:t xml:space="preserve">). </w:t>
      </w:r>
    </w:p>
    <w:p w:rsidR="00C72AAD" w:rsidRPr="001A5D47" w:rsidRDefault="00C72AAD"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Ngày hội “Thiếu nhi làm theo lời Bác”. (Tháng 5/201</w:t>
      </w:r>
      <w:r w:rsidR="008A21DE">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p w:rsidR="00C72AAD" w:rsidRDefault="00C72AAD" w:rsidP="00FE6824">
      <w:pPr>
        <w:numPr>
          <w:ilvl w:val="1"/>
          <w:numId w:val="31"/>
        </w:numPr>
        <w:tabs>
          <w:tab w:val="left" w:pos="567"/>
          <w:tab w:val="left" w:pos="1843"/>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Ngày lễ tri ân học sinh lớp 5 “Hoàn thành chương trình tiểu học”, ngày hội “Giới thiệu ngôi trường tiểu học của em”.(Tháng 5/201</w:t>
      </w:r>
      <w:r w:rsidR="008A21DE">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p w:rsidR="00913CD9" w:rsidRPr="001A5D47" w:rsidRDefault="001E4209" w:rsidP="003F771C">
      <w:pPr>
        <w:pStyle w:val="BodyText"/>
        <w:tabs>
          <w:tab w:val="left" w:pos="1134"/>
        </w:tabs>
        <w:spacing w:line="360" w:lineRule="auto"/>
        <w:ind w:firstLine="567"/>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 xml:space="preserve">III. </w:t>
      </w:r>
      <w:r w:rsidR="00913CD9" w:rsidRPr="001A5D47">
        <w:rPr>
          <w:rFonts w:ascii="Times New Roman" w:hAnsi="Times New Roman"/>
          <w:b/>
          <w:bCs/>
          <w:color w:val="000000" w:themeColor="text1"/>
          <w:sz w:val="28"/>
          <w:szCs w:val="28"/>
        </w:rPr>
        <w:t xml:space="preserve">Các chỉ tiên phấn đấu </w:t>
      </w:r>
      <w:r w:rsidR="00913CD9" w:rsidRPr="001A5D47">
        <w:rPr>
          <w:rFonts w:ascii="Times New Roman" w:hAnsi="Times New Roman"/>
          <w:bCs/>
          <w:color w:val="000000" w:themeColor="text1"/>
          <w:sz w:val="28"/>
          <w:szCs w:val="28"/>
        </w:rPr>
        <w:t>(phụ lục đính kèm)</w:t>
      </w:r>
    </w:p>
    <w:p w:rsidR="007C6717" w:rsidRPr="001A5D47" w:rsidRDefault="00913CD9" w:rsidP="003F771C">
      <w:pPr>
        <w:pStyle w:val="BodyText"/>
        <w:tabs>
          <w:tab w:val="left" w:pos="993"/>
        </w:tabs>
        <w:spacing w:line="360" w:lineRule="auto"/>
        <w:ind w:firstLine="567"/>
        <w:rPr>
          <w:rFonts w:ascii="Times New Roman" w:hAnsi="Times New Roman"/>
          <w:b/>
          <w:bCs/>
          <w:color w:val="000000" w:themeColor="text1"/>
          <w:sz w:val="28"/>
          <w:szCs w:val="28"/>
        </w:rPr>
      </w:pPr>
      <w:r w:rsidRPr="001A5D47">
        <w:rPr>
          <w:rFonts w:ascii="Times New Roman" w:hAnsi="Times New Roman"/>
          <w:b/>
          <w:bCs/>
          <w:color w:val="000000" w:themeColor="text1"/>
          <w:sz w:val="28"/>
          <w:szCs w:val="28"/>
        </w:rPr>
        <w:t>IV. Lịch công tác</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57"/>
      </w:tblGrid>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both"/>
              <w:rPr>
                <w:rFonts w:ascii="Times New Roman" w:hAnsi="Times New Roman"/>
                <w:color w:val="000000" w:themeColor="text1"/>
                <w:szCs w:val="28"/>
                <w:lang w:val="pt-BR"/>
              </w:rPr>
            </w:pPr>
            <w:r w:rsidRPr="001A5D47">
              <w:rPr>
                <w:rFonts w:ascii="Times New Roman" w:hAnsi="Times New Roman"/>
                <w:color w:val="000000" w:themeColor="text1"/>
                <w:szCs w:val="28"/>
                <w:lang w:val="pt-BR"/>
              </w:rPr>
              <w:t>Thời gian</w:t>
            </w:r>
          </w:p>
        </w:tc>
        <w:tc>
          <w:tcPr>
            <w:tcW w:w="7657"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both"/>
              <w:rPr>
                <w:rFonts w:ascii="Times New Roman" w:hAnsi="Times New Roman"/>
                <w:color w:val="000000" w:themeColor="text1"/>
                <w:szCs w:val="28"/>
                <w:lang w:val="pt-BR"/>
              </w:rPr>
            </w:pPr>
            <w:r w:rsidRPr="001A5D47">
              <w:rPr>
                <w:rFonts w:ascii="Times New Roman" w:hAnsi="Times New Roman"/>
                <w:color w:val="000000" w:themeColor="text1"/>
                <w:szCs w:val="28"/>
                <w:lang w:val="pt-BR"/>
              </w:rPr>
              <w:t>Nội dung</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t>Tháng 7.201</w:t>
            </w:r>
            <w:r w:rsidR="008A21DE">
              <w:rPr>
                <w:rFonts w:ascii="Times New Roman" w:hAnsi="Times New Roman"/>
                <w:color w:val="000000" w:themeColor="text1"/>
                <w:szCs w:val="28"/>
              </w:rPr>
              <w:t>7</w:t>
            </w:r>
          </w:p>
        </w:tc>
        <w:tc>
          <w:tcPr>
            <w:tcW w:w="7657" w:type="dxa"/>
            <w:tcBorders>
              <w:top w:val="single" w:sz="4" w:space="0" w:color="auto"/>
              <w:left w:val="single" w:sz="4" w:space="0" w:color="auto"/>
              <w:bottom w:val="single" w:sz="4" w:space="0" w:color="auto"/>
              <w:right w:val="single" w:sz="4" w:space="0" w:color="auto"/>
            </w:tcBorders>
            <w:hideMark/>
          </w:tcPr>
          <w:p w:rsidR="00833D32" w:rsidRPr="001A5D47" w:rsidRDefault="00833D32" w:rsidP="003F771C">
            <w:pPr>
              <w:widowControl w:val="0"/>
              <w:tabs>
                <w:tab w:val="left" w:pos="460"/>
              </w:tabs>
              <w:autoSpaceDE w:val="0"/>
              <w:autoSpaceDN w:val="0"/>
              <w:adjustRightInd w:val="0"/>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Pr="001A5D47">
              <w:rPr>
                <w:rFonts w:ascii="Times New Roman" w:hAnsi="Times New Roman"/>
                <w:b w:val="0"/>
                <w:color w:val="000000" w:themeColor="text1"/>
                <w:spacing w:val="-1"/>
                <w:szCs w:val="28"/>
              </w:rPr>
              <w:t>Xây dựng kế hoạch</w:t>
            </w:r>
            <w:r w:rsidRPr="001A5D47">
              <w:rPr>
                <w:rFonts w:ascii="Times New Roman" w:hAnsi="Times New Roman"/>
                <w:b w:val="0"/>
                <w:color w:val="000000" w:themeColor="text1"/>
                <w:szCs w:val="28"/>
              </w:rPr>
              <w:t xml:space="preserve"> và thực hiện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u</w:t>
            </w:r>
            <w:r w:rsidRPr="001A5D47">
              <w:rPr>
                <w:rFonts w:ascii="Times New Roman" w:hAnsi="Times New Roman"/>
                <w:b w:val="0"/>
                <w:color w:val="000000" w:themeColor="text1"/>
                <w:spacing w:val="-4"/>
                <w:szCs w:val="28"/>
              </w:rPr>
              <w:t>y</w:t>
            </w:r>
            <w:r w:rsidRPr="001A5D47">
              <w:rPr>
                <w:rFonts w:ascii="Times New Roman" w:hAnsi="Times New Roman"/>
                <w:b w:val="0"/>
                <w:color w:val="000000" w:themeColor="text1"/>
                <w:szCs w:val="28"/>
              </w:rPr>
              <w:t>ển</w:t>
            </w:r>
            <w:r w:rsidRPr="001A5D47">
              <w:rPr>
                <w:rFonts w:ascii="Times New Roman" w:hAnsi="Times New Roman"/>
                <w:b w:val="0"/>
                <w:color w:val="000000" w:themeColor="text1"/>
                <w:spacing w:val="1"/>
                <w:szCs w:val="28"/>
              </w:rPr>
              <w:t xml:space="preserve"> s</w:t>
            </w:r>
            <w:r w:rsidRPr="001A5D47">
              <w:rPr>
                <w:rFonts w:ascii="Times New Roman" w:hAnsi="Times New Roman"/>
                <w:b w:val="0"/>
                <w:color w:val="000000" w:themeColor="text1"/>
                <w:spacing w:val="-1"/>
                <w:szCs w:val="28"/>
              </w:rPr>
              <w:t>in</w:t>
            </w:r>
            <w:r w:rsidRPr="001A5D47">
              <w:rPr>
                <w:rFonts w:ascii="Times New Roman" w:hAnsi="Times New Roman"/>
                <w:b w:val="0"/>
                <w:color w:val="000000" w:themeColor="text1"/>
                <w:szCs w:val="28"/>
              </w:rPr>
              <w:t>h</w:t>
            </w:r>
            <w:r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l</w:t>
            </w:r>
            <w:r w:rsidRPr="001A5D47">
              <w:rPr>
                <w:rFonts w:ascii="Times New Roman" w:hAnsi="Times New Roman"/>
                <w:b w:val="0"/>
                <w:color w:val="000000" w:themeColor="text1"/>
                <w:szCs w:val="28"/>
              </w:rPr>
              <w:t>ớp</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zCs w:val="28"/>
              </w:rPr>
              <w:t>1</w:t>
            </w:r>
            <w:r w:rsidRPr="001A5D47">
              <w:rPr>
                <w:rFonts w:ascii="Times New Roman" w:hAnsi="Times New Roman"/>
                <w:b w:val="0"/>
                <w:color w:val="000000" w:themeColor="text1"/>
                <w:spacing w:val="-2"/>
                <w:szCs w:val="28"/>
              </w:rPr>
              <w:t xml:space="preserve"> </w:t>
            </w:r>
            <w:r w:rsidRPr="001A5D47">
              <w:rPr>
                <w:rFonts w:ascii="Times New Roman" w:hAnsi="Times New Roman"/>
                <w:b w:val="0"/>
                <w:color w:val="000000" w:themeColor="text1"/>
                <w:spacing w:val="1"/>
                <w:szCs w:val="28"/>
              </w:rPr>
              <w:t>n</w:t>
            </w:r>
            <w:r w:rsidRPr="001A5D47">
              <w:rPr>
                <w:rFonts w:ascii="Times New Roman" w:hAnsi="Times New Roman"/>
                <w:b w:val="0"/>
                <w:color w:val="000000" w:themeColor="text1"/>
                <w:szCs w:val="28"/>
              </w:rPr>
              <w:t>ăm</w:t>
            </w:r>
            <w:r w:rsidRPr="001A5D47">
              <w:rPr>
                <w:rFonts w:ascii="Times New Roman" w:hAnsi="Times New Roman"/>
                <w:b w:val="0"/>
                <w:color w:val="000000" w:themeColor="text1"/>
                <w:spacing w:val="-5"/>
                <w:szCs w:val="28"/>
              </w:rPr>
              <w:t xml:space="preserve"> </w:t>
            </w:r>
            <w:r w:rsidRPr="001A5D47">
              <w:rPr>
                <w:rFonts w:ascii="Times New Roman" w:hAnsi="Times New Roman"/>
                <w:b w:val="0"/>
                <w:color w:val="000000" w:themeColor="text1"/>
                <w:spacing w:val="1"/>
                <w:szCs w:val="28"/>
              </w:rPr>
              <w:t>họ</w:t>
            </w:r>
            <w:r w:rsidRPr="001A5D47">
              <w:rPr>
                <w:rFonts w:ascii="Times New Roman" w:hAnsi="Times New Roman"/>
                <w:b w:val="0"/>
                <w:color w:val="000000" w:themeColor="text1"/>
                <w:szCs w:val="28"/>
              </w:rPr>
              <w:t xml:space="preserve">c </w:t>
            </w:r>
            <w:r w:rsidRPr="001A5D47">
              <w:rPr>
                <w:rFonts w:ascii="Times New Roman" w:hAnsi="Times New Roman"/>
                <w:b w:val="0"/>
                <w:color w:val="000000" w:themeColor="text1"/>
                <w:spacing w:val="1"/>
                <w:szCs w:val="28"/>
              </w:rPr>
              <w:t>201</w:t>
            </w:r>
            <w:r w:rsidR="008A21DE">
              <w:rPr>
                <w:rFonts w:ascii="Times New Roman" w:hAnsi="Times New Roman"/>
                <w:b w:val="0"/>
                <w:color w:val="000000" w:themeColor="text1"/>
                <w:spacing w:val="1"/>
                <w:szCs w:val="28"/>
              </w:rPr>
              <w:t>7</w:t>
            </w:r>
            <w:r w:rsidRPr="001A5D47">
              <w:rPr>
                <w:rFonts w:ascii="Times New Roman" w:hAnsi="Times New Roman"/>
                <w:b w:val="0"/>
                <w:color w:val="000000" w:themeColor="text1"/>
                <w:spacing w:val="1"/>
                <w:szCs w:val="28"/>
              </w:rPr>
              <w:t>-201</w:t>
            </w:r>
            <w:r w:rsidR="008A21DE">
              <w:rPr>
                <w:rFonts w:ascii="Times New Roman" w:hAnsi="Times New Roman"/>
                <w:b w:val="0"/>
                <w:color w:val="000000" w:themeColor="text1"/>
                <w:spacing w:val="1"/>
                <w:szCs w:val="28"/>
              </w:rPr>
              <w:t>8</w:t>
            </w:r>
            <w:r w:rsidRPr="001A5D47">
              <w:rPr>
                <w:rFonts w:ascii="Times New Roman" w:hAnsi="Times New Roman"/>
                <w:b w:val="0"/>
                <w:color w:val="000000" w:themeColor="text1"/>
                <w:szCs w:val="28"/>
              </w:rPr>
              <w:t>.</w:t>
            </w:r>
          </w:p>
          <w:p w:rsidR="00833D32" w:rsidRPr="001A5D47" w:rsidRDefault="00833D32" w:rsidP="003F771C">
            <w:pPr>
              <w:widowControl w:val="0"/>
              <w:tabs>
                <w:tab w:val="left" w:pos="460"/>
              </w:tabs>
              <w:autoSpaceDE w:val="0"/>
              <w:autoSpaceDN w:val="0"/>
              <w:adjustRightInd w:val="0"/>
              <w:spacing w:line="360" w:lineRule="auto"/>
              <w:jc w:val="both"/>
              <w:rPr>
                <w:rFonts w:ascii="Times New Roman" w:hAnsi="Times New Roman"/>
                <w:b w:val="0"/>
                <w:color w:val="000000" w:themeColor="text1"/>
                <w:spacing w:val="-1"/>
                <w:szCs w:val="28"/>
              </w:rPr>
            </w:pPr>
            <w:r w:rsidRPr="001A5D47">
              <w:rPr>
                <w:rFonts w:ascii="Times New Roman" w:hAnsi="Times New Roman"/>
                <w:b w:val="0"/>
                <w:color w:val="000000" w:themeColor="text1"/>
                <w:szCs w:val="28"/>
              </w:rPr>
              <w:t xml:space="preserve">- </w:t>
            </w:r>
            <w:r w:rsidRPr="001A5D47">
              <w:rPr>
                <w:rFonts w:ascii="Times New Roman" w:hAnsi="Times New Roman"/>
                <w:b w:val="0"/>
                <w:color w:val="000000" w:themeColor="text1"/>
                <w:spacing w:val="-1"/>
                <w:szCs w:val="28"/>
              </w:rPr>
              <w:t>Dự lớp bồi dưỡng chính trị, chuyên môn, nghiệp vụ hè.</w:t>
            </w:r>
          </w:p>
          <w:p w:rsidR="00833D32" w:rsidRPr="001A5D47" w:rsidRDefault="00833D32" w:rsidP="003F771C">
            <w:pPr>
              <w:widowControl w:val="0"/>
              <w:tabs>
                <w:tab w:val="left" w:pos="460"/>
              </w:tabs>
              <w:autoSpaceDE w:val="0"/>
              <w:autoSpaceDN w:val="0"/>
              <w:adjustRightInd w:val="0"/>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pacing w:val="-1"/>
                <w:szCs w:val="28"/>
              </w:rPr>
              <w:t>- Chuẩn bị cơ sở vật chất cho năm học 201</w:t>
            </w:r>
            <w:r w:rsidR="008A21DE">
              <w:rPr>
                <w:rFonts w:ascii="Times New Roman" w:hAnsi="Times New Roman"/>
                <w:b w:val="0"/>
                <w:color w:val="000000" w:themeColor="text1"/>
                <w:spacing w:val="-1"/>
                <w:szCs w:val="28"/>
              </w:rPr>
              <w:t>7</w:t>
            </w:r>
            <w:r w:rsidRPr="001A5D47">
              <w:rPr>
                <w:rFonts w:ascii="Times New Roman" w:hAnsi="Times New Roman"/>
                <w:b w:val="0"/>
                <w:color w:val="000000" w:themeColor="text1"/>
                <w:spacing w:val="-1"/>
                <w:szCs w:val="28"/>
              </w:rPr>
              <w:t>-201</w:t>
            </w:r>
            <w:r w:rsidR="008A21DE">
              <w:rPr>
                <w:rFonts w:ascii="Times New Roman" w:hAnsi="Times New Roman"/>
                <w:b w:val="0"/>
                <w:color w:val="000000" w:themeColor="text1"/>
                <w:spacing w:val="-1"/>
                <w:szCs w:val="28"/>
              </w:rPr>
              <w:t>8</w:t>
            </w:r>
            <w:r w:rsidRPr="001A5D47">
              <w:rPr>
                <w:rFonts w:ascii="Times New Roman" w:hAnsi="Times New Roman"/>
                <w:b w:val="0"/>
                <w:color w:val="000000" w:themeColor="text1"/>
                <w:spacing w:val="-1"/>
                <w:szCs w:val="28"/>
              </w:rPr>
              <w:t>.</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t>Tháng 8.201</w:t>
            </w:r>
            <w:r w:rsidR="008A21DE">
              <w:rPr>
                <w:rFonts w:ascii="Times New Roman" w:hAnsi="Times New Roman"/>
                <w:color w:val="000000" w:themeColor="text1"/>
                <w:szCs w:val="28"/>
              </w:rPr>
              <w:t>7</w:t>
            </w:r>
          </w:p>
        </w:tc>
        <w:tc>
          <w:tcPr>
            <w:tcW w:w="7657" w:type="dxa"/>
            <w:tcBorders>
              <w:top w:val="single" w:sz="4" w:space="0" w:color="auto"/>
              <w:left w:val="single" w:sz="4" w:space="0" w:color="auto"/>
              <w:bottom w:val="single" w:sz="4" w:space="0" w:color="auto"/>
              <w:right w:val="single" w:sz="4" w:space="0" w:color="auto"/>
            </w:tcBorders>
            <w:hideMark/>
          </w:tcPr>
          <w:p w:rsidR="00833D32" w:rsidRPr="001A5D47" w:rsidRDefault="00833D32" w:rsidP="003F771C">
            <w:pPr>
              <w:widowControl w:val="0"/>
              <w:autoSpaceDE w:val="0"/>
              <w:autoSpaceDN w:val="0"/>
              <w:adjustRightInd w:val="0"/>
              <w:spacing w:line="360" w:lineRule="auto"/>
              <w:ind w:right="50"/>
              <w:jc w:val="both"/>
              <w:rPr>
                <w:rFonts w:ascii="Times New Roman" w:hAnsi="Times New Roman"/>
                <w:b w:val="0"/>
                <w:color w:val="000000" w:themeColor="text1"/>
                <w:szCs w:val="28"/>
              </w:rPr>
            </w:pPr>
            <w:r w:rsidRPr="001A5D47">
              <w:rPr>
                <w:rFonts w:ascii="Times New Roman" w:hAnsi="Times New Roman"/>
                <w:b w:val="0"/>
                <w:color w:val="000000" w:themeColor="text1"/>
                <w:spacing w:val="-1"/>
                <w:szCs w:val="28"/>
              </w:rPr>
              <w:t>- Tiếp tục dự lớp bồi dưỡng chuyên môn, nghiệp vụ hè.</w:t>
            </w:r>
          </w:p>
          <w:p w:rsidR="00833D32" w:rsidRPr="001A5D47" w:rsidRDefault="00833D32" w:rsidP="003F771C">
            <w:pPr>
              <w:widowControl w:val="0"/>
              <w:autoSpaceDE w:val="0"/>
              <w:autoSpaceDN w:val="0"/>
              <w:adjustRightInd w:val="0"/>
              <w:spacing w:line="360" w:lineRule="auto"/>
              <w:ind w:right="50"/>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Giáo dục ATGT (từ 1</w:t>
            </w:r>
            <w:r w:rsidR="008A21DE">
              <w:rPr>
                <w:rFonts w:ascii="Times New Roman" w:hAnsi="Times New Roman"/>
                <w:b w:val="0"/>
                <w:color w:val="000000" w:themeColor="text1"/>
                <w:szCs w:val="28"/>
              </w:rPr>
              <w:t>4</w:t>
            </w:r>
            <w:r w:rsidRPr="001A5D47">
              <w:rPr>
                <w:rFonts w:ascii="Times New Roman" w:hAnsi="Times New Roman"/>
                <w:b w:val="0"/>
                <w:color w:val="000000" w:themeColor="text1"/>
                <w:szCs w:val="28"/>
              </w:rPr>
              <w:t>/8- 1</w:t>
            </w:r>
            <w:r w:rsidR="008A21DE">
              <w:rPr>
                <w:rFonts w:ascii="Times New Roman" w:hAnsi="Times New Roman"/>
                <w:b w:val="0"/>
                <w:color w:val="000000" w:themeColor="text1"/>
                <w:szCs w:val="28"/>
              </w:rPr>
              <w:t>8</w:t>
            </w:r>
            <w:r w:rsidRPr="001A5D47">
              <w:rPr>
                <w:rFonts w:ascii="Times New Roman" w:hAnsi="Times New Roman"/>
                <w:b w:val="0"/>
                <w:color w:val="000000" w:themeColor="text1"/>
                <w:szCs w:val="28"/>
              </w:rPr>
              <w:t>/8/2016).</w:t>
            </w:r>
          </w:p>
          <w:p w:rsidR="00833D32" w:rsidRPr="001A5D47" w:rsidRDefault="00833D32"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w:t>
            </w:r>
            <w:r w:rsidR="008A21DE">
              <w:rPr>
                <w:rFonts w:ascii="Times New Roman" w:hAnsi="Times New Roman"/>
                <w:b w:val="0"/>
                <w:color w:val="000000" w:themeColor="text1"/>
                <w:szCs w:val="28"/>
              </w:rPr>
              <w:t>H</w:t>
            </w:r>
            <w:r w:rsidRPr="001A5D47">
              <w:rPr>
                <w:rFonts w:ascii="Times New Roman" w:hAnsi="Times New Roman"/>
                <w:b w:val="0"/>
                <w:color w:val="000000" w:themeColor="text1"/>
                <w:szCs w:val="28"/>
              </w:rPr>
              <w:t>uy động 100% trẻ ra lớp.</w:t>
            </w:r>
          </w:p>
          <w:p w:rsidR="00833D32" w:rsidRPr="001A5D47" w:rsidRDefault="00833D32"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Thực hiện CT giảng dạy theo kế hoạch (2</w:t>
            </w:r>
            <w:r w:rsidR="008A21DE">
              <w:rPr>
                <w:rFonts w:ascii="Times New Roman" w:hAnsi="Times New Roman"/>
                <w:b w:val="0"/>
                <w:color w:val="000000" w:themeColor="text1"/>
                <w:szCs w:val="28"/>
              </w:rPr>
              <w:t>1</w:t>
            </w:r>
            <w:r w:rsidRPr="001A5D47">
              <w:rPr>
                <w:rFonts w:ascii="Times New Roman" w:hAnsi="Times New Roman"/>
                <w:b w:val="0"/>
                <w:color w:val="000000" w:themeColor="text1"/>
                <w:szCs w:val="28"/>
              </w:rPr>
              <w:t>/8 vào tuần 1).</w:t>
            </w:r>
          </w:p>
          <w:p w:rsidR="00833D32" w:rsidRPr="001A5D47" w:rsidRDefault="00833D32"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Hoàn tất công tác tuyển sinh lớp 1.</w:t>
            </w:r>
          </w:p>
          <w:p w:rsidR="00833D32" w:rsidRPr="001A5D47" w:rsidRDefault="00833D32"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Chuẩn bị Lễ khai giảng năm học 201</w:t>
            </w:r>
            <w:r w:rsidR="003A645D">
              <w:rPr>
                <w:rFonts w:ascii="Times New Roman" w:hAnsi="Times New Roman"/>
                <w:b w:val="0"/>
                <w:color w:val="000000" w:themeColor="text1"/>
                <w:szCs w:val="28"/>
              </w:rPr>
              <w:t>7</w:t>
            </w:r>
            <w:r w:rsidRPr="001A5D47">
              <w:rPr>
                <w:rFonts w:ascii="Times New Roman" w:hAnsi="Times New Roman"/>
                <w:b w:val="0"/>
                <w:color w:val="000000" w:themeColor="text1"/>
                <w:szCs w:val="28"/>
              </w:rPr>
              <w:t>-201</w:t>
            </w:r>
            <w:r w:rsidR="003A645D">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p w:rsidR="00833D32" w:rsidRPr="001A5D47" w:rsidRDefault="00833D32"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Bổ sung, phân phối đủ lượng sách tài liệu tham khảo phục vụ dạy và học.</w:t>
            </w:r>
          </w:p>
          <w:p w:rsidR="00833D32" w:rsidRPr="001A5D47" w:rsidRDefault="00833D32"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Xếp thời khoá biểu, lịch dạy học và lập các loại sổ sách.</w:t>
            </w:r>
          </w:p>
          <w:p w:rsidR="00833D32" w:rsidRPr="001A5D47" w:rsidRDefault="00833D32"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Báo cáo nhanh đầu năm 201</w:t>
            </w:r>
            <w:r w:rsidR="008A21DE">
              <w:rPr>
                <w:rFonts w:ascii="Times New Roman" w:hAnsi="Times New Roman"/>
                <w:b w:val="0"/>
                <w:color w:val="000000" w:themeColor="text1"/>
                <w:szCs w:val="28"/>
              </w:rPr>
              <w:t>7</w:t>
            </w:r>
            <w:r w:rsidRPr="001A5D47">
              <w:rPr>
                <w:rFonts w:ascii="Times New Roman" w:hAnsi="Times New Roman"/>
                <w:b w:val="0"/>
                <w:color w:val="000000" w:themeColor="text1"/>
                <w:szCs w:val="28"/>
              </w:rPr>
              <w:t>-201</w:t>
            </w:r>
            <w:r w:rsidR="008A21DE">
              <w:rPr>
                <w:rFonts w:ascii="Times New Roman" w:hAnsi="Times New Roman"/>
                <w:b w:val="0"/>
                <w:color w:val="000000" w:themeColor="text1"/>
                <w:szCs w:val="28"/>
              </w:rPr>
              <w:t>8</w:t>
            </w:r>
            <w:r w:rsidRPr="001A5D47">
              <w:rPr>
                <w:rFonts w:ascii="Times New Roman" w:hAnsi="Times New Roman"/>
                <w:b w:val="0"/>
                <w:color w:val="000000" w:themeColor="text1"/>
                <w:szCs w:val="28"/>
              </w:rPr>
              <w:t xml:space="preserve">. </w:t>
            </w:r>
          </w:p>
          <w:p w:rsidR="00BF613B" w:rsidRPr="001A5D47" w:rsidRDefault="00BF613B"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giao lưu sinh viên Nhật Bản.</w:t>
            </w:r>
          </w:p>
          <w:p w:rsidR="00833D32" w:rsidRPr="001A5D47" w:rsidRDefault="00833D32" w:rsidP="003F771C">
            <w:pPr>
              <w:spacing w:line="360" w:lineRule="auto"/>
              <w:jc w:val="both"/>
              <w:rPr>
                <w:rFonts w:ascii="Times New Roman" w:hAnsi="Times New Roman"/>
                <w:color w:val="000000" w:themeColor="text1"/>
                <w:szCs w:val="28"/>
                <w:lang w:val="pt-BR"/>
              </w:rPr>
            </w:pPr>
            <w:r w:rsidRPr="001A5D47">
              <w:rPr>
                <w:rFonts w:ascii="Times New Roman" w:hAnsi="Times New Roman"/>
                <w:b w:val="0"/>
                <w:color w:val="000000" w:themeColor="text1"/>
                <w:szCs w:val="28"/>
              </w:rPr>
              <w:t>- Dự thảo kế hoạch năm học 201</w:t>
            </w:r>
            <w:r w:rsidR="008A21DE">
              <w:rPr>
                <w:rFonts w:ascii="Times New Roman" w:hAnsi="Times New Roman"/>
                <w:b w:val="0"/>
                <w:color w:val="000000" w:themeColor="text1"/>
                <w:szCs w:val="28"/>
              </w:rPr>
              <w:t>7</w:t>
            </w:r>
            <w:r w:rsidRPr="001A5D47">
              <w:rPr>
                <w:rFonts w:ascii="Times New Roman" w:hAnsi="Times New Roman"/>
                <w:b w:val="0"/>
                <w:color w:val="000000" w:themeColor="text1"/>
                <w:szCs w:val="28"/>
              </w:rPr>
              <w:t>-201</w:t>
            </w:r>
            <w:r w:rsidR="008A21DE">
              <w:rPr>
                <w:rFonts w:ascii="Times New Roman" w:hAnsi="Times New Roman"/>
                <w:b w:val="0"/>
                <w:color w:val="000000" w:themeColor="text1"/>
                <w:szCs w:val="28"/>
              </w:rPr>
              <w:t>8</w:t>
            </w:r>
            <w:r w:rsidR="00BF613B" w:rsidRPr="001A5D47">
              <w:rPr>
                <w:rFonts w:ascii="Times New Roman" w:hAnsi="Times New Roman"/>
                <w:b w:val="0"/>
                <w:color w:val="000000" w:themeColor="text1"/>
                <w:szCs w:val="28"/>
              </w:rPr>
              <w:t>.</w:t>
            </w:r>
          </w:p>
        </w:tc>
      </w:tr>
      <w:tr w:rsidR="001A5D47" w:rsidRPr="001A5D47" w:rsidTr="00E9636F">
        <w:trPr>
          <w:trHeight w:val="268"/>
        </w:trPr>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t>Tháng 9.201</w:t>
            </w:r>
            <w:r w:rsidR="008A21DE">
              <w:rPr>
                <w:rFonts w:ascii="Times New Roman" w:hAnsi="Times New Roman"/>
                <w:color w:val="000000" w:themeColor="text1"/>
                <w:szCs w:val="28"/>
              </w:rPr>
              <w:t>7</w:t>
            </w:r>
          </w:p>
        </w:tc>
        <w:tc>
          <w:tcPr>
            <w:tcW w:w="7657" w:type="dxa"/>
            <w:tcBorders>
              <w:top w:val="single" w:sz="4" w:space="0" w:color="auto"/>
              <w:left w:val="single" w:sz="4" w:space="0" w:color="auto"/>
              <w:bottom w:val="single" w:sz="4" w:space="0" w:color="auto"/>
              <w:right w:val="single" w:sz="4" w:space="0" w:color="auto"/>
            </w:tcBorders>
            <w:hideMark/>
          </w:tcPr>
          <w:p w:rsidR="00BF613B" w:rsidRPr="001A5D47" w:rsidRDefault="00BF613B"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lễ khai giảng năm học mới ( 5/9 ) lồng ghép phát động Tháng An toàn giao thông năm 201</w:t>
            </w:r>
            <w:r w:rsidR="008A21DE">
              <w:rPr>
                <w:rFonts w:ascii="Times New Roman" w:hAnsi="Times New Roman"/>
                <w:b w:val="0"/>
                <w:color w:val="000000" w:themeColor="text1"/>
                <w:szCs w:val="28"/>
              </w:rPr>
              <w:t>7</w:t>
            </w:r>
            <w:r w:rsidRPr="001A5D47">
              <w:rPr>
                <w:rFonts w:ascii="Times New Roman" w:hAnsi="Times New Roman"/>
                <w:b w:val="0"/>
                <w:color w:val="000000" w:themeColor="text1"/>
                <w:szCs w:val="28"/>
              </w:rPr>
              <w:t>.</w:t>
            </w:r>
          </w:p>
          <w:p w:rsidR="00BF613B" w:rsidRPr="001A5D47" w:rsidRDefault="00BF613B"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 Phát động cuộc thi giải Lê Quý Đôn trên báo Nhi Đồng Tp.HCM.</w:t>
            </w:r>
          </w:p>
          <w:p w:rsidR="00BF613B" w:rsidRPr="001A5D47" w:rsidRDefault="00BF613B"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Kiểm tra tình hình nền nếp các lớp.</w:t>
            </w:r>
          </w:p>
          <w:p w:rsidR="00BF613B" w:rsidRPr="001A5D47" w:rsidRDefault="00BF613B"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Đi duyệt kế hoạch năm học 201</w:t>
            </w:r>
            <w:r w:rsidR="008A21DE">
              <w:rPr>
                <w:rFonts w:ascii="Times New Roman" w:hAnsi="Times New Roman"/>
                <w:b w:val="0"/>
                <w:color w:val="000000" w:themeColor="text1"/>
                <w:szCs w:val="28"/>
              </w:rPr>
              <w:t>7</w:t>
            </w:r>
            <w:r w:rsidRPr="001A5D47">
              <w:rPr>
                <w:rFonts w:ascii="Times New Roman" w:hAnsi="Times New Roman"/>
                <w:b w:val="0"/>
                <w:color w:val="000000" w:themeColor="text1"/>
                <w:szCs w:val="28"/>
              </w:rPr>
              <w:t>-201</w:t>
            </w:r>
            <w:r w:rsidR="008A21DE">
              <w:rPr>
                <w:rFonts w:ascii="Times New Roman" w:hAnsi="Times New Roman"/>
                <w:b w:val="0"/>
                <w:color w:val="000000" w:themeColor="text1"/>
                <w:szCs w:val="28"/>
              </w:rPr>
              <w:t>8 (26/9/2017)</w:t>
            </w:r>
            <w:r w:rsidRPr="001A5D47">
              <w:rPr>
                <w:rFonts w:ascii="Times New Roman" w:hAnsi="Times New Roman"/>
                <w:b w:val="0"/>
                <w:color w:val="000000" w:themeColor="text1"/>
                <w:szCs w:val="28"/>
              </w:rPr>
              <w:t>.</w:t>
            </w:r>
          </w:p>
          <w:p w:rsidR="00BF613B" w:rsidRPr="001A5D47" w:rsidRDefault="00BF613B"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Chấm VSCĐ, rút kinh nghiệm.</w:t>
            </w:r>
          </w:p>
          <w:p w:rsidR="00BF613B" w:rsidRPr="001A5D47" w:rsidRDefault="00BF613B"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Dự giờ GV:.</w:t>
            </w:r>
          </w:p>
          <w:p w:rsidR="00BF613B" w:rsidRPr="001A5D47" w:rsidRDefault="00BF613B"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Báo cáo thống kê số liệu đầu năm 201</w:t>
            </w:r>
            <w:r w:rsidR="008A21DE">
              <w:rPr>
                <w:rFonts w:ascii="Times New Roman" w:hAnsi="Times New Roman"/>
                <w:b w:val="0"/>
                <w:color w:val="000000" w:themeColor="text1"/>
                <w:szCs w:val="28"/>
              </w:rPr>
              <w:t>7</w:t>
            </w:r>
            <w:r w:rsidRPr="001A5D47">
              <w:rPr>
                <w:rFonts w:ascii="Times New Roman" w:hAnsi="Times New Roman"/>
                <w:b w:val="0"/>
                <w:color w:val="000000" w:themeColor="text1"/>
                <w:szCs w:val="28"/>
              </w:rPr>
              <w:t>-201</w:t>
            </w:r>
            <w:r w:rsidR="008A21DE">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p w:rsidR="00BF613B" w:rsidRPr="001A5D47" w:rsidRDefault="00BF613B"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Xây dựng KH Hội thi “Giáo viên dạy giỏi”, “GV chủ nhiệm giỏi”.</w:t>
            </w:r>
          </w:p>
          <w:p w:rsidR="00BF613B" w:rsidRPr="001A5D47" w:rsidRDefault="00BF613B"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Xây dựng kế hoạch CM của trường, từng bộ phận, cá nhân.</w:t>
            </w:r>
          </w:p>
          <w:p w:rsidR="00E508F6" w:rsidRDefault="00E508F6"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họp PHHS lớp – Bầu Ban ĐDCM HS lớp.</w:t>
            </w:r>
          </w:p>
          <w:p w:rsidR="00E33098" w:rsidRPr="001A5D47" w:rsidRDefault="00E33098" w:rsidP="003F771C">
            <w:pPr>
              <w:spacing w:line="360" w:lineRule="auto"/>
              <w:jc w:val="both"/>
              <w:rPr>
                <w:rFonts w:ascii="Times New Roman" w:hAnsi="Times New Roman"/>
                <w:b w:val="0"/>
                <w:color w:val="000000" w:themeColor="text1"/>
                <w:szCs w:val="28"/>
              </w:rPr>
            </w:pPr>
            <w:r>
              <w:rPr>
                <w:rFonts w:ascii="Times New Roman" w:hAnsi="Times New Roman"/>
                <w:b w:val="0"/>
                <w:color w:val="000000" w:themeColor="text1"/>
                <w:szCs w:val="28"/>
              </w:rPr>
              <w:t>- Tổ chức truyền thông phòng chống xâm hại trẻ; đối thoại giữa Ban giám hiệu với giáo viên, phụ huynh và học sinh.</w:t>
            </w:r>
          </w:p>
          <w:p w:rsidR="00E508F6" w:rsidRPr="001A5D47" w:rsidRDefault="00E508F6"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thao giảng khối 5.</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lastRenderedPageBreak/>
              <w:t>Tháng 10.201</w:t>
            </w:r>
            <w:r w:rsidR="00E33098">
              <w:rPr>
                <w:rFonts w:ascii="Times New Roman" w:hAnsi="Times New Roman"/>
                <w:color w:val="000000" w:themeColor="text1"/>
                <w:szCs w:val="28"/>
              </w:rPr>
              <w:t>7</w:t>
            </w:r>
          </w:p>
        </w:tc>
        <w:tc>
          <w:tcPr>
            <w:tcW w:w="7657" w:type="dxa"/>
            <w:tcBorders>
              <w:top w:val="single" w:sz="4" w:space="0" w:color="auto"/>
              <w:left w:val="single" w:sz="4" w:space="0" w:color="auto"/>
              <w:bottom w:val="single" w:sz="4" w:space="0" w:color="auto"/>
              <w:right w:val="single" w:sz="4" w:space="0" w:color="auto"/>
            </w:tcBorders>
            <w:hideMark/>
          </w:tcPr>
          <w:p w:rsidR="00833D32" w:rsidRPr="001A5D47" w:rsidRDefault="00E508F6"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Xây dựng kế hoạch </w:t>
            </w:r>
            <w:r w:rsidR="00833D32" w:rsidRPr="001A5D47">
              <w:rPr>
                <w:rFonts w:ascii="Times New Roman" w:hAnsi="Times New Roman"/>
                <w:b w:val="0"/>
                <w:color w:val="000000" w:themeColor="text1"/>
                <w:szCs w:val="28"/>
              </w:rPr>
              <w:t>Hội thi “Em tập viết đúng - viết đẹp”</w:t>
            </w:r>
            <w:r w:rsidRPr="001A5D47">
              <w:rPr>
                <w:rFonts w:ascii="Times New Roman" w:hAnsi="Times New Roman"/>
                <w:b w:val="0"/>
                <w:color w:val="000000" w:themeColor="text1"/>
                <w:szCs w:val="28"/>
              </w:rPr>
              <w:t>.</w:t>
            </w:r>
          </w:p>
          <w:p w:rsidR="00E508F6" w:rsidRPr="001A5D47" w:rsidRDefault="00E508F6"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Đại hội đại biểu CMHS.</w:t>
            </w:r>
          </w:p>
          <w:p w:rsidR="00230ED6" w:rsidRPr="001A5D47" w:rsidRDefault="00230ED6"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Chấm VSCĐ, rút kinh nghiệm.</w:t>
            </w:r>
          </w:p>
          <w:p w:rsidR="00E508F6" w:rsidRPr="001A5D47" w:rsidRDefault="00E508F6"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Dự giờ GV:.</w:t>
            </w:r>
          </w:p>
          <w:p w:rsidR="00E33098" w:rsidRDefault="00E508F6"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rPr>
              <w:t xml:space="preserve">- </w:t>
            </w:r>
            <w:r w:rsidRPr="001A5D47">
              <w:rPr>
                <w:rFonts w:ascii="Times New Roman" w:hAnsi="Times New Roman"/>
                <w:b w:val="0"/>
                <w:color w:val="000000" w:themeColor="text1"/>
                <w:szCs w:val="28"/>
                <w:lang w:val="it-IT"/>
              </w:rPr>
              <w:t>Kiểm tra bộ phận: TVTB, YTHĐ, Kế toán tài vụ.</w:t>
            </w:r>
          </w:p>
          <w:p w:rsidR="00E33098" w:rsidRPr="001A5D47" w:rsidRDefault="00E33098"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Hội nghị C</w:t>
            </w:r>
            <w:r>
              <w:rPr>
                <w:rFonts w:ascii="Times New Roman" w:hAnsi="Times New Roman"/>
                <w:b w:val="0"/>
                <w:color w:val="000000" w:themeColor="text1"/>
                <w:szCs w:val="28"/>
              </w:rPr>
              <w:t>C</w:t>
            </w:r>
            <w:r w:rsidRPr="001A5D47">
              <w:rPr>
                <w:rFonts w:ascii="Times New Roman" w:hAnsi="Times New Roman"/>
                <w:b w:val="0"/>
                <w:color w:val="000000" w:themeColor="text1"/>
                <w:szCs w:val="28"/>
              </w:rPr>
              <w:t>-</w:t>
            </w:r>
            <w:r>
              <w:rPr>
                <w:rFonts w:ascii="Times New Roman" w:hAnsi="Times New Roman"/>
                <w:b w:val="0"/>
                <w:color w:val="000000" w:themeColor="text1"/>
                <w:szCs w:val="28"/>
              </w:rPr>
              <w:t>V</w:t>
            </w:r>
            <w:r w:rsidRPr="001A5D47">
              <w:rPr>
                <w:rFonts w:ascii="Times New Roman" w:hAnsi="Times New Roman"/>
                <w:b w:val="0"/>
                <w:color w:val="000000" w:themeColor="text1"/>
                <w:szCs w:val="28"/>
              </w:rPr>
              <w:t>C 201</w:t>
            </w:r>
            <w:r>
              <w:rPr>
                <w:rFonts w:ascii="Times New Roman" w:hAnsi="Times New Roman"/>
                <w:b w:val="0"/>
                <w:color w:val="000000" w:themeColor="text1"/>
                <w:szCs w:val="28"/>
              </w:rPr>
              <w:t>7</w:t>
            </w:r>
            <w:r w:rsidRPr="001A5D47">
              <w:rPr>
                <w:rFonts w:ascii="Times New Roman" w:hAnsi="Times New Roman"/>
                <w:b w:val="0"/>
                <w:color w:val="000000" w:themeColor="text1"/>
                <w:szCs w:val="28"/>
              </w:rPr>
              <w:t>-201</w:t>
            </w:r>
            <w:r>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p w:rsidR="00E508F6" w:rsidRPr="001A5D47" w:rsidRDefault="00E508F6"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Tham gia giải Lê Quý Đôn trên báo Nhi đồng.</w:t>
            </w:r>
          </w:p>
          <w:p w:rsidR="00180E20" w:rsidRPr="001A5D47" w:rsidRDefault="00180E20"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xml:space="preserve">- </w:t>
            </w:r>
            <w:r w:rsidR="00E33098">
              <w:rPr>
                <w:rFonts w:ascii="Times New Roman" w:hAnsi="Times New Roman"/>
                <w:b w:val="0"/>
                <w:color w:val="000000" w:themeColor="text1"/>
                <w:szCs w:val="28"/>
                <w:lang w:val="it-IT"/>
              </w:rPr>
              <w:t>Tổ chức kiểm tra định kì GKI lớp 4, 5</w:t>
            </w:r>
            <w:r w:rsidRPr="001A5D47">
              <w:rPr>
                <w:rFonts w:ascii="Times New Roman" w:hAnsi="Times New Roman"/>
                <w:b w:val="0"/>
                <w:color w:val="000000" w:themeColor="text1"/>
                <w:szCs w:val="28"/>
                <w:lang w:val="it-IT"/>
              </w:rPr>
              <w:t>.</w:t>
            </w:r>
          </w:p>
          <w:p w:rsidR="00180E20" w:rsidRPr="001A5D47" w:rsidRDefault="00180E20"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Tổ chức thao giảng khối 4.</w:t>
            </w:r>
          </w:p>
          <w:p w:rsidR="00833D32" w:rsidRPr="001A5D47" w:rsidRDefault="00E508F6"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Tổ chức hoạt động ngoài giờ lên lớp: Ngày hội “</w:t>
            </w:r>
            <w:r w:rsidR="00E33098">
              <w:rPr>
                <w:rFonts w:ascii="Times New Roman" w:hAnsi="Times New Roman"/>
                <w:b w:val="0"/>
                <w:color w:val="000000" w:themeColor="text1"/>
                <w:szCs w:val="28"/>
                <w:lang w:val="it-IT"/>
              </w:rPr>
              <w:t>G</w:t>
            </w:r>
            <w:r w:rsidRPr="001A5D47">
              <w:rPr>
                <w:rFonts w:ascii="Times New Roman" w:hAnsi="Times New Roman"/>
                <w:b w:val="0"/>
                <w:color w:val="000000" w:themeColor="text1"/>
                <w:szCs w:val="28"/>
                <w:lang w:val="it-IT"/>
              </w:rPr>
              <w:t>iới thiệu sách”</w:t>
            </w:r>
            <w:r w:rsidR="00E33098">
              <w:rPr>
                <w:rFonts w:ascii="Times New Roman" w:hAnsi="Times New Roman"/>
                <w:b w:val="0"/>
                <w:color w:val="000000" w:themeColor="text1"/>
                <w:szCs w:val="28"/>
                <w:lang w:val="it-IT"/>
              </w:rPr>
              <w:t>, “Kể chuyện theo sách”</w:t>
            </w:r>
            <w:r w:rsidRPr="001A5D47">
              <w:rPr>
                <w:rFonts w:ascii="Times New Roman" w:hAnsi="Times New Roman"/>
                <w:b w:val="0"/>
                <w:color w:val="000000" w:themeColor="text1"/>
                <w:szCs w:val="28"/>
                <w:lang w:val="it-IT"/>
              </w:rPr>
              <w:t>.</w:t>
            </w:r>
            <w:r w:rsidR="00E33098">
              <w:rPr>
                <w:rFonts w:ascii="Times New Roman" w:hAnsi="Times New Roman"/>
                <w:b w:val="0"/>
                <w:color w:val="000000" w:themeColor="text1"/>
                <w:szCs w:val="28"/>
                <w:lang w:val="it-IT"/>
              </w:rPr>
              <w:t xml:space="preserve"> Đêm Hội trăng rằm.</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t>Tháng 11.201</w:t>
            </w:r>
            <w:r w:rsidR="00E33098">
              <w:rPr>
                <w:rFonts w:ascii="Times New Roman" w:hAnsi="Times New Roman"/>
                <w:color w:val="000000" w:themeColor="text1"/>
                <w:szCs w:val="28"/>
              </w:rPr>
              <w:t>7</w:t>
            </w:r>
          </w:p>
        </w:tc>
        <w:tc>
          <w:tcPr>
            <w:tcW w:w="7657" w:type="dxa"/>
            <w:tcBorders>
              <w:top w:val="single" w:sz="4" w:space="0" w:color="auto"/>
              <w:left w:val="single" w:sz="4" w:space="0" w:color="auto"/>
              <w:bottom w:val="single" w:sz="4" w:space="0" w:color="auto"/>
              <w:right w:val="single" w:sz="4" w:space="0" w:color="auto"/>
            </w:tcBorders>
            <w:hideMark/>
          </w:tcPr>
          <w:p w:rsidR="00180E20" w:rsidRPr="001A5D47" w:rsidRDefault="00180E20"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kỷ niệm Ngày Nhà Giáo Việt Nam.</w:t>
            </w:r>
          </w:p>
          <w:p w:rsidR="00180E20" w:rsidRPr="001A5D47" w:rsidRDefault="00180E20"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Hội thi “Giáo viên dạy giỏi”.</w:t>
            </w:r>
          </w:p>
          <w:p w:rsidR="00180E20" w:rsidRPr="001A5D47" w:rsidRDefault="00180E20"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Hội thi “ Em tập viết đúng – Viết đẹp” cấp trường.</w:t>
            </w:r>
          </w:p>
          <w:p w:rsidR="00180E20" w:rsidRPr="001A5D47" w:rsidRDefault="00180E20"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Chấm VSCĐ, rút kinh nghiệm.</w:t>
            </w:r>
          </w:p>
          <w:p w:rsidR="00180E20" w:rsidRPr="001A5D47" w:rsidRDefault="00180E20"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Dự giờ GV: </w:t>
            </w:r>
            <w:r w:rsidR="00E33098">
              <w:rPr>
                <w:rFonts w:ascii="Times New Roman" w:hAnsi="Times New Roman"/>
                <w:b w:val="0"/>
                <w:color w:val="000000" w:themeColor="text1"/>
                <w:szCs w:val="28"/>
              </w:rPr>
              <w:t xml:space="preserve"> </w:t>
            </w:r>
            <w:r w:rsidRPr="001A5D47">
              <w:rPr>
                <w:rFonts w:ascii="Times New Roman" w:hAnsi="Times New Roman"/>
                <w:b w:val="0"/>
                <w:color w:val="000000" w:themeColor="text1"/>
                <w:szCs w:val="28"/>
              </w:rPr>
              <w:t>.</w:t>
            </w:r>
          </w:p>
          <w:p w:rsidR="00180E20" w:rsidRPr="001A5D47" w:rsidRDefault="00180E20"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lastRenderedPageBreak/>
              <w:t>- Xét chọn GV giải Võ Trường Toản.</w:t>
            </w:r>
          </w:p>
          <w:p w:rsidR="00180E20" w:rsidRPr="001A5D47" w:rsidRDefault="00180E20" w:rsidP="003F771C">
            <w:pPr>
              <w:tabs>
                <w:tab w:val="left" w:pos="312"/>
              </w:tabs>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w:t>
            </w:r>
            <w:r w:rsidRPr="001A5D47">
              <w:rPr>
                <w:rFonts w:ascii="Times New Roman" w:hAnsi="Times New Roman"/>
                <w:color w:val="000000" w:themeColor="text1"/>
                <w:szCs w:val="28"/>
                <w:lang w:val="it-IT"/>
              </w:rPr>
              <w:t xml:space="preserve"> </w:t>
            </w:r>
            <w:r w:rsidRPr="001A5D47">
              <w:rPr>
                <w:rFonts w:ascii="Times New Roman" w:hAnsi="Times New Roman"/>
                <w:b w:val="0"/>
                <w:color w:val="000000" w:themeColor="text1"/>
                <w:szCs w:val="28"/>
                <w:lang w:val="it-IT"/>
              </w:rPr>
              <w:t>Họp giao ban chuyên môn lần 1.</w:t>
            </w:r>
          </w:p>
          <w:p w:rsidR="00180E20" w:rsidRPr="001A5D47" w:rsidRDefault="00180E20"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xml:space="preserve">- </w:t>
            </w:r>
            <w:r w:rsidR="00E33098">
              <w:rPr>
                <w:rFonts w:ascii="Times New Roman" w:hAnsi="Times New Roman"/>
                <w:b w:val="0"/>
                <w:color w:val="000000" w:themeColor="text1"/>
                <w:szCs w:val="28"/>
                <w:lang w:val="it-IT"/>
              </w:rPr>
              <w:t>Xây dựng kế hoạch kiểm tra</w:t>
            </w:r>
            <w:r w:rsidRPr="001A5D47">
              <w:rPr>
                <w:rFonts w:ascii="Times New Roman" w:hAnsi="Times New Roman"/>
                <w:b w:val="0"/>
                <w:color w:val="000000" w:themeColor="text1"/>
                <w:szCs w:val="28"/>
                <w:lang w:val="it-IT"/>
              </w:rPr>
              <w:t xml:space="preserve"> HKI</w:t>
            </w:r>
            <w:r w:rsidR="00E33098">
              <w:rPr>
                <w:rFonts w:ascii="Times New Roman" w:hAnsi="Times New Roman"/>
                <w:b w:val="0"/>
                <w:color w:val="000000" w:themeColor="text1"/>
                <w:szCs w:val="28"/>
                <w:lang w:val="it-IT"/>
              </w:rPr>
              <w:t>,</w:t>
            </w:r>
            <w:r w:rsidRPr="001A5D47">
              <w:rPr>
                <w:rFonts w:ascii="Times New Roman" w:hAnsi="Times New Roman"/>
                <w:b w:val="0"/>
                <w:color w:val="000000" w:themeColor="text1"/>
                <w:szCs w:val="28"/>
                <w:lang w:val="it-IT"/>
              </w:rPr>
              <w:t xml:space="preserve"> </w:t>
            </w:r>
            <w:r w:rsidR="00E33098">
              <w:rPr>
                <w:rFonts w:ascii="Times New Roman" w:hAnsi="Times New Roman"/>
                <w:b w:val="0"/>
                <w:color w:val="000000" w:themeColor="text1"/>
                <w:szCs w:val="28"/>
                <w:lang w:val="it-IT"/>
              </w:rPr>
              <w:t>HD</w:t>
            </w:r>
            <w:r w:rsidRPr="001A5D47">
              <w:rPr>
                <w:rFonts w:ascii="Times New Roman" w:hAnsi="Times New Roman"/>
                <w:b w:val="0"/>
                <w:color w:val="000000" w:themeColor="text1"/>
                <w:szCs w:val="28"/>
                <w:lang w:val="it-IT"/>
              </w:rPr>
              <w:t xml:space="preserve"> đánh giá học sinh theo TT</w:t>
            </w:r>
            <w:r w:rsidR="00E33098">
              <w:rPr>
                <w:rFonts w:ascii="Times New Roman" w:hAnsi="Times New Roman"/>
                <w:b w:val="0"/>
                <w:color w:val="000000" w:themeColor="text1"/>
                <w:szCs w:val="28"/>
                <w:lang w:val="it-IT"/>
              </w:rPr>
              <w:t>22</w:t>
            </w:r>
            <w:r w:rsidRPr="001A5D47">
              <w:rPr>
                <w:rFonts w:ascii="Times New Roman" w:hAnsi="Times New Roman"/>
                <w:b w:val="0"/>
                <w:color w:val="000000" w:themeColor="text1"/>
                <w:szCs w:val="28"/>
                <w:lang w:val="it-IT"/>
              </w:rPr>
              <w:t>.</w:t>
            </w:r>
          </w:p>
          <w:p w:rsidR="00180E20" w:rsidRPr="001A5D47" w:rsidRDefault="00180E20"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Tham gia giải Lê Quý Đôn trên báo Nhi đồng.</w:t>
            </w:r>
          </w:p>
          <w:p w:rsidR="00180E20" w:rsidRPr="001A5D47" w:rsidRDefault="00180E20"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Tổ chức Hội thi “</w:t>
            </w:r>
            <w:r w:rsidR="00230ED6" w:rsidRPr="001A5D47">
              <w:rPr>
                <w:rFonts w:ascii="Times New Roman" w:hAnsi="Times New Roman"/>
                <w:b w:val="0"/>
                <w:color w:val="000000" w:themeColor="text1"/>
                <w:szCs w:val="28"/>
                <w:lang w:val="it-IT"/>
              </w:rPr>
              <w:t>GV dạy giỏi”</w:t>
            </w:r>
            <w:r w:rsidRPr="001A5D47">
              <w:rPr>
                <w:rFonts w:ascii="Times New Roman" w:hAnsi="Times New Roman"/>
                <w:b w:val="0"/>
                <w:color w:val="000000" w:themeColor="text1"/>
                <w:szCs w:val="28"/>
                <w:lang w:val="it-IT"/>
              </w:rPr>
              <w:t>.</w:t>
            </w:r>
          </w:p>
          <w:p w:rsidR="00833D32" w:rsidRPr="001A5D47" w:rsidRDefault="00230ED6"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color w:val="000000" w:themeColor="text1"/>
                <w:szCs w:val="28"/>
                <w:lang w:val="it-IT"/>
              </w:rPr>
              <w:t xml:space="preserve">- </w:t>
            </w:r>
            <w:r w:rsidRPr="001A5D47">
              <w:rPr>
                <w:rFonts w:ascii="Times New Roman" w:hAnsi="Times New Roman"/>
                <w:b w:val="0"/>
                <w:color w:val="000000" w:themeColor="text1"/>
                <w:szCs w:val="28"/>
                <w:lang w:val="it-IT"/>
              </w:rPr>
              <w:t>Tổ chức thao giảng khối 3.</w:t>
            </w:r>
          </w:p>
          <w:p w:rsidR="00230ED6" w:rsidRPr="001A5D47" w:rsidRDefault="00230ED6" w:rsidP="003F771C">
            <w:pPr>
              <w:spacing w:line="360" w:lineRule="auto"/>
              <w:jc w:val="both"/>
              <w:rPr>
                <w:rFonts w:ascii="Times New Roman" w:hAnsi="Times New Roman"/>
                <w:color w:val="000000" w:themeColor="text1"/>
                <w:szCs w:val="28"/>
              </w:rPr>
            </w:pPr>
            <w:r w:rsidRPr="001A5D47">
              <w:rPr>
                <w:rFonts w:ascii="Times New Roman" w:hAnsi="Times New Roman"/>
                <w:b w:val="0"/>
                <w:color w:val="000000" w:themeColor="text1"/>
                <w:szCs w:val="28"/>
                <w:lang w:val="it-IT"/>
              </w:rPr>
              <w:t xml:space="preserve">- </w:t>
            </w:r>
            <w:r w:rsidR="00E33098">
              <w:rPr>
                <w:rFonts w:ascii="Times New Roman" w:hAnsi="Times New Roman"/>
                <w:b w:val="0"/>
                <w:color w:val="000000" w:themeColor="text1"/>
                <w:szCs w:val="28"/>
                <w:lang w:val="it-IT"/>
              </w:rPr>
              <w:t xml:space="preserve">Tham gia </w:t>
            </w:r>
            <w:r w:rsidR="00E33098" w:rsidRPr="00E33098">
              <w:rPr>
                <w:rFonts w:ascii="Times New Roman" w:hAnsi="Times New Roman"/>
                <w:b w:val="0"/>
                <w:szCs w:val="28"/>
              </w:rPr>
              <w:t>Hội thi “Giáo viên chủ nhiệm lớp giỏi” cấp</w:t>
            </w:r>
            <w:r w:rsidR="00E33098" w:rsidRPr="00E33098">
              <w:rPr>
                <w:rFonts w:ascii="Times New Roman" w:hAnsi="Times New Roman"/>
                <w:b w:val="0"/>
                <w:spacing w:val="63"/>
                <w:szCs w:val="28"/>
              </w:rPr>
              <w:t xml:space="preserve"> </w:t>
            </w:r>
            <w:r w:rsidR="00E33098" w:rsidRPr="00E33098">
              <w:rPr>
                <w:rFonts w:ascii="Times New Roman" w:hAnsi="Times New Roman"/>
                <w:b w:val="0"/>
                <w:szCs w:val="28"/>
              </w:rPr>
              <w:t>huyện</w:t>
            </w:r>
            <w:r w:rsidRPr="001A5D47">
              <w:rPr>
                <w:rFonts w:ascii="Times New Roman" w:hAnsi="Times New Roman"/>
                <w:b w:val="0"/>
                <w:color w:val="000000" w:themeColor="text1"/>
                <w:szCs w:val="28"/>
                <w:lang w:val="it-IT"/>
              </w:rPr>
              <w:t>.</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lastRenderedPageBreak/>
              <w:t>Tháng 12.201</w:t>
            </w:r>
            <w:r w:rsidR="00E33098">
              <w:rPr>
                <w:rFonts w:ascii="Times New Roman" w:hAnsi="Times New Roman"/>
                <w:color w:val="000000" w:themeColor="text1"/>
                <w:szCs w:val="28"/>
              </w:rPr>
              <w:t>7</w:t>
            </w:r>
          </w:p>
        </w:tc>
        <w:tc>
          <w:tcPr>
            <w:tcW w:w="7657" w:type="dxa"/>
            <w:tcBorders>
              <w:top w:val="single" w:sz="4" w:space="0" w:color="auto"/>
              <w:left w:val="single" w:sz="4" w:space="0" w:color="auto"/>
              <w:bottom w:val="single" w:sz="4" w:space="0" w:color="auto"/>
              <w:right w:val="single" w:sz="4" w:space="0" w:color="auto"/>
            </w:tcBorders>
            <w:hideMark/>
          </w:tcPr>
          <w:p w:rsidR="00230ED6" w:rsidRPr="001A5D47" w:rsidRDefault="00230ED6"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KTĐK HKI. Báo cáo sơ kết HKI.</w:t>
            </w:r>
          </w:p>
          <w:p w:rsidR="00230ED6" w:rsidRPr="001A5D47" w:rsidRDefault="00230ED6"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Nhận xét chất lượng học tập HKI, rút kinh nghiệm.</w:t>
            </w:r>
          </w:p>
          <w:p w:rsidR="00230ED6" w:rsidRPr="001A5D47" w:rsidRDefault="00230ED6"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Chấm VSCĐ, rút kinh nghiệm.</w:t>
            </w:r>
          </w:p>
          <w:p w:rsidR="00230ED6" w:rsidRPr="001A5D47" w:rsidRDefault="00230ED6" w:rsidP="003F771C">
            <w:pPr>
              <w:tabs>
                <w:tab w:val="left" w:pos="312"/>
              </w:tabs>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Dự giờ GV:.</w:t>
            </w:r>
          </w:p>
          <w:p w:rsidR="00230ED6" w:rsidRPr="001A5D47" w:rsidRDefault="00230ED6" w:rsidP="003F771C">
            <w:pPr>
              <w:tabs>
                <w:tab w:val="left" w:pos="312"/>
              </w:tabs>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Kiểm tra bộ phận: Văn thư , YTHĐ.</w:t>
            </w:r>
          </w:p>
          <w:p w:rsidR="00230ED6" w:rsidRPr="001A5D47" w:rsidRDefault="00230ED6"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Tham gia giải Lê Quý Đôn trên báo Nhi đồng.</w:t>
            </w:r>
          </w:p>
          <w:p w:rsidR="00ED1824" w:rsidRPr="001A5D47" w:rsidRDefault="00230ED6"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Tổ chức hoạt động ngoài giờ lên lớp: Ngày hội “Rèn luyện thể chất và sức khỏe”; Hội thi “Nghi thức Đội” cấp trường.</w:t>
            </w:r>
          </w:p>
          <w:p w:rsidR="00230ED6" w:rsidRPr="001A5D47" w:rsidRDefault="00230ED6"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Báo cáo sơ kết công tác kiểm tra nội bộ (Mail).</w:t>
            </w:r>
          </w:p>
          <w:p w:rsidR="00833D32" w:rsidRPr="00E33098" w:rsidRDefault="00ED1824"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Tổ chức thao giảng khối 2.</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t>Tháng 01.201</w:t>
            </w:r>
            <w:r w:rsidR="00E33098">
              <w:rPr>
                <w:rFonts w:ascii="Times New Roman" w:hAnsi="Times New Roman"/>
                <w:color w:val="000000" w:themeColor="text1"/>
                <w:szCs w:val="28"/>
              </w:rPr>
              <w:t>8</w:t>
            </w:r>
          </w:p>
        </w:tc>
        <w:tc>
          <w:tcPr>
            <w:tcW w:w="7657" w:type="dxa"/>
            <w:tcBorders>
              <w:top w:val="single" w:sz="4" w:space="0" w:color="auto"/>
              <w:left w:val="single" w:sz="4" w:space="0" w:color="auto"/>
              <w:bottom w:val="single" w:sz="4" w:space="0" w:color="auto"/>
              <w:right w:val="single" w:sz="4" w:space="0" w:color="auto"/>
            </w:tcBorders>
            <w:hideMark/>
          </w:tcPr>
          <w:p w:rsidR="00ED1824" w:rsidRPr="001A5D47" w:rsidRDefault="00ED1824"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Dự giờ GV:.</w:t>
            </w:r>
          </w:p>
          <w:p w:rsidR="00ED1824" w:rsidRPr="001A5D47" w:rsidRDefault="00ED1824" w:rsidP="003F771C">
            <w:pPr>
              <w:tabs>
                <w:tab w:val="left" w:pos="452"/>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 Chấm VSCĐ, rút kinh nghiệm.</w:t>
            </w:r>
          </w:p>
          <w:p w:rsidR="00ED1824" w:rsidRPr="001A5D47" w:rsidRDefault="00ED1824" w:rsidP="003F771C">
            <w:pPr>
              <w:tabs>
                <w:tab w:val="left" w:pos="452"/>
              </w:tabs>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xml:space="preserve"> - Kiểm tra hồ sơ GV.</w:t>
            </w:r>
          </w:p>
          <w:p w:rsidR="00ED1824" w:rsidRPr="001A5D47" w:rsidRDefault="00ED1824" w:rsidP="003F771C">
            <w:pPr>
              <w:tabs>
                <w:tab w:val="left" w:pos="452"/>
              </w:tabs>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xml:space="preserve"> - Kiểm tra bộ phận: PC.CMC.</w:t>
            </w:r>
          </w:p>
          <w:p w:rsidR="00ED1824" w:rsidRPr="001A5D47" w:rsidRDefault="00ED1824" w:rsidP="003F771C">
            <w:pPr>
              <w:tabs>
                <w:tab w:val="left" w:pos="452"/>
              </w:tabs>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xml:space="preserve"> - Tham gia giải Lê Quý Đôn trên báo Nhi đồng.</w:t>
            </w:r>
          </w:p>
          <w:p w:rsidR="00ED1824" w:rsidRPr="001A5D47" w:rsidRDefault="00ED1824" w:rsidP="003F771C">
            <w:pPr>
              <w:tabs>
                <w:tab w:val="left" w:pos="452"/>
              </w:tabs>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lang w:val="it-IT"/>
              </w:rPr>
              <w:t xml:space="preserve"> - </w:t>
            </w:r>
            <w:r w:rsidR="00E364AF">
              <w:rPr>
                <w:rFonts w:ascii="Times New Roman" w:hAnsi="Times New Roman"/>
                <w:b w:val="0"/>
                <w:color w:val="000000" w:themeColor="text1"/>
                <w:szCs w:val="28"/>
                <w:lang w:val="it-IT"/>
              </w:rPr>
              <w:t>S</w:t>
            </w:r>
            <w:r w:rsidRPr="001A5D47">
              <w:rPr>
                <w:rFonts w:ascii="Times New Roman" w:hAnsi="Times New Roman"/>
                <w:b w:val="0"/>
                <w:color w:val="000000" w:themeColor="text1"/>
                <w:szCs w:val="28"/>
                <w:lang w:val="it-IT"/>
              </w:rPr>
              <w:t>ơ kết HKI</w:t>
            </w:r>
            <w:r w:rsidR="00E364AF">
              <w:rPr>
                <w:rFonts w:ascii="Times New Roman" w:hAnsi="Times New Roman"/>
                <w:b w:val="0"/>
                <w:color w:val="000000" w:themeColor="text1"/>
                <w:szCs w:val="28"/>
                <w:lang w:val="it-IT"/>
              </w:rPr>
              <w:t xml:space="preserve">, </w:t>
            </w:r>
            <w:r w:rsidRPr="001A5D47">
              <w:rPr>
                <w:rFonts w:ascii="Times New Roman" w:hAnsi="Times New Roman"/>
                <w:b w:val="0"/>
                <w:color w:val="000000" w:themeColor="text1"/>
                <w:szCs w:val="28"/>
                <w:lang w:val="it-IT"/>
              </w:rPr>
              <w:t xml:space="preserve"> </w:t>
            </w:r>
            <w:r w:rsidR="00E364AF">
              <w:rPr>
                <w:rFonts w:ascii="Times New Roman" w:hAnsi="Times New Roman"/>
                <w:b w:val="0"/>
                <w:color w:val="000000" w:themeColor="text1"/>
                <w:szCs w:val="28"/>
                <w:lang w:val="it-IT"/>
              </w:rPr>
              <w:t>Hoàn thành hồ sơ sổ sách</w:t>
            </w:r>
            <w:r w:rsidRPr="001A5D47">
              <w:rPr>
                <w:rFonts w:ascii="Times New Roman" w:hAnsi="Times New Roman"/>
                <w:b w:val="0"/>
                <w:color w:val="000000" w:themeColor="text1"/>
                <w:szCs w:val="28"/>
                <w:lang w:val="it-IT"/>
              </w:rPr>
              <w:t>.</w:t>
            </w:r>
          </w:p>
          <w:p w:rsidR="00ED1824" w:rsidRPr="001A5D47" w:rsidRDefault="00ED1824"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hoạt động ngoài giờ lên lớp: Tổ chức Hội thi làm cành mai, cành đào; Tổ chức HS đi tham quan.</w:t>
            </w:r>
          </w:p>
          <w:p w:rsidR="00833D32" w:rsidRPr="001A5D47" w:rsidRDefault="00ED1824" w:rsidP="003F771C">
            <w:pPr>
              <w:spacing w:line="360" w:lineRule="auto"/>
              <w:jc w:val="both"/>
              <w:rPr>
                <w:rFonts w:ascii="Times New Roman" w:hAnsi="Times New Roman"/>
                <w:color w:val="000000" w:themeColor="text1"/>
                <w:szCs w:val="28"/>
              </w:rPr>
            </w:pPr>
            <w:r w:rsidRPr="001A5D47">
              <w:rPr>
                <w:rFonts w:ascii="Times New Roman" w:hAnsi="Times New Roman"/>
                <w:b w:val="0"/>
                <w:color w:val="000000" w:themeColor="text1"/>
                <w:szCs w:val="28"/>
              </w:rPr>
              <w:t>- Tổ chức thao giảng khối 1.</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t>Tháng 02.201</w:t>
            </w:r>
            <w:r w:rsidR="00E364AF">
              <w:rPr>
                <w:rFonts w:ascii="Times New Roman" w:hAnsi="Times New Roman"/>
                <w:color w:val="000000" w:themeColor="text1"/>
                <w:szCs w:val="28"/>
              </w:rPr>
              <w:t>8</w:t>
            </w:r>
          </w:p>
        </w:tc>
        <w:tc>
          <w:tcPr>
            <w:tcW w:w="7657" w:type="dxa"/>
            <w:tcBorders>
              <w:top w:val="single" w:sz="4" w:space="0" w:color="auto"/>
              <w:left w:val="single" w:sz="4" w:space="0" w:color="auto"/>
              <w:bottom w:val="single" w:sz="4" w:space="0" w:color="auto"/>
              <w:right w:val="single" w:sz="4" w:space="0" w:color="auto"/>
            </w:tcBorders>
            <w:hideMark/>
          </w:tcPr>
          <w:p w:rsidR="00ED1824" w:rsidRPr="001A5D47" w:rsidRDefault="00ED1824"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Chấm VSCĐ, rút kinh nghiệm.</w:t>
            </w:r>
          </w:p>
          <w:p w:rsidR="00ED1824" w:rsidRPr="001A5D47" w:rsidRDefault="00ED1824"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Dự giờ GV:.</w:t>
            </w:r>
          </w:p>
          <w:p w:rsidR="00ED1824" w:rsidRPr="001A5D47" w:rsidRDefault="00ED1824"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Kiểm tra quy chế chuyên môn.</w:t>
            </w:r>
          </w:p>
          <w:p w:rsidR="00ED1824" w:rsidRPr="001A5D47" w:rsidRDefault="00ED1824"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lastRenderedPageBreak/>
              <w:t>- Tham gia giải Lê Quý Đôn trên báo Nhi đồng.</w:t>
            </w:r>
          </w:p>
          <w:p w:rsidR="00ED1824" w:rsidRPr="001A5D47" w:rsidRDefault="00ED1824"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hoạt động ngoài giờ lên lớp: Thăm và tặng qua cho Mẹ VNAH, Đình Cây Sộp.</w:t>
            </w:r>
          </w:p>
          <w:p w:rsidR="00FC3C8D" w:rsidRDefault="00FC3C8D" w:rsidP="003F771C">
            <w:pPr>
              <w:spacing w:line="360" w:lineRule="auto"/>
              <w:jc w:val="both"/>
              <w:rPr>
                <w:rFonts w:ascii="Times New Roman" w:hAnsi="Times New Roman"/>
                <w:b w:val="0"/>
                <w:color w:val="000000" w:themeColor="text1"/>
                <w:szCs w:val="28"/>
                <w:lang w:val="it-IT"/>
              </w:rPr>
            </w:pPr>
            <w:r w:rsidRPr="001A5D47">
              <w:rPr>
                <w:rFonts w:ascii="Times New Roman" w:hAnsi="Times New Roman"/>
                <w:b w:val="0"/>
                <w:color w:val="000000" w:themeColor="text1"/>
                <w:szCs w:val="28"/>
              </w:rPr>
              <w:t>- Tổ chức thao giảng:</w:t>
            </w:r>
            <w:r w:rsidRPr="001A5D47">
              <w:rPr>
                <w:rFonts w:ascii="Times New Roman" w:hAnsi="Times New Roman"/>
                <w:b w:val="0"/>
                <w:color w:val="000000" w:themeColor="text1"/>
                <w:szCs w:val="28"/>
                <w:lang w:val="it-IT"/>
              </w:rPr>
              <w:t xml:space="preserve"> </w:t>
            </w:r>
            <w:r w:rsidR="00E364AF">
              <w:rPr>
                <w:rFonts w:ascii="Times New Roman" w:hAnsi="Times New Roman"/>
                <w:b w:val="0"/>
                <w:color w:val="000000" w:themeColor="text1"/>
                <w:szCs w:val="28"/>
                <w:lang w:val="it-IT"/>
              </w:rPr>
              <w:t>môn tiếng Anh.</w:t>
            </w:r>
          </w:p>
          <w:p w:rsidR="00833D32" w:rsidRPr="001A5D47" w:rsidRDefault="00E364AF" w:rsidP="003F771C">
            <w:pPr>
              <w:spacing w:line="360" w:lineRule="auto"/>
              <w:jc w:val="both"/>
              <w:rPr>
                <w:rFonts w:ascii="Times New Roman" w:hAnsi="Times New Roman"/>
                <w:b w:val="0"/>
                <w:color w:val="000000" w:themeColor="text1"/>
                <w:szCs w:val="28"/>
              </w:rPr>
            </w:pPr>
            <w:r>
              <w:rPr>
                <w:rFonts w:ascii="Times New Roman" w:hAnsi="Times New Roman"/>
                <w:b w:val="0"/>
                <w:color w:val="000000" w:themeColor="text1"/>
                <w:szCs w:val="28"/>
                <w:lang w:val="it-IT"/>
              </w:rPr>
              <w:t>- Nghỉ tết Nguyên Đán.</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lastRenderedPageBreak/>
              <w:t>Tháng 3.201</w:t>
            </w:r>
            <w:r w:rsidR="00E364AF">
              <w:rPr>
                <w:rFonts w:ascii="Times New Roman" w:hAnsi="Times New Roman"/>
                <w:color w:val="000000" w:themeColor="text1"/>
                <w:szCs w:val="28"/>
              </w:rPr>
              <w:t>8</w:t>
            </w:r>
          </w:p>
        </w:tc>
        <w:tc>
          <w:tcPr>
            <w:tcW w:w="7657" w:type="dxa"/>
            <w:tcBorders>
              <w:top w:val="single" w:sz="4" w:space="0" w:color="auto"/>
              <w:left w:val="single" w:sz="4" w:space="0" w:color="auto"/>
              <w:bottom w:val="single" w:sz="4" w:space="0" w:color="auto"/>
              <w:right w:val="single" w:sz="4" w:space="0" w:color="auto"/>
            </w:tcBorders>
            <w:hideMark/>
          </w:tcPr>
          <w:p w:rsidR="0074735C" w:rsidRPr="001A5D47" w:rsidRDefault="0074735C"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Dự giờ GV:.</w:t>
            </w:r>
          </w:p>
          <w:p w:rsidR="0074735C" w:rsidRPr="001A5D47" w:rsidRDefault="0074735C" w:rsidP="003F771C">
            <w:pPr>
              <w:tabs>
                <w:tab w:val="left" w:pos="312"/>
              </w:tabs>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Kiểm tra bộ phận: TVTB.</w:t>
            </w:r>
          </w:p>
          <w:p w:rsidR="0074735C" w:rsidRPr="001A5D47" w:rsidRDefault="0074735C"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Chấm VSCĐ tháng.</w:t>
            </w:r>
          </w:p>
          <w:p w:rsidR="0074735C" w:rsidRPr="001A5D47" w:rsidRDefault="00E364AF" w:rsidP="003F771C">
            <w:pPr>
              <w:spacing w:line="360" w:lineRule="auto"/>
              <w:jc w:val="both"/>
              <w:rPr>
                <w:rFonts w:ascii="Times New Roman" w:hAnsi="Times New Roman"/>
                <w:b w:val="0"/>
                <w:color w:val="000000" w:themeColor="text1"/>
                <w:szCs w:val="28"/>
              </w:rPr>
            </w:pPr>
            <w:r>
              <w:rPr>
                <w:sz w:val="26"/>
              </w:rPr>
              <w:t xml:space="preserve">- </w:t>
            </w:r>
            <w:r w:rsidRPr="00E364AF">
              <w:rPr>
                <w:rFonts w:ascii="Times New Roman" w:hAnsi="Times New Roman"/>
                <w:b w:val="0"/>
                <w:szCs w:val="28"/>
              </w:rPr>
              <w:t>Kiểm tra định kỳ GHKII lớp 4,</w:t>
            </w:r>
            <w:r w:rsidRPr="00E364AF">
              <w:rPr>
                <w:rFonts w:ascii="Times New Roman" w:hAnsi="Times New Roman"/>
                <w:b w:val="0"/>
                <w:spacing w:val="37"/>
                <w:szCs w:val="28"/>
              </w:rPr>
              <w:t xml:space="preserve"> </w:t>
            </w:r>
            <w:r w:rsidRPr="00E364AF">
              <w:rPr>
                <w:rFonts w:ascii="Times New Roman" w:hAnsi="Times New Roman"/>
                <w:b w:val="0"/>
                <w:szCs w:val="28"/>
              </w:rPr>
              <w:t>5</w:t>
            </w:r>
            <w:r>
              <w:rPr>
                <w:rFonts w:ascii="Times New Roman" w:hAnsi="Times New Roman"/>
                <w:b w:val="0"/>
                <w:szCs w:val="28"/>
              </w:rPr>
              <w:t>.</w:t>
            </w:r>
          </w:p>
          <w:p w:rsidR="0074735C" w:rsidRPr="001A5D47" w:rsidRDefault="0074735C"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Tham gia giải Lê Quý Đôn trên báo Nhi đồng.</w:t>
            </w:r>
          </w:p>
          <w:p w:rsidR="0074735C" w:rsidRPr="001A5D47" w:rsidRDefault="0074735C"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hoạt động ngoài giờ lên lớp: Kết nạp Đội viên khối 3.</w:t>
            </w:r>
          </w:p>
          <w:p w:rsidR="0074735C" w:rsidRPr="001A5D47" w:rsidRDefault="0074735C" w:rsidP="003F771C">
            <w:pPr>
              <w:spacing w:line="360" w:lineRule="auto"/>
              <w:jc w:val="both"/>
              <w:rPr>
                <w:rFonts w:ascii="Times New Roman" w:hAnsi="Times New Roman"/>
                <w:color w:val="000000" w:themeColor="text1"/>
                <w:szCs w:val="28"/>
              </w:rPr>
            </w:pPr>
            <w:r w:rsidRPr="001A5D47">
              <w:rPr>
                <w:rFonts w:ascii="Times New Roman" w:hAnsi="Times New Roman"/>
                <w:b w:val="0"/>
                <w:color w:val="000000" w:themeColor="text1"/>
                <w:szCs w:val="28"/>
              </w:rPr>
              <w:t xml:space="preserve">- Thao giảng môn </w:t>
            </w:r>
            <w:r w:rsidR="00E364AF">
              <w:rPr>
                <w:rFonts w:ascii="Times New Roman" w:hAnsi="Times New Roman"/>
                <w:b w:val="0"/>
                <w:color w:val="000000" w:themeColor="text1"/>
                <w:szCs w:val="28"/>
              </w:rPr>
              <w:t>Thể dục</w:t>
            </w:r>
            <w:r w:rsidRPr="001A5D47">
              <w:rPr>
                <w:rFonts w:ascii="Times New Roman" w:hAnsi="Times New Roman"/>
                <w:b w:val="0"/>
                <w:color w:val="000000" w:themeColor="text1"/>
                <w:szCs w:val="28"/>
              </w:rPr>
              <w:t>.</w:t>
            </w:r>
          </w:p>
          <w:p w:rsidR="00833D32" w:rsidRPr="001A5D47" w:rsidRDefault="0074735C" w:rsidP="003F771C">
            <w:pPr>
              <w:spacing w:line="360" w:lineRule="auto"/>
              <w:jc w:val="both"/>
              <w:rPr>
                <w:rFonts w:ascii="Times New Roman" w:hAnsi="Times New Roman"/>
                <w:color w:val="000000" w:themeColor="text1"/>
                <w:szCs w:val="28"/>
              </w:rPr>
            </w:pPr>
            <w:r w:rsidRPr="001A5D47">
              <w:rPr>
                <w:rFonts w:ascii="Times New Roman" w:hAnsi="Times New Roman"/>
                <w:color w:val="000000" w:themeColor="text1"/>
                <w:szCs w:val="28"/>
              </w:rPr>
              <w:t xml:space="preserve">- </w:t>
            </w:r>
            <w:r w:rsidR="00833D32" w:rsidRPr="001A5D47">
              <w:rPr>
                <w:rFonts w:ascii="Times New Roman" w:hAnsi="Times New Roman"/>
                <w:b w:val="0"/>
                <w:color w:val="000000" w:themeColor="text1"/>
                <w:szCs w:val="28"/>
              </w:rPr>
              <w:t>Báo cáo Sơ kết giữa HKII về đánh giá học sinh theo TT</w:t>
            </w:r>
            <w:r w:rsidR="00E364AF">
              <w:rPr>
                <w:rFonts w:ascii="Times New Roman" w:hAnsi="Times New Roman"/>
                <w:b w:val="0"/>
                <w:color w:val="000000" w:themeColor="text1"/>
                <w:szCs w:val="28"/>
              </w:rPr>
              <w:t>22</w:t>
            </w:r>
          </w:p>
          <w:p w:rsidR="00FC3C8D" w:rsidRPr="001A5D47" w:rsidRDefault="00FC3C8D"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Ngày hội “Giáo dục môi trường- Kỹ năng sống”.</w:t>
            </w:r>
          </w:p>
          <w:p w:rsidR="00833D32" w:rsidRPr="001A5D47" w:rsidRDefault="00FC3C8D" w:rsidP="003F771C">
            <w:pPr>
              <w:spacing w:line="360" w:lineRule="auto"/>
              <w:jc w:val="both"/>
              <w:rPr>
                <w:rFonts w:ascii="Times New Roman" w:hAnsi="Times New Roman"/>
                <w:color w:val="000000" w:themeColor="text1"/>
                <w:szCs w:val="28"/>
              </w:rPr>
            </w:pPr>
            <w:r w:rsidRPr="001A5D47">
              <w:rPr>
                <w:rFonts w:ascii="Times New Roman" w:hAnsi="Times New Roman"/>
                <w:b w:val="0"/>
                <w:color w:val="000000" w:themeColor="text1"/>
                <w:szCs w:val="28"/>
              </w:rPr>
              <w:t xml:space="preserve">- </w:t>
            </w:r>
            <w:r w:rsidR="00833D32" w:rsidRPr="001A5D47">
              <w:rPr>
                <w:rFonts w:ascii="Times New Roman" w:hAnsi="Times New Roman"/>
                <w:b w:val="0"/>
                <w:color w:val="000000" w:themeColor="text1"/>
                <w:szCs w:val="28"/>
              </w:rPr>
              <w:t>Tổ chức khảo sát học sinh lớp 3</w:t>
            </w:r>
            <w:r w:rsidRPr="001A5D47">
              <w:rPr>
                <w:rFonts w:ascii="Times New Roman" w:hAnsi="Times New Roman"/>
                <w:color w:val="000000" w:themeColor="text1"/>
                <w:szCs w:val="28"/>
              </w:rPr>
              <w:t>.</w:t>
            </w:r>
            <w:r w:rsidR="00833D32" w:rsidRPr="001A5D47">
              <w:rPr>
                <w:rFonts w:ascii="Times New Roman" w:hAnsi="Times New Roman"/>
                <w:color w:val="000000" w:themeColor="text1"/>
                <w:szCs w:val="28"/>
              </w:rPr>
              <w:t xml:space="preserve"> </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t>Tháng 4.201</w:t>
            </w:r>
            <w:r w:rsidR="00E364AF">
              <w:rPr>
                <w:rFonts w:ascii="Times New Roman" w:hAnsi="Times New Roman"/>
                <w:color w:val="000000" w:themeColor="text1"/>
                <w:szCs w:val="28"/>
              </w:rPr>
              <w:t>8</w:t>
            </w:r>
          </w:p>
        </w:tc>
        <w:tc>
          <w:tcPr>
            <w:tcW w:w="7657" w:type="dxa"/>
            <w:tcBorders>
              <w:top w:val="single" w:sz="4" w:space="0" w:color="auto"/>
              <w:left w:val="single" w:sz="4" w:space="0" w:color="auto"/>
              <w:bottom w:val="single" w:sz="4" w:space="0" w:color="auto"/>
              <w:right w:val="single" w:sz="4" w:space="0" w:color="auto"/>
            </w:tcBorders>
            <w:hideMark/>
          </w:tcPr>
          <w:p w:rsidR="0074735C" w:rsidRPr="001A5D47" w:rsidRDefault="0074735C"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Dự giờ GV:.</w:t>
            </w:r>
          </w:p>
          <w:p w:rsidR="0074735C" w:rsidRPr="001A5D47" w:rsidRDefault="0074735C"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hoạt động ngoài giờ lên lớp. Ngày hội</w:t>
            </w:r>
            <w:r w:rsidR="00E364AF">
              <w:rPr>
                <w:rFonts w:ascii="Times New Roman" w:hAnsi="Times New Roman"/>
                <w:b w:val="0"/>
                <w:color w:val="000000" w:themeColor="text1"/>
                <w:szCs w:val="28"/>
              </w:rPr>
              <w:t xml:space="preserve"> “Quốc tổ Hùng Vương”</w:t>
            </w:r>
            <w:r w:rsidRPr="001A5D47">
              <w:rPr>
                <w:rFonts w:ascii="Times New Roman" w:hAnsi="Times New Roman"/>
                <w:b w:val="0"/>
                <w:color w:val="000000" w:themeColor="text1"/>
                <w:szCs w:val="28"/>
              </w:rPr>
              <w:t>.</w:t>
            </w:r>
          </w:p>
          <w:p w:rsidR="0074735C" w:rsidRDefault="0074735C"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Hội thi GVCN giỏi cấp trường.</w:t>
            </w:r>
          </w:p>
          <w:p w:rsidR="00E364AF" w:rsidRPr="001A5D47" w:rsidRDefault="00E364AF" w:rsidP="003F771C">
            <w:pPr>
              <w:spacing w:line="360" w:lineRule="auto"/>
              <w:jc w:val="both"/>
              <w:rPr>
                <w:rFonts w:ascii="Times New Roman" w:hAnsi="Times New Roman"/>
                <w:b w:val="0"/>
                <w:color w:val="000000" w:themeColor="text1"/>
                <w:szCs w:val="28"/>
              </w:rPr>
            </w:pPr>
            <w:r>
              <w:rPr>
                <w:rFonts w:ascii="Times New Roman" w:hAnsi="Times New Roman"/>
                <w:b w:val="0"/>
                <w:color w:val="000000" w:themeColor="text1"/>
                <w:szCs w:val="28"/>
              </w:rPr>
              <w:t>- Tổ chức thao giảng môn Hát.</w:t>
            </w:r>
          </w:p>
          <w:p w:rsidR="0074735C" w:rsidRPr="001A5D47" w:rsidRDefault="0074735C"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Báo cáo tổng kết kiểm tra nội bộ.</w:t>
            </w:r>
          </w:p>
          <w:p w:rsidR="00833D32" w:rsidRPr="001A5D47" w:rsidRDefault="0074735C" w:rsidP="003F771C">
            <w:pPr>
              <w:spacing w:line="360" w:lineRule="auto"/>
              <w:jc w:val="both"/>
              <w:rPr>
                <w:rFonts w:ascii="Times New Roman" w:hAnsi="Times New Roman"/>
                <w:color w:val="000000" w:themeColor="text1"/>
                <w:szCs w:val="28"/>
              </w:rPr>
            </w:pPr>
            <w:r w:rsidRPr="001A5D47">
              <w:rPr>
                <w:rFonts w:ascii="Times New Roman" w:hAnsi="Times New Roman"/>
                <w:color w:val="000000" w:themeColor="text1"/>
                <w:szCs w:val="28"/>
              </w:rPr>
              <w:t xml:space="preserve">- </w:t>
            </w:r>
            <w:r w:rsidRPr="001A5D47">
              <w:rPr>
                <w:rFonts w:ascii="Times New Roman" w:hAnsi="Times New Roman"/>
                <w:b w:val="0"/>
                <w:color w:val="000000" w:themeColor="text1"/>
                <w:szCs w:val="28"/>
              </w:rPr>
              <w:t>Xây dựng kế hoạch</w:t>
            </w:r>
            <w:r w:rsidR="00833D32" w:rsidRPr="001A5D47">
              <w:rPr>
                <w:rFonts w:ascii="Times New Roman" w:hAnsi="Times New Roman"/>
                <w:b w:val="0"/>
                <w:color w:val="000000" w:themeColor="text1"/>
                <w:szCs w:val="28"/>
              </w:rPr>
              <w:t xml:space="preserve"> KTĐK cuối năm học và bàn giao chất lượng học tập, xét lên lớp và xét học sinh lớp 5 HTCTTH</w:t>
            </w:r>
            <w:r w:rsidRPr="001A5D47">
              <w:rPr>
                <w:rFonts w:ascii="Times New Roman" w:hAnsi="Times New Roman"/>
                <w:b w:val="0"/>
                <w:color w:val="000000" w:themeColor="text1"/>
                <w:szCs w:val="28"/>
              </w:rPr>
              <w:t>.</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833D32" w:rsidRPr="001A5D47" w:rsidRDefault="00833D32"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t>Tháng 5.201</w:t>
            </w:r>
            <w:r w:rsidR="00E364AF">
              <w:rPr>
                <w:rFonts w:ascii="Times New Roman" w:hAnsi="Times New Roman"/>
                <w:color w:val="000000" w:themeColor="text1"/>
                <w:szCs w:val="28"/>
              </w:rPr>
              <w:t>8</w:t>
            </w:r>
          </w:p>
        </w:tc>
        <w:tc>
          <w:tcPr>
            <w:tcW w:w="7657" w:type="dxa"/>
            <w:tcBorders>
              <w:top w:val="single" w:sz="4" w:space="0" w:color="auto"/>
              <w:left w:val="single" w:sz="4" w:space="0" w:color="auto"/>
              <w:bottom w:val="single" w:sz="4" w:space="0" w:color="auto"/>
              <w:right w:val="single" w:sz="4" w:space="0" w:color="auto"/>
            </w:tcBorders>
            <w:hideMark/>
          </w:tcPr>
          <w:p w:rsidR="00E9636F" w:rsidRPr="001A5D47" w:rsidRDefault="007C13BB" w:rsidP="003F771C">
            <w:pPr>
              <w:widowControl w:val="0"/>
              <w:tabs>
                <w:tab w:val="left" w:pos="460"/>
              </w:tabs>
              <w:autoSpaceDE w:val="0"/>
              <w:autoSpaceDN w:val="0"/>
              <w:adjustRightInd w:val="0"/>
              <w:spacing w:line="360" w:lineRule="auto"/>
              <w:ind w:right="50"/>
              <w:jc w:val="both"/>
              <w:rPr>
                <w:rFonts w:ascii="Times New Roman" w:hAnsi="Times New Roman"/>
                <w:b w:val="0"/>
                <w:color w:val="000000" w:themeColor="text1"/>
                <w:spacing w:val="33"/>
                <w:szCs w:val="28"/>
              </w:rPr>
            </w:pPr>
            <w:r w:rsidRPr="001A5D47">
              <w:rPr>
                <w:rFonts w:ascii="Times New Roman" w:hAnsi="Times New Roman"/>
                <w:b w:val="0"/>
                <w:color w:val="000000" w:themeColor="text1"/>
                <w:szCs w:val="28"/>
              </w:rPr>
              <w:t xml:space="preserve">- </w:t>
            </w:r>
            <w:r w:rsidR="00E9636F" w:rsidRPr="001A5D47">
              <w:rPr>
                <w:rFonts w:ascii="Times New Roman" w:hAnsi="Times New Roman"/>
                <w:b w:val="0"/>
                <w:color w:val="000000" w:themeColor="text1"/>
                <w:szCs w:val="28"/>
              </w:rPr>
              <w:t xml:space="preserve">Tổ chức KTĐK cuối năm; </w:t>
            </w:r>
          </w:p>
          <w:p w:rsidR="007C13BB" w:rsidRDefault="00E9636F" w:rsidP="003F771C">
            <w:pPr>
              <w:widowControl w:val="0"/>
              <w:tabs>
                <w:tab w:val="left" w:pos="460"/>
              </w:tabs>
              <w:autoSpaceDE w:val="0"/>
              <w:autoSpaceDN w:val="0"/>
              <w:adjustRightInd w:val="0"/>
              <w:spacing w:line="360" w:lineRule="auto"/>
              <w:ind w:right="50"/>
              <w:jc w:val="both"/>
              <w:rPr>
                <w:rFonts w:ascii="Times New Roman" w:hAnsi="Times New Roman"/>
                <w:b w:val="0"/>
                <w:color w:val="000000" w:themeColor="text1"/>
                <w:spacing w:val="-1"/>
                <w:szCs w:val="28"/>
              </w:rPr>
            </w:pPr>
            <w:r w:rsidRPr="001A5D47">
              <w:rPr>
                <w:rFonts w:ascii="Times New Roman" w:hAnsi="Times New Roman"/>
                <w:b w:val="0"/>
                <w:color w:val="000000" w:themeColor="text1"/>
                <w:spacing w:val="33"/>
                <w:szCs w:val="28"/>
              </w:rPr>
              <w:t xml:space="preserve">- </w:t>
            </w:r>
            <w:r w:rsidRPr="001A5D47">
              <w:rPr>
                <w:rFonts w:ascii="Times New Roman" w:hAnsi="Times New Roman"/>
                <w:b w:val="0"/>
                <w:color w:val="000000" w:themeColor="text1"/>
                <w:spacing w:val="1"/>
                <w:szCs w:val="28"/>
              </w:rPr>
              <w:t>B</w:t>
            </w:r>
            <w:r w:rsidRPr="001A5D47">
              <w:rPr>
                <w:rFonts w:ascii="Times New Roman" w:hAnsi="Times New Roman"/>
                <w:b w:val="0"/>
                <w:color w:val="000000" w:themeColor="text1"/>
                <w:spacing w:val="-2"/>
                <w:szCs w:val="28"/>
              </w:rPr>
              <w:t>á</w:t>
            </w:r>
            <w:r w:rsidRPr="001A5D47">
              <w:rPr>
                <w:rFonts w:ascii="Times New Roman" w:hAnsi="Times New Roman"/>
                <w:b w:val="0"/>
                <w:color w:val="000000" w:themeColor="text1"/>
                <w:szCs w:val="28"/>
              </w:rPr>
              <w:t>o</w:t>
            </w:r>
            <w:r w:rsidRPr="001A5D47">
              <w:rPr>
                <w:rFonts w:ascii="Times New Roman" w:hAnsi="Times New Roman"/>
                <w:b w:val="0"/>
                <w:color w:val="000000" w:themeColor="text1"/>
                <w:spacing w:val="44"/>
                <w:szCs w:val="28"/>
              </w:rPr>
              <w:t xml:space="preserve"> </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2"/>
                <w:szCs w:val="28"/>
              </w:rPr>
              <w:t>á</w:t>
            </w:r>
            <w:r w:rsidRPr="001A5D47">
              <w:rPr>
                <w:rFonts w:ascii="Times New Roman" w:hAnsi="Times New Roman"/>
                <w:b w:val="0"/>
                <w:color w:val="000000" w:themeColor="text1"/>
                <w:szCs w:val="28"/>
              </w:rPr>
              <w:t>o</w:t>
            </w:r>
            <w:r w:rsidRPr="001A5D47">
              <w:rPr>
                <w:rFonts w:ascii="Times New Roman" w:hAnsi="Times New Roman"/>
                <w:b w:val="0"/>
                <w:color w:val="000000" w:themeColor="text1"/>
                <w:spacing w:val="42"/>
                <w:szCs w:val="28"/>
              </w:rPr>
              <w:t xml:space="preserve">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ổn</w:t>
            </w:r>
            <w:r w:rsidRPr="001A5D47">
              <w:rPr>
                <w:rFonts w:ascii="Times New Roman" w:hAnsi="Times New Roman"/>
                <w:b w:val="0"/>
                <w:color w:val="000000" w:themeColor="text1"/>
                <w:szCs w:val="28"/>
              </w:rPr>
              <w:t>g</w:t>
            </w:r>
            <w:r w:rsidRPr="001A5D47">
              <w:rPr>
                <w:rFonts w:ascii="Times New Roman" w:hAnsi="Times New Roman"/>
                <w:b w:val="0"/>
                <w:color w:val="000000" w:themeColor="text1"/>
                <w:spacing w:val="42"/>
                <w:szCs w:val="28"/>
              </w:rPr>
              <w:t xml:space="preserve"> </w:t>
            </w:r>
            <w:r w:rsidRPr="001A5D47">
              <w:rPr>
                <w:rFonts w:ascii="Times New Roman" w:hAnsi="Times New Roman"/>
                <w:b w:val="0"/>
                <w:color w:val="000000" w:themeColor="text1"/>
                <w:spacing w:val="1"/>
                <w:szCs w:val="28"/>
              </w:rPr>
              <w:t>k</w:t>
            </w:r>
            <w:r w:rsidRPr="001A5D47">
              <w:rPr>
                <w:rFonts w:ascii="Times New Roman" w:hAnsi="Times New Roman"/>
                <w:b w:val="0"/>
                <w:color w:val="000000" w:themeColor="text1"/>
                <w:szCs w:val="28"/>
              </w:rPr>
              <w:t>ết</w:t>
            </w:r>
            <w:r w:rsidRPr="001A5D47">
              <w:rPr>
                <w:rFonts w:ascii="Times New Roman" w:hAnsi="Times New Roman"/>
                <w:b w:val="0"/>
                <w:color w:val="000000" w:themeColor="text1"/>
                <w:spacing w:val="42"/>
                <w:szCs w:val="28"/>
              </w:rPr>
              <w:t xml:space="preserve"> </w:t>
            </w:r>
            <w:r w:rsidRPr="001A5D47">
              <w:rPr>
                <w:rFonts w:ascii="Times New Roman" w:hAnsi="Times New Roman"/>
                <w:b w:val="0"/>
                <w:color w:val="000000" w:themeColor="text1"/>
                <w:spacing w:val="1"/>
                <w:szCs w:val="28"/>
              </w:rPr>
              <w:t>n</w:t>
            </w:r>
            <w:r w:rsidRPr="001A5D47">
              <w:rPr>
                <w:rFonts w:ascii="Times New Roman" w:hAnsi="Times New Roman"/>
                <w:b w:val="0"/>
                <w:color w:val="000000" w:themeColor="text1"/>
                <w:szCs w:val="28"/>
              </w:rPr>
              <w:t>ăm</w:t>
            </w:r>
            <w:r w:rsidRPr="001A5D47">
              <w:rPr>
                <w:rFonts w:ascii="Times New Roman" w:hAnsi="Times New Roman"/>
                <w:b w:val="0"/>
                <w:color w:val="000000" w:themeColor="text1"/>
                <w:spacing w:val="38"/>
                <w:szCs w:val="28"/>
              </w:rPr>
              <w:t xml:space="preserve"> </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ọ</w:t>
            </w:r>
            <w:r w:rsidRPr="001A5D47">
              <w:rPr>
                <w:rFonts w:ascii="Times New Roman" w:hAnsi="Times New Roman"/>
                <w:b w:val="0"/>
                <w:color w:val="000000" w:themeColor="text1"/>
                <w:szCs w:val="28"/>
              </w:rPr>
              <w:t xml:space="preserve">c; </w:t>
            </w:r>
            <w:r w:rsidRPr="001A5D47">
              <w:rPr>
                <w:rFonts w:ascii="Times New Roman" w:hAnsi="Times New Roman"/>
                <w:b w:val="0"/>
                <w:color w:val="000000" w:themeColor="text1"/>
                <w:spacing w:val="-1"/>
                <w:szCs w:val="28"/>
              </w:rPr>
              <w:t>t</w:t>
            </w:r>
            <w:r w:rsidRPr="001A5D47">
              <w:rPr>
                <w:rFonts w:ascii="Times New Roman" w:hAnsi="Times New Roman"/>
                <w:b w:val="0"/>
                <w:color w:val="000000" w:themeColor="text1"/>
                <w:spacing w:val="1"/>
                <w:szCs w:val="28"/>
              </w:rPr>
              <w:t>ổ</w:t>
            </w:r>
            <w:r w:rsidRPr="001A5D47">
              <w:rPr>
                <w:rFonts w:ascii="Times New Roman" w:hAnsi="Times New Roman"/>
                <w:b w:val="0"/>
                <w:color w:val="000000" w:themeColor="text1"/>
                <w:spacing w:val="-1"/>
                <w:szCs w:val="28"/>
              </w:rPr>
              <w:t>n</w:t>
            </w:r>
            <w:r w:rsidRPr="001A5D47">
              <w:rPr>
                <w:rFonts w:ascii="Times New Roman" w:hAnsi="Times New Roman"/>
                <w:b w:val="0"/>
                <w:color w:val="000000" w:themeColor="text1"/>
                <w:szCs w:val="28"/>
              </w:rPr>
              <w:t>g</w:t>
            </w:r>
            <w:r w:rsidRPr="001A5D47">
              <w:rPr>
                <w:rFonts w:ascii="Times New Roman" w:hAnsi="Times New Roman"/>
                <w:b w:val="0"/>
                <w:color w:val="000000" w:themeColor="text1"/>
                <w:spacing w:val="42"/>
                <w:szCs w:val="28"/>
              </w:rPr>
              <w:t xml:space="preserve"> </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2"/>
                <w:szCs w:val="28"/>
              </w:rPr>
              <w:t>ợ</w:t>
            </w:r>
            <w:r w:rsidRPr="001A5D47">
              <w:rPr>
                <w:rFonts w:ascii="Times New Roman" w:hAnsi="Times New Roman"/>
                <w:b w:val="0"/>
                <w:color w:val="000000" w:themeColor="text1"/>
                <w:szCs w:val="28"/>
              </w:rPr>
              <w:t>p</w:t>
            </w:r>
            <w:r w:rsidRPr="001A5D47">
              <w:rPr>
                <w:rFonts w:ascii="Times New Roman" w:hAnsi="Times New Roman"/>
                <w:b w:val="0"/>
                <w:color w:val="000000" w:themeColor="text1"/>
                <w:spacing w:val="42"/>
                <w:szCs w:val="28"/>
              </w:rPr>
              <w:t xml:space="preserve"> </w:t>
            </w:r>
            <w:r w:rsidRPr="001A5D47">
              <w:rPr>
                <w:rFonts w:ascii="Times New Roman" w:hAnsi="Times New Roman"/>
                <w:b w:val="0"/>
                <w:color w:val="000000" w:themeColor="text1"/>
                <w:spacing w:val="1"/>
                <w:szCs w:val="28"/>
              </w:rPr>
              <w:t>s</w:t>
            </w:r>
            <w:r w:rsidRPr="001A5D47">
              <w:rPr>
                <w:rFonts w:ascii="Times New Roman" w:hAnsi="Times New Roman"/>
                <w:b w:val="0"/>
                <w:color w:val="000000" w:themeColor="text1"/>
                <w:szCs w:val="28"/>
              </w:rPr>
              <w:t>ố</w:t>
            </w:r>
            <w:r w:rsidRPr="001A5D47">
              <w:rPr>
                <w:rFonts w:ascii="Times New Roman" w:hAnsi="Times New Roman"/>
                <w:b w:val="0"/>
                <w:color w:val="000000" w:themeColor="text1"/>
                <w:spacing w:val="42"/>
                <w:szCs w:val="28"/>
              </w:rPr>
              <w:t xml:space="preserve"> </w:t>
            </w:r>
            <w:r w:rsidRPr="001A5D47">
              <w:rPr>
                <w:rFonts w:ascii="Times New Roman" w:hAnsi="Times New Roman"/>
                <w:b w:val="0"/>
                <w:color w:val="000000" w:themeColor="text1"/>
                <w:spacing w:val="-1"/>
                <w:szCs w:val="28"/>
              </w:rPr>
              <w:t>l</w:t>
            </w:r>
            <w:r w:rsidRPr="001A5D47">
              <w:rPr>
                <w:rFonts w:ascii="Times New Roman" w:hAnsi="Times New Roman"/>
                <w:b w:val="0"/>
                <w:color w:val="000000" w:themeColor="text1"/>
                <w:spacing w:val="1"/>
                <w:szCs w:val="28"/>
              </w:rPr>
              <w:t>i</w:t>
            </w:r>
            <w:r w:rsidRPr="001A5D47">
              <w:rPr>
                <w:rFonts w:ascii="Times New Roman" w:hAnsi="Times New Roman"/>
                <w:b w:val="0"/>
                <w:color w:val="000000" w:themeColor="text1"/>
                <w:spacing w:val="-2"/>
                <w:szCs w:val="28"/>
              </w:rPr>
              <w:t>ệ</w:t>
            </w:r>
            <w:r w:rsidRPr="001A5D47">
              <w:rPr>
                <w:rFonts w:ascii="Times New Roman" w:hAnsi="Times New Roman"/>
                <w:b w:val="0"/>
                <w:color w:val="000000" w:themeColor="text1"/>
                <w:szCs w:val="28"/>
              </w:rPr>
              <w:t>u</w:t>
            </w:r>
            <w:r w:rsidRPr="001A5D47">
              <w:rPr>
                <w:rFonts w:ascii="Times New Roman" w:hAnsi="Times New Roman"/>
                <w:b w:val="0"/>
                <w:color w:val="000000" w:themeColor="text1"/>
                <w:spacing w:val="44"/>
                <w:szCs w:val="28"/>
              </w:rPr>
              <w:t xml:space="preserve"> </w:t>
            </w:r>
            <w:r w:rsidRPr="001A5D47">
              <w:rPr>
                <w:rFonts w:ascii="Times New Roman" w:hAnsi="Times New Roman"/>
                <w:b w:val="0"/>
                <w:color w:val="000000" w:themeColor="text1"/>
                <w:spacing w:val="-2"/>
                <w:szCs w:val="28"/>
              </w:rPr>
              <w:t>c</w:t>
            </w:r>
            <w:r w:rsidRPr="001A5D47">
              <w:rPr>
                <w:rFonts w:ascii="Times New Roman" w:hAnsi="Times New Roman"/>
                <w:b w:val="0"/>
                <w:color w:val="000000" w:themeColor="text1"/>
                <w:spacing w:val="-1"/>
                <w:szCs w:val="28"/>
              </w:rPr>
              <w:t>u</w:t>
            </w:r>
            <w:r w:rsidRPr="001A5D47">
              <w:rPr>
                <w:rFonts w:ascii="Times New Roman" w:hAnsi="Times New Roman"/>
                <w:b w:val="0"/>
                <w:color w:val="000000" w:themeColor="text1"/>
                <w:spacing w:val="1"/>
                <w:szCs w:val="28"/>
              </w:rPr>
              <w:t>ố</w:t>
            </w:r>
            <w:r w:rsidRPr="001A5D47">
              <w:rPr>
                <w:rFonts w:ascii="Times New Roman" w:hAnsi="Times New Roman"/>
                <w:b w:val="0"/>
                <w:color w:val="000000" w:themeColor="text1"/>
                <w:szCs w:val="28"/>
              </w:rPr>
              <w:t xml:space="preserve">i </w:t>
            </w:r>
            <w:r w:rsidRPr="001A5D47">
              <w:rPr>
                <w:rFonts w:ascii="Times New Roman" w:hAnsi="Times New Roman"/>
                <w:b w:val="0"/>
                <w:color w:val="000000" w:themeColor="text1"/>
                <w:spacing w:val="1"/>
                <w:szCs w:val="28"/>
              </w:rPr>
              <w:t>n</w:t>
            </w:r>
            <w:r w:rsidRPr="001A5D47">
              <w:rPr>
                <w:rFonts w:ascii="Times New Roman" w:hAnsi="Times New Roman"/>
                <w:b w:val="0"/>
                <w:color w:val="000000" w:themeColor="text1"/>
                <w:szCs w:val="28"/>
              </w:rPr>
              <w:t>ăm</w:t>
            </w:r>
            <w:r w:rsidRPr="001A5D47">
              <w:rPr>
                <w:rFonts w:ascii="Times New Roman" w:hAnsi="Times New Roman"/>
                <w:b w:val="0"/>
                <w:color w:val="000000" w:themeColor="text1"/>
                <w:spacing w:val="31"/>
                <w:szCs w:val="28"/>
              </w:rPr>
              <w:t xml:space="preserve"> </w:t>
            </w:r>
            <w:r w:rsidRPr="001A5D47">
              <w:rPr>
                <w:rFonts w:ascii="Times New Roman" w:hAnsi="Times New Roman"/>
                <w:b w:val="0"/>
                <w:color w:val="000000" w:themeColor="text1"/>
                <w:spacing w:val="1"/>
                <w:szCs w:val="28"/>
              </w:rPr>
              <w:t>họ</w:t>
            </w:r>
            <w:r w:rsidRPr="001A5D47">
              <w:rPr>
                <w:rFonts w:ascii="Times New Roman" w:hAnsi="Times New Roman"/>
                <w:b w:val="0"/>
                <w:color w:val="000000" w:themeColor="text1"/>
                <w:szCs w:val="28"/>
              </w:rPr>
              <w:t>c; b</w:t>
            </w:r>
            <w:r w:rsidR="007C13BB" w:rsidRPr="001A5D47">
              <w:rPr>
                <w:rFonts w:ascii="Times New Roman" w:hAnsi="Times New Roman"/>
                <w:b w:val="0"/>
                <w:color w:val="000000" w:themeColor="text1"/>
                <w:szCs w:val="28"/>
              </w:rPr>
              <w:t>áo</w:t>
            </w:r>
            <w:r w:rsidR="007C13BB" w:rsidRPr="001A5D47">
              <w:rPr>
                <w:rFonts w:ascii="Times New Roman" w:hAnsi="Times New Roman"/>
                <w:b w:val="0"/>
                <w:color w:val="000000" w:themeColor="text1"/>
                <w:spacing w:val="34"/>
                <w:szCs w:val="28"/>
              </w:rPr>
              <w:t xml:space="preserve"> </w:t>
            </w:r>
            <w:r w:rsidR="007C13BB" w:rsidRPr="001A5D47">
              <w:rPr>
                <w:rFonts w:ascii="Times New Roman" w:hAnsi="Times New Roman"/>
                <w:b w:val="0"/>
                <w:color w:val="000000" w:themeColor="text1"/>
                <w:szCs w:val="28"/>
              </w:rPr>
              <w:t>c</w:t>
            </w:r>
            <w:r w:rsidR="007C13BB" w:rsidRPr="001A5D47">
              <w:rPr>
                <w:rFonts w:ascii="Times New Roman" w:hAnsi="Times New Roman"/>
                <w:b w:val="0"/>
                <w:color w:val="000000" w:themeColor="text1"/>
                <w:spacing w:val="-2"/>
                <w:szCs w:val="28"/>
              </w:rPr>
              <w:t>á</w:t>
            </w:r>
            <w:r w:rsidR="007C13BB" w:rsidRPr="001A5D47">
              <w:rPr>
                <w:rFonts w:ascii="Times New Roman" w:hAnsi="Times New Roman"/>
                <w:b w:val="0"/>
                <w:color w:val="000000" w:themeColor="text1"/>
                <w:szCs w:val="28"/>
              </w:rPr>
              <w:t>o</w:t>
            </w:r>
            <w:r w:rsidR="007C13BB" w:rsidRPr="001A5D47">
              <w:rPr>
                <w:rFonts w:ascii="Times New Roman" w:hAnsi="Times New Roman"/>
                <w:b w:val="0"/>
                <w:color w:val="000000" w:themeColor="text1"/>
                <w:spacing w:val="34"/>
                <w:szCs w:val="28"/>
              </w:rPr>
              <w:t xml:space="preserve"> </w:t>
            </w:r>
            <w:r w:rsidR="007C13BB" w:rsidRPr="001A5D47">
              <w:rPr>
                <w:rFonts w:ascii="Times New Roman" w:hAnsi="Times New Roman"/>
                <w:b w:val="0"/>
                <w:color w:val="000000" w:themeColor="text1"/>
                <w:spacing w:val="-2"/>
                <w:szCs w:val="28"/>
              </w:rPr>
              <w:t>C</w:t>
            </w:r>
            <w:r w:rsidR="007C13BB" w:rsidRPr="001A5D47">
              <w:rPr>
                <w:rFonts w:ascii="Times New Roman" w:hAnsi="Times New Roman"/>
                <w:b w:val="0"/>
                <w:color w:val="000000" w:themeColor="text1"/>
                <w:spacing w:val="1"/>
                <w:szCs w:val="28"/>
              </w:rPr>
              <w:t>h</w:t>
            </w:r>
            <w:r w:rsidR="007C13BB" w:rsidRPr="001A5D47">
              <w:rPr>
                <w:rFonts w:ascii="Times New Roman" w:hAnsi="Times New Roman"/>
                <w:b w:val="0"/>
                <w:color w:val="000000" w:themeColor="text1"/>
                <w:spacing w:val="-1"/>
                <w:szCs w:val="28"/>
              </w:rPr>
              <w:t>u</w:t>
            </w:r>
            <w:r w:rsidR="007C13BB" w:rsidRPr="001A5D47">
              <w:rPr>
                <w:rFonts w:ascii="Times New Roman" w:hAnsi="Times New Roman"/>
                <w:b w:val="0"/>
                <w:color w:val="000000" w:themeColor="text1"/>
                <w:szCs w:val="28"/>
              </w:rPr>
              <w:t>ẩn</w:t>
            </w:r>
            <w:r w:rsidR="007C13BB" w:rsidRPr="001A5D47">
              <w:rPr>
                <w:rFonts w:ascii="Times New Roman" w:hAnsi="Times New Roman"/>
                <w:b w:val="0"/>
                <w:color w:val="000000" w:themeColor="text1"/>
                <w:spacing w:val="34"/>
                <w:szCs w:val="28"/>
              </w:rPr>
              <w:t xml:space="preserve"> </w:t>
            </w:r>
            <w:r w:rsidR="007C13BB" w:rsidRPr="001A5D47">
              <w:rPr>
                <w:rFonts w:ascii="Times New Roman" w:hAnsi="Times New Roman"/>
                <w:b w:val="0"/>
                <w:color w:val="000000" w:themeColor="text1"/>
                <w:spacing w:val="-1"/>
                <w:szCs w:val="28"/>
              </w:rPr>
              <w:t>g</w:t>
            </w:r>
            <w:r w:rsidR="007C13BB" w:rsidRPr="001A5D47">
              <w:rPr>
                <w:rFonts w:ascii="Times New Roman" w:hAnsi="Times New Roman"/>
                <w:b w:val="0"/>
                <w:color w:val="000000" w:themeColor="text1"/>
                <w:spacing w:val="1"/>
                <w:szCs w:val="28"/>
              </w:rPr>
              <w:t>i</w:t>
            </w:r>
            <w:r w:rsidR="007C13BB" w:rsidRPr="001A5D47">
              <w:rPr>
                <w:rFonts w:ascii="Times New Roman" w:hAnsi="Times New Roman"/>
                <w:b w:val="0"/>
                <w:color w:val="000000" w:themeColor="text1"/>
                <w:spacing w:val="-2"/>
                <w:szCs w:val="28"/>
              </w:rPr>
              <w:t>á</w:t>
            </w:r>
            <w:r w:rsidR="007C13BB" w:rsidRPr="001A5D47">
              <w:rPr>
                <w:rFonts w:ascii="Times New Roman" w:hAnsi="Times New Roman"/>
                <w:b w:val="0"/>
                <w:color w:val="000000" w:themeColor="text1"/>
                <w:szCs w:val="28"/>
              </w:rPr>
              <w:t>o</w:t>
            </w:r>
            <w:r w:rsidR="007C13BB" w:rsidRPr="001A5D47">
              <w:rPr>
                <w:rFonts w:ascii="Times New Roman" w:hAnsi="Times New Roman"/>
                <w:b w:val="0"/>
                <w:color w:val="000000" w:themeColor="text1"/>
                <w:spacing w:val="34"/>
                <w:szCs w:val="28"/>
              </w:rPr>
              <w:t xml:space="preserve"> </w:t>
            </w:r>
            <w:r w:rsidR="007C13BB" w:rsidRPr="001A5D47">
              <w:rPr>
                <w:rFonts w:ascii="Times New Roman" w:hAnsi="Times New Roman"/>
                <w:b w:val="0"/>
                <w:color w:val="000000" w:themeColor="text1"/>
                <w:spacing w:val="1"/>
                <w:szCs w:val="28"/>
              </w:rPr>
              <w:t>v</w:t>
            </w:r>
            <w:r w:rsidR="007C13BB" w:rsidRPr="001A5D47">
              <w:rPr>
                <w:rFonts w:ascii="Times New Roman" w:hAnsi="Times New Roman"/>
                <w:b w:val="0"/>
                <w:color w:val="000000" w:themeColor="text1"/>
                <w:spacing w:val="-1"/>
                <w:szCs w:val="28"/>
              </w:rPr>
              <w:t>i</w:t>
            </w:r>
            <w:r w:rsidR="007C13BB" w:rsidRPr="001A5D47">
              <w:rPr>
                <w:rFonts w:ascii="Times New Roman" w:hAnsi="Times New Roman"/>
                <w:b w:val="0"/>
                <w:color w:val="000000" w:themeColor="text1"/>
                <w:szCs w:val="28"/>
              </w:rPr>
              <w:t>ê</w:t>
            </w:r>
            <w:r w:rsidR="007C13BB" w:rsidRPr="001A5D47">
              <w:rPr>
                <w:rFonts w:ascii="Times New Roman" w:hAnsi="Times New Roman"/>
                <w:b w:val="0"/>
                <w:color w:val="000000" w:themeColor="text1"/>
                <w:spacing w:val="1"/>
                <w:szCs w:val="28"/>
              </w:rPr>
              <w:t>n</w:t>
            </w:r>
            <w:r w:rsidR="007C13BB" w:rsidRPr="001A5D47">
              <w:rPr>
                <w:rFonts w:ascii="Times New Roman" w:hAnsi="Times New Roman"/>
                <w:b w:val="0"/>
                <w:color w:val="000000" w:themeColor="text1"/>
                <w:szCs w:val="28"/>
              </w:rPr>
              <w:t>,</w:t>
            </w:r>
            <w:r w:rsidR="007C13BB" w:rsidRPr="001A5D47">
              <w:rPr>
                <w:rFonts w:ascii="Times New Roman" w:hAnsi="Times New Roman"/>
                <w:b w:val="0"/>
                <w:color w:val="000000" w:themeColor="text1"/>
                <w:spacing w:val="33"/>
                <w:szCs w:val="28"/>
              </w:rPr>
              <w:t xml:space="preserve"> </w:t>
            </w:r>
            <w:r w:rsidR="007C13BB" w:rsidRPr="001A5D47">
              <w:rPr>
                <w:rFonts w:ascii="Times New Roman" w:hAnsi="Times New Roman"/>
                <w:b w:val="0"/>
                <w:color w:val="000000" w:themeColor="text1"/>
                <w:szCs w:val="28"/>
              </w:rPr>
              <w:t>C</w:t>
            </w:r>
            <w:r w:rsidR="007C13BB" w:rsidRPr="001A5D47">
              <w:rPr>
                <w:rFonts w:ascii="Times New Roman" w:hAnsi="Times New Roman"/>
                <w:b w:val="0"/>
                <w:color w:val="000000" w:themeColor="text1"/>
                <w:spacing w:val="-1"/>
                <w:szCs w:val="28"/>
              </w:rPr>
              <w:t>hu</w:t>
            </w:r>
            <w:r w:rsidR="007C13BB" w:rsidRPr="001A5D47">
              <w:rPr>
                <w:rFonts w:ascii="Times New Roman" w:hAnsi="Times New Roman"/>
                <w:b w:val="0"/>
                <w:color w:val="000000" w:themeColor="text1"/>
                <w:szCs w:val="28"/>
              </w:rPr>
              <w:t>ẩn</w:t>
            </w:r>
            <w:r w:rsidR="007C13BB" w:rsidRPr="001A5D47">
              <w:rPr>
                <w:rFonts w:ascii="Times New Roman" w:hAnsi="Times New Roman"/>
                <w:b w:val="0"/>
                <w:color w:val="000000" w:themeColor="text1"/>
                <w:spacing w:val="37"/>
                <w:szCs w:val="28"/>
              </w:rPr>
              <w:t xml:space="preserve"> </w:t>
            </w:r>
            <w:r w:rsidR="007C13BB" w:rsidRPr="001A5D47">
              <w:rPr>
                <w:rFonts w:ascii="Times New Roman" w:hAnsi="Times New Roman"/>
                <w:b w:val="0"/>
                <w:color w:val="000000" w:themeColor="text1"/>
                <w:spacing w:val="-3"/>
                <w:szCs w:val="28"/>
              </w:rPr>
              <w:t>H</w:t>
            </w:r>
            <w:r w:rsidR="007C13BB" w:rsidRPr="001A5D47">
              <w:rPr>
                <w:rFonts w:ascii="Times New Roman" w:hAnsi="Times New Roman"/>
                <w:b w:val="0"/>
                <w:color w:val="000000" w:themeColor="text1"/>
                <w:spacing w:val="1"/>
                <w:szCs w:val="28"/>
              </w:rPr>
              <w:t>i</w:t>
            </w:r>
            <w:r w:rsidR="007C13BB" w:rsidRPr="001A5D47">
              <w:rPr>
                <w:rFonts w:ascii="Times New Roman" w:hAnsi="Times New Roman"/>
                <w:b w:val="0"/>
                <w:color w:val="000000" w:themeColor="text1"/>
                <w:spacing w:val="-2"/>
                <w:szCs w:val="28"/>
              </w:rPr>
              <w:t>ệ</w:t>
            </w:r>
            <w:r w:rsidR="007C13BB" w:rsidRPr="001A5D47">
              <w:rPr>
                <w:rFonts w:ascii="Times New Roman" w:hAnsi="Times New Roman"/>
                <w:b w:val="0"/>
                <w:color w:val="000000" w:themeColor="text1"/>
                <w:szCs w:val="28"/>
              </w:rPr>
              <w:t>u</w:t>
            </w:r>
            <w:r w:rsidR="007C13BB" w:rsidRPr="001A5D47">
              <w:rPr>
                <w:rFonts w:ascii="Times New Roman" w:hAnsi="Times New Roman"/>
                <w:b w:val="0"/>
                <w:color w:val="000000" w:themeColor="text1"/>
                <w:spacing w:val="34"/>
                <w:szCs w:val="28"/>
              </w:rPr>
              <w:t xml:space="preserve"> </w:t>
            </w:r>
            <w:r w:rsidR="007C13BB" w:rsidRPr="001A5D47">
              <w:rPr>
                <w:rFonts w:ascii="Times New Roman" w:hAnsi="Times New Roman"/>
                <w:b w:val="0"/>
                <w:color w:val="000000" w:themeColor="text1"/>
                <w:spacing w:val="1"/>
                <w:szCs w:val="28"/>
              </w:rPr>
              <w:t>t</w:t>
            </w:r>
            <w:r w:rsidR="007C13BB" w:rsidRPr="001A5D47">
              <w:rPr>
                <w:rFonts w:ascii="Times New Roman" w:hAnsi="Times New Roman"/>
                <w:b w:val="0"/>
                <w:color w:val="000000" w:themeColor="text1"/>
                <w:szCs w:val="28"/>
              </w:rPr>
              <w:t>r</w:t>
            </w:r>
            <w:r w:rsidR="007C13BB" w:rsidRPr="001A5D47">
              <w:rPr>
                <w:rFonts w:ascii="Times New Roman" w:hAnsi="Times New Roman"/>
                <w:b w:val="0"/>
                <w:color w:val="000000" w:themeColor="text1"/>
                <w:spacing w:val="-1"/>
                <w:szCs w:val="28"/>
              </w:rPr>
              <w:t>ư</w:t>
            </w:r>
            <w:r w:rsidR="007C13BB" w:rsidRPr="001A5D47">
              <w:rPr>
                <w:rFonts w:ascii="Times New Roman" w:hAnsi="Times New Roman"/>
                <w:b w:val="0"/>
                <w:color w:val="000000" w:themeColor="text1"/>
                <w:szCs w:val="28"/>
              </w:rPr>
              <w:t>ở</w:t>
            </w:r>
            <w:r w:rsidR="007C13BB" w:rsidRPr="001A5D47">
              <w:rPr>
                <w:rFonts w:ascii="Times New Roman" w:hAnsi="Times New Roman"/>
                <w:b w:val="0"/>
                <w:color w:val="000000" w:themeColor="text1"/>
                <w:spacing w:val="-1"/>
                <w:szCs w:val="28"/>
              </w:rPr>
              <w:t>n</w:t>
            </w:r>
            <w:r w:rsidR="007C13BB" w:rsidRPr="001A5D47">
              <w:rPr>
                <w:rFonts w:ascii="Times New Roman" w:hAnsi="Times New Roman"/>
                <w:b w:val="0"/>
                <w:color w:val="000000" w:themeColor="text1"/>
                <w:spacing w:val="1"/>
                <w:szCs w:val="28"/>
              </w:rPr>
              <w:t>g</w:t>
            </w:r>
            <w:r w:rsidR="007C13BB" w:rsidRPr="001A5D47">
              <w:rPr>
                <w:rFonts w:ascii="Times New Roman" w:hAnsi="Times New Roman"/>
                <w:b w:val="0"/>
                <w:color w:val="000000" w:themeColor="text1"/>
                <w:szCs w:val="28"/>
              </w:rPr>
              <w:t>,</w:t>
            </w:r>
            <w:r w:rsidR="007C13BB" w:rsidRPr="001A5D47">
              <w:rPr>
                <w:rFonts w:ascii="Times New Roman" w:hAnsi="Times New Roman"/>
                <w:b w:val="0"/>
                <w:color w:val="000000" w:themeColor="text1"/>
                <w:spacing w:val="35"/>
                <w:szCs w:val="28"/>
              </w:rPr>
              <w:t xml:space="preserve"> </w:t>
            </w:r>
            <w:r w:rsidR="007C13BB" w:rsidRPr="001A5D47">
              <w:rPr>
                <w:rFonts w:ascii="Times New Roman" w:hAnsi="Times New Roman"/>
                <w:b w:val="0"/>
                <w:color w:val="000000" w:themeColor="text1"/>
                <w:spacing w:val="-1"/>
                <w:szCs w:val="28"/>
              </w:rPr>
              <w:t>H</w:t>
            </w:r>
            <w:r w:rsidR="007C13BB" w:rsidRPr="001A5D47">
              <w:rPr>
                <w:rFonts w:ascii="Times New Roman" w:hAnsi="Times New Roman"/>
                <w:b w:val="0"/>
                <w:color w:val="000000" w:themeColor="text1"/>
                <w:spacing w:val="-2"/>
                <w:szCs w:val="28"/>
              </w:rPr>
              <w:t>S</w:t>
            </w:r>
            <w:r w:rsidR="007C13BB" w:rsidRPr="001A5D47">
              <w:rPr>
                <w:rFonts w:ascii="Times New Roman" w:hAnsi="Times New Roman"/>
                <w:b w:val="0"/>
                <w:color w:val="000000" w:themeColor="text1"/>
                <w:spacing w:val="-1"/>
                <w:szCs w:val="28"/>
              </w:rPr>
              <w:t>T</w:t>
            </w:r>
            <w:r w:rsidR="007C13BB" w:rsidRPr="001A5D47">
              <w:rPr>
                <w:rFonts w:ascii="Times New Roman" w:hAnsi="Times New Roman"/>
                <w:b w:val="0"/>
                <w:color w:val="000000" w:themeColor="text1"/>
                <w:szCs w:val="28"/>
              </w:rPr>
              <w:t xml:space="preserve">Đ, </w:t>
            </w:r>
            <w:r w:rsidR="007C13BB" w:rsidRPr="001A5D47">
              <w:rPr>
                <w:rFonts w:ascii="Times New Roman" w:hAnsi="Times New Roman"/>
                <w:b w:val="0"/>
                <w:color w:val="000000" w:themeColor="text1"/>
                <w:spacing w:val="1"/>
                <w:szCs w:val="28"/>
              </w:rPr>
              <w:t>b</w:t>
            </w:r>
            <w:r w:rsidR="007C13BB" w:rsidRPr="001A5D47">
              <w:rPr>
                <w:rFonts w:ascii="Times New Roman" w:hAnsi="Times New Roman"/>
                <w:b w:val="0"/>
                <w:color w:val="000000" w:themeColor="text1"/>
                <w:szCs w:val="28"/>
              </w:rPr>
              <w:t>ỏ</w:t>
            </w:r>
            <w:r w:rsidR="007C13BB" w:rsidRPr="001A5D47">
              <w:rPr>
                <w:rFonts w:ascii="Times New Roman" w:hAnsi="Times New Roman"/>
                <w:b w:val="0"/>
                <w:color w:val="000000" w:themeColor="text1"/>
                <w:spacing w:val="-2"/>
                <w:szCs w:val="28"/>
              </w:rPr>
              <w:t xml:space="preserve"> </w:t>
            </w:r>
            <w:r w:rsidR="007C13BB" w:rsidRPr="001A5D47">
              <w:rPr>
                <w:rFonts w:ascii="Times New Roman" w:hAnsi="Times New Roman"/>
                <w:b w:val="0"/>
                <w:color w:val="000000" w:themeColor="text1"/>
                <w:spacing w:val="1"/>
                <w:szCs w:val="28"/>
              </w:rPr>
              <w:t>h</w:t>
            </w:r>
            <w:r w:rsidR="007C13BB" w:rsidRPr="001A5D47">
              <w:rPr>
                <w:rFonts w:ascii="Times New Roman" w:hAnsi="Times New Roman"/>
                <w:b w:val="0"/>
                <w:color w:val="000000" w:themeColor="text1"/>
                <w:spacing w:val="-1"/>
                <w:szCs w:val="28"/>
              </w:rPr>
              <w:t>ọ</w:t>
            </w:r>
            <w:r w:rsidR="007C13BB" w:rsidRPr="001A5D47">
              <w:rPr>
                <w:rFonts w:ascii="Times New Roman" w:hAnsi="Times New Roman"/>
                <w:b w:val="0"/>
                <w:color w:val="000000" w:themeColor="text1"/>
                <w:szCs w:val="28"/>
              </w:rPr>
              <w:t>c,</w:t>
            </w:r>
            <w:r w:rsidR="007C13BB" w:rsidRPr="001A5D47">
              <w:rPr>
                <w:rFonts w:ascii="Times New Roman" w:hAnsi="Times New Roman"/>
                <w:b w:val="0"/>
                <w:color w:val="000000" w:themeColor="text1"/>
                <w:spacing w:val="-1"/>
                <w:szCs w:val="28"/>
              </w:rPr>
              <w:t xml:space="preserve"> </w:t>
            </w:r>
            <w:r w:rsidR="007C13BB" w:rsidRPr="001A5D47">
              <w:rPr>
                <w:rFonts w:ascii="Times New Roman" w:hAnsi="Times New Roman"/>
                <w:b w:val="0"/>
                <w:color w:val="000000" w:themeColor="text1"/>
                <w:szCs w:val="28"/>
              </w:rPr>
              <w:t>c</w:t>
            </w:r>
            <w:r w:rsidR="007C13BB" w:rsidRPr="001A5D47">
              <w:rPr>
                <w:rFonts w:ascii="Times New Roman" w:hAnsi="Times New Roman"/>
                <w:b w:val="0"/>
                <w:color w:val="000000" w:themeColor="text1"/>
                <w:spacing w:val="-1"/>
                <w:szCs w:val="28"/>
              </w:rPr>
              <w:t>h</w:t>
            </w:r>
            <w:r w:rsidR="007C13BB" w:rsidRPr="001A5D47">
              <w:rPr>
                <w:rFonts w:ascii="Times New Roman" w:hAnsi="Times New Roman"/>
                <w:b w:val="0"/>
                <w:color w:val="000000" w:themeColor="text1"/>
                <w:spacing w:val="1"/>
                <w:szCs w:val="28"/>
              </w:rPr>
              <w:t>u</w:t>
            </w:r>
            <w:r w:rsidR="007C13BB" w:rsidRPr="001A5D47">
              <w:rPr>
                <w:rFonts w:ascii="Times New Roman" w:hAnsi="Times New Roman"/>
                <w:b w:val="0"/>
                <w:color w:val="000000" w:themeColor="text1"/>
                <w:spacing w:val="-4"/>
                <w:szCs w:val="28"/>
              </w:rPr>
              <w:t>y</w:t>
            </w:r>
            <w:r w:rsidR="007C13BB" w:rsidRPr="001A5D47">
              <w:rPr>
                <w:rFonts w:ascii="Times New Roman" w:hAnsi="Times New Roman"/>
                <w:b w:val="0"/>
                <w:color w:val="000000" w:themeColor="text1"/>
                <w:szCs w:val="28"/>
              </w:rPr>
              <w:t>ển</w:t>
            </w:r>
            <w:r w:rsidR="007C13BB" w:rsidRPr="001A5D47">
              <w:rPr>
                <w:rFonts w:ascii="Times New Roman" w:hAnsi="Times New Roman"/>
                <w:b w:val="0"/>
                <w:color w:val="000000" w:themeColor="text1"/>
                <w:spacing w:val="1"/>
                <w:szCs w:val="28"/>
              </w:rPr>
              <w:t xml:space="preserve"> t</w:t>
            </w:r>
            <w:r w:rsidR="007C13BB" w:rsidRPr="001A5D47">
              <w:rPr>
                <w:rFonts w:ascii="Times New Roman" w:hAnsi="Times New Roman"/>
                <w:b w:val="0"/>
                <w:color w:val="000000" w:themeColor="text1"/>
                <w:szCs w:val="28"/>
              </w:rPr>
              <w:t>r</w:t>
            </w:r>
            <w:r w:rsidR="007C13BB" w:rsidRPr="001A5D47">
              <w:rPr>
                <w:rFonts w:ascii="Times New Roman" w:hAnsi="Times New Roman"/>
                <w:b w:val="0"/>
                <w:color w:val="000000" w:themeColor="text1"/>
                <w:spacing w:val="-1"/>
                <w:szCs w:val="28"/>
              </w:rPr>
              <w:t>ư</w:t>
            </w:r>
            <w:r w:rsidR="007C13BB" w:rsidRPr="001A5D47">
              <w:rPr>
                <w:rFonts w:ascii="Times New Roman" w:hAnsi="Times New Roman"/>
                <w:b w:val="0"/>
                <w:color w:val="000000" w:themeColor="text1"/>
                <w:spacing w:val="-2"/>
                <w:szCs w:val="28"/>
              </w:rPr>
              <w:t>ờ</w:t>
            </w:r>
            <w:r w:rsidR="007C13BB" w:rsidRPr="001A5D47">
              <w:rPr>
                <w:rFonts w:ascii="Times New Roman" w:hAnsi="Times New Roman"/>
                <w:b w:val="0"/>
                <w:color w:val="000000" w:themeColor="text1"/>
                <w:spacing w:val="-1"/>
                <w:szCs w:val="28"/>
              </w:rPr>
              <w:t>n</w:t>
            </w:r>
            <w:r w:rsidR="007C13BB" w:rsidRPr="001A5D47">
              <w:rPr>
                <w:rFonts w:ascii="Times New Roman" w:hAnsi="Times New Roman"/>
                <w:b w:val="0"/>
                <w:color w:val="000000" w:themeColor="text1"/>
                <w:spacing w:val="1"/>
                <w:szCs w:val="28"/>
              </w:rPr>
              <w:t>g</w:t>
            </w:r>
            <w:r w:rsidR="007C13BB" w:rsidRPr="001A5D47">
              <w:rPr>
                <w:rFonts w:ascii="Times New Roman" w:hAnsi="Times New Roman"/>
                <w:b w:val="0"/>
                <w:color w:val="000000" w:themeColor="text1"/>
                <w:szCs w:val="28"/>
              </w:rPr>
              <w:t>,</w:t>
            </w:r>
            <w:r w:rsidR="007C13BB" w:rsidRPr="001A5D47">
              <w:rPr>
                <w:rFonts w:ascii="Times New Roman" w:hAnsi="Times New Roman"/>
                <w:b w:val="0"/>
                <w:color w:val="000000" w:themeColor="text1"/>
                <w:spacing w:val="-1"/>
                <w:szCs w:val="28"/>
              </w:rPr>
              <w:t xml:space="preserve"> </w:t>
            </w:r>
            <w:r w:rsidR="007C13BB" w:rsidRPr="001A5D47">
              <w:rPr>
                <w:rFonts w:ascii="Times New Roman" w:hAnsi="Times New Roman"/>
                <w:b w:val="0"/>
                <w:color w:val="000000" w:themeColor="text1"/>
                <w:spacing w:val="1"/>
                <w:szCs w:val="28"/>
              </w:rPr>
              <w:t>v</w:t>
            </w:r>
            <w:r w:rsidR="007C13BB" w:rsidRPr="001A5D47">
              <w:rPr>
                <w:rFonts w:ascii="Times New Roman" w:hAnsi="Times New Roman"/>
                <w:b w:val="0"/>
                <w:color w:val="000000" w:themeColor="text1"/>
                <w:spacing w:val="-1"/>
                <w:szCs w:val="28"/>
              </w:rPr>
              <w:t>.</w:t>
            </w:r>
            <w:r w:rsidR="007C13BB" w:rsidRPr="001A5D47">
              <w:rPr>
                <w:rFonts w:ascii="Times New Roman" w:hAnsi="Times New Roman"/>
                <w:b w:val="0"/>
                <w:color w:val="000000" w:themeColor="text1"/>
                <w:spacing w:val="1"/>
                <w:szCs w:val="28"/>
              </w:rPr>
              <w:t>v</w:t>
            </w:r>
            <w:r w:rsidR="007C13BB" w:rsidRPr="001A5D47">
              <w:rPr>
                <w:rFonts w:ascii="Times New Roman" w:hAnsi="Times New Roman"/>
                <w:b w:val="0"/>
                <w:color w:val="000000" w:themeColor="text1"/>
                <w:szCs w:val="28"/>
              </w:rPr>
              <w:t>.</w:t>
            </w:r>
            <w:r w:rsidR="007C13BB" w:rsidRPr="001A5D47">
              <w:rPr>
                <w:rFonts w:ascii="Times New Roman" w:hAnsi="Times New Roman"/>
                <w:b w:val="0"/>
                <w:color w:val="000000" w:themeColor="text1"/>
                <w:spacing w:val="-1"/>
                <w:szCs w:val="28"/>
              </w:rPr>
              <w:t xml:space="preserve"> </w:t>
            </w:r>
          </w:p>
          <w:p w:rsidR="0026726A" w:rsidRPr="001A5D47" w:rsidRDefault="0026726A" w:rsidP="003F771C">
            <w:pPr>
              <w:widowControl w:val="0"/>
              <w:tabs>
                <w:tab w:val="left" w:pos="460"/>
              </w:tabs>
              <w:autoSpaceDE w:val="0"/>
              <w:autoSpaceDN w:val="0"/>
              <w:adjustRightInd w:val="0"/>
              <w:spacing w:line="360" w:lineRule="auto"/>
              <w:ind w:right="50"/>
              <w:jc w:val="both"/>
              <w:rPr>
                <w:rFonts w:ascii="Times New Roman" w:hAnsi="Times New Roman"/>
                <w:b w:val="0"/>
                <w:color w:val="000000" w:themeColor="text1"/>
                <w:spacing w:val="-1"/>
                <w:szCs w:val="28"/>
              </w:rPr>
            </w:pPr>
            <w:r>
              <w:rPr>
                <w:rFonts w:ascii="Times New Roman" w:hAnsi="Times New Roman"/>
                <w:b w:val="0"/>
                <w:color w:val="000000" w:themeColor="text1"/>
                <w:spacing w:val="-1"/>
                <w:szCs w:val="28"/>
              </w:rPr>
              <w:t>- Đánh giá CC,VC.</w:t>
            </w:r>
          </w:p>
          <w:p w:rsidR="007C13BB" w:rsidRPr="001A5D47" w:rsidRDefault="00E9636F" w:rsidP="003F771C">
            <w:pPr>
              <w:widowControl w:val="0"/>
              <w:tabs>
                <w:tab w:val="left" w:pos="460"/>
              </w:tabs>
              <w:autoSpaceDE w:val="0"/>
              <w:autoSpaceDN w:val="0"/>
              <w:adjustRightInd w:val="0"/>
              <w:spacing w:line="360" w:lineRule="auto"/>
              <w:ind w:right="50"/>
              <w:jc w:val="both"/>
              <w:rPr>
                <w:rFonts w:ascii="Times New Roman" w:hAnsi="Times New Roman"/>
                <w:b w:val="0"/>
                <w:color w:val="000000" w:themeColor="text1"/>
                <w:spacing w:val="-1"/>
                <w:szCs w:val="28"/>
              </w:rPr>
            </w:pPr>
            <w:r w:rsidRPr="001A5D47">
              <w:rPr>
                <w:rFonts w:ascii="Times New Roman" w:hAnsi="Times New Roman"/>
                <w:b w:val="0"/>
                <w:color w:val="000000" w:themeColor="text1"/>
                <w:spacing w:val="-1"/>
                <w:szCs w:val="28"/>
              </w:rPr>
              <w:t xml:space="preserve">- </w:t>
            </w:r>
            <w:r w:rsidR="007C13BB" w:rsidRPr="001A5D47">
              <w:rPr>
                <w:rFonts w:ascii="Times New Roman" w:hAnsi="Times New Roman"/>
                <w:b w:val="0"/>
                <w:color w:val="000000" w:themeColor="text1"/>
                <w:spacing w:val="-1"/>
                <w:szCs w:val="28"/>
              </w:rPr>
              <w:t>Dự chung kết giải Lê Quý Đôn.</w:t>
            </w:r>
          </w:p>
          <w:p w:rsidR="007C13BB" w:rsidRPr="001A5D47" w:rsidRDefault="00E9636F" w:rsidP="003F771C">
            <w:pPr>
              <w:widowControl w:val="0"/>
              <w:tabs>
                <w:tab w:val="left" w:pos="460"/>
              </w:tabs>
              <w:autoSpaceDE w:val="0"/>
              <w:autoSpaceDN w:val="0"/>
              <w:adjustRightInd w:val="0"/>
              <w:spacing w:line="360" w:lineRule="auto"/>
              <w:ind w:right="50"/>
              <w:jc w:val="both"/>
              <w:rPr>
                <w:rFonts w:ascii="Times New Roman" w:hAnsi="Times New Roman"/>
                <w:b w:val="0"/>
                <w:color w:val="000000" w:themeColor="text1"/>
                <w:szCs w:val="28"/>
              </w:rPr>
            </w:pPr>
            <w:r w:rsidRPr="001A5D47">
              <w:rPr>
                <w:rFonts w:ascii="Times New Roman" w:hAnsi="Times New Roman"/>
                <w:b w:val="0"/>
                <w:color w:val="000000" w:themeColor="text1"/>
                <w:spacing w:val="-1"/>
                <w:szCs w:val="28"/>
              </w:rPr>
              <w:lastRenderedPageBreak/>
              <w:t xml:space="preserve">- </w:t>
            </w:r>
            <w:r w:rsidR="007C13BB" w:rsidRPr="001A5D47">
              <w:rPr>
                <w:rFonts w:ascii="Times New Roman" w:hAnsi="Times New Roman"/>
                <w:b w:val="0"/>
                <w:color w:val="000000" w:themeColor="text1"/>
                <w:spacing w:val="-1"/>
                <w:szCs w:val="28"/>
              </w:rPr>
              <w:t>X</w:t>
            </w:r>
            <w:r w:rsidR="007C13BB" w:rsidRPr="001A5D47">
              <w:rPr>
                <w:rFonts w:ascii="Times New Roman" w:hAnsi="Times New Roman"/>
                <w:b w:val="0"/>
                <w:color w:val="000000" w:themeColor="text1"/>
                <w:szCs w:val="28"/>
              </w:rPr>
              <w:t>ét</w:t>
            </w:r>
            <w:r w:rsidR="007C13BB" w:rsidRPr="001A5D47">
              <w:rPr>
                <w:rFonts w:ascii="Times New Roman" w:hAnsi="Times New Roman"/>
                <w:b w:val="0"/>
                <w:color w:val="000000" w:themeColor="text1"/>
                <w:spacing w:val="1"/>
                <w:szCs w:val="28"/>
              </w:rPr>
              <w:t xml:space="preserve"> </w:t>
            </w:r>
            <w:r w:rsidRPr="001A5D47">
              <w:rPr>
                <w:rFonts w:ascii="Times New Roman" w:hAnsi="Times New Roman"/>
                <w:b w:val="0"/>
                <w:color w:val="000000" w:themeColor="text1"/>
                <w:spacing w:val="1"/>
                <w:szCs w:val="28"/>
              </w:rPr>
              <w:t xml:space="preserve">danh hiệu </w:t>
            </w:r>
            <w:r w:rsidR="007C13BB" w:rsidRPr="001A5D47">
              <w:rPr>
                <w:rFonts w:ascii="Times New Roman" w:hAnsi="Times New Roman"/>
                <w:b w:val="0"/>
                <w:color w:val="000000" w:themeColor="text1"/>
                <w:spacing w:val="-1"/>
                <w:szCs w:val="28"/>
              </w:rPr>
              <w:t>t</w:t>
            </w:r>
            <w:r w:rsidR="007C13BB" w:rsidRPr="001A5D47">
              <w:rPr>
                <w:rFonts w:ascii="Times New Roman" w:hAnsi="Times New Roman"/>
                <w:b w:val="0"/>
                <w:color w:val="000000" w:themeColor="text1"/>
                <w:spacing w:val="1"/>
                <w:szCs w:val="28"/>
              </w:rPr>
              <w:t>h</w:t>
            </w:r>
            <w:r w:rsidR="007C13BB" w:rsidRPr="001A5D47">
              <w:rPr>
                <w:rFonts w:ascii="Times New Roman" w:hAnsi="Times New Roman"/>
                <w:b w:val="0"/>
                <w:color w:val="000000" w:themeColor="text1"/>
                <w:szCs w:val="28"/>
              </w:rPr>
              <w:t>i</w:t>
            </w:r>
            <w:r w:rsidR="007C13BB" w:rsidRPr="001A5D47">
              <w:rPr>
                <w:rFonts w:ascii="Times New Roman" w:hAnsi="Times New Roman"/>
                <w:b w:val="0"/>
                <w:color w:val="000000" w:themeColor="text1"/>
                <w:spacing w:val="-2"/>
                <w:szCs w:val="28"/>
              </w:rPr>
              <w:t xml:space="preserve"> </w:t>
            </w:r>
            <w:r w:rsidR="007C13BB" w:rsidRPr="001A5D47">
              <w:rPr>
                <w:rFonts w:ascii="Times New Roman" w:hAnsi="Times New Roman"/>
                <w:b w:val="0"/>
                <w:color w:val="000000" w:themeColor="text1"/>
                <w:spacing w:val="1"/>
                <w:szCs w:val="28"/>
              </w:rPr>
              <w:t>đ</w:t>
            </w:r>
            <w:r w:rsidR="007C13BB" w:rsidRPr="001A5D47">
              <w:rPr>
                <w:rFonts w:ascii="Times New Roman" w:hAnsi="Times New Roman"/>
                <w:b w:val="0"/>
                <w:color w:val="000000" w:themeColor="text1"/>
                <w:spacing w:val="-1"/>
                <w:szCs w:val="28"/>
              </w:rPr>
              <w:t>u</w:t>
            </w:r>
            <w:r w:rsidR="007C13BB" w:rsidRPr="001A5D47">
              <w:rPr>
                <w:rFonts w:ascii="Times New Roman" w:hAnsi="Times New Roman"/>
                <w:b w:val="0"/>
                <w:color w:val="000000" w:themeColor="text1"/>
                <w:szCs w:val="28"/>
              </w:rPr>
              <w:t xml:space="preserve">a </w:t>
            </w:r>
            <w:r w:rsidRPr="001A5D47">
              <w:rPr>
                <w:rFonts w:ascii="Times New Roman" w:hAnsi="Times New Roman"/>
                <w:b w:val="0"/>
                <w:color w:val="000000" w:themeColor="text1"/>
                <w:szCs w:val="28"/>
              </w:rPr>
              <w:t xml:space="preserve">cá nhân, tập thể </w:t>
            </w:r>
            <w:r w:rsidR="007C13BB" w:rsidRPr="001A5D47">
              <w:rPr>
                <w:rFonts w:ascii="Times New Roman" w:hAnsi="Times New Roman"/>
                <w:b w:val="0"/>
                <w:color w:val="000000" w:themeColor="text1"/>
                <w:szCs w:val="28"/>
              </w:rPr>
              <w:t>cuối năm.</w:t>
            </w:r>
          </w:p>
          <w:p w:rsidR="007C13BB" w:rsidRPr="001A5D47" w:rsidRDefault="007C13BB" w:rsidP="003F771C">
            <w:pPr>
              <w:widowControl w:val="0"/>
              <w:tabs>
                <w:tab w:val="left" w:pos="460"/>
              </w:tabs>
              <w:autoSpaceDE w:val="0"/>
              <w:autoSpaceDN w:val="0"/>
              <w:adjustRightInd w:val="0"/>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Ngày hội “Thiếu nhi</w:t>
            </w:r>
            <w:r w:rsidR="00E9636F" w:rsidRPr="001A5D47">
              <w:rPr>
                <w:rFonts w:ascii="Times New Roman" w:hAnsi="Times New Roman"/>
                <w:b w:val="0"/>
                <w:color w:val="000000" w:themeColor="text1"/>
                <w:szCs w:val="28"/>
              </w:rPr>
              <w:t xml:space="preserve"> làm theo lời Bác”</w:t>
            </w:r>
            <w:r w:rsidRPr="001A5D47">
              <w:rPr>
                <w:rFonts w:ascii="Times New Roman" w:hAnsi="Times New Roman"/>
                <w:b w:val="0"/>
                <w:color w:val="000000" w:themeColor="text1"/>
                <w:szCs w:val="28"/>
              </w:rPr>
              <w:t>.</w:t>
            </w:r>
          </w:p>
          <w:p w:rsidR="007C13BB" w:rsidRPr="001A5D47" w:rsidRDefault="007C13BB" w:rsidP="003F771C">
            <w:pPr>
              <w:widowControl w:val="0"/>
              <w:tabs>
                <w:tab w:val="left" w:pos="460"/>
              </w:tabs>
              <w:autoSpaceDE w:val="0"/>
              <w:autoSpaceDN w:val="0"/>
              <w:adjustRightInd w:val="0"/>
              <w:spacing w:line="360" w:lineRule="auto"/>
              <w:ind w:right="49"/>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w:t>
            </w:r>
            <w:r w:rsidRPr="001A5D47">
              <w:rPr>
                <w:rFonts w:ascii="Times New Roman" w:hAnsi="Times New Roman"/>
                <w:b w:val="0"/>
                <w:color w:val="000000" w:themeColor="text1"/>
                <w:spacing w:val="3"/>
                <w:szCs w:val="28"/>
              </w:rPr>
              <w:t xml:space="preserve"> </w:t>
            </w:r>
            <w:r w:rsidRPr="001A5D47">
              <w:rPr>
                <w:rFonts w:ascii="Times New Roman" w:hAnsi="Times New Roman"/>
                <w:b w:val="0"/>
                <w:color w:val="000000" w:themeColor="text1"/>
                <w:spacing w:val="-2"/>
                <w:szCs w:val="28"/>
              </w:rPr>
              <w:t>c</w:t>
            </w:r>
            <w:r w:rsidRPr="001A5D47">
              <w:rPr>
                <w:rFonts w:ascii="Times New Roman" w:hAnsi="Times New Roman"/>
                <w:b w:val="0"/>
                <w:color w:val="000000" w:themeColor="text1"/>
                <w:spacing w:val="1"/>
                <w:szCs w:val="28"/>
              </w:rPr>
              <w:t>h</w:t>
            </w:r>
            <w:r w:rsidRPr="001A5D47">
              <w:rPr>
                <w:rFonts w:ascii="Times New Roman" w:hAnsi="Times New Roman"/>
                <w:b w:val="0"/>
                <w:color w:val="000000" w:themeColor="text1"/>
                <w:spacing w:val="-1"/>
                <w:szCs w:val="28"/>
              </w:rPr>
              <w:t>ứ</w:t>
            </w:r>
            <w:r w:rsidRPr="001A5D47">
              <w:rPr>
                <w:rFonts w:ascii="Times New Roman" w:hAnsi="Times New Roman"/>
                <w:b w:val="0"/>
                <w:color w:val="000000" w:themeColor="text1"/>
                <w:szCs w:val="28"/>
              </w:rPr>
              <w:t>c</w:t>
            </w:r>
            <w:r w:rsidRPr="001A5D47">
              <w:rPr>
                <w:rFonts w:ascii="Times New Roman" w:hAnsi="Times New Roman"/>
                <w:b w:val="0"/>
                <w:color w:val="000000" w:themeColor="text1"/>
                <w:spacing w:val="2"/>
                <w:szCs w:val="28"/>
              </w:rPr>
              <w:t xml:space="preserve"> </w:t>
            </w:r>
            <w:r w:rsidR="00E9636F" w:rsidRPr="001A5D47">
              <w:rPr>
                <w:rFonts w:ascii="Times New Roman" w:hAnsi="Times New Roman"/>
                <w:b w:val="0"/>
                <w:color w:val="000000" w:themeColor="text1"/>
                <w:szCs w:val="28"/>
              </w:rPr>
              <w:t>tổ chức Lễ “Hoàn thành chương trình tiểu học” và ngày hội “Giới thiệu ngôi trường tiểu học của em”.</w:t>
            </w:r>
          </w:p>
          <w:p w:rsidR="007C13BB" w:rsidRPr="001A5D47" w:rsidRDefault="007C13BB" w:rsidP="003F771C">
            <w:pPr>
              <w:widowControl w:val="0"/>
              <w:tabs>
                <w:tab w:val="left" w:pos="460"/>
              </w:tabs>
              <w:autoSpaceDE w:val="0"/>
              <w:autoSpaceDN w:val="0"/>
              <w:adjustRightInd w:val="0"/>
              <w:spacing w:line="360" w:lineRule="auto"/>
              <w:ind w:right="49"/>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hoạt động ngoài giờ lên lớp: Tổ chức HS đi tham quan.</w:t>
            </w:r>
          </w:p>
          <w:p w:rsidR="00833D32" w:rsidRPr="001A5D47" w:rsidRDefault="007C13BB" w:rsidP="003F771C">
            <w:pPr>
              <w:spacing w:line="360" w:lineRule="auto"/>
              <w:jc w:val="both"/>
              <w:rPr>
                <w:rFonts w:ascii="Times New Roman" w:hAnsi="Times New Roman"/>
                <w:color w:val="000000" w:themeColor="text1"/>
                <w:szCs w:val="28"/>
              </w:rPr>
            </w:pPr>
            <w:r w:rsidRPr="001A5D47">
              <w:rPr>
                <w:rFonts w:ascii="Times New Roman" w:hAnsi="Times New Roman"/>
                <w:b w:val="0"/>
                <w:color w:val="000000" w:themeColor="text1"/>
                <w:szCs w:val="28"/>
              </w:rPr>
              <w:t>- Tổng kết năm học 201</w:t>
            </w:r>
            <w:r w:rsidR="00E364AF">
              <w:rPr>
                <w:rFonts w:ascii="Times New Roman" w:hAnsi="Times New Roman"/>
                <w:b w:val="0"/>
                <w:color w:val="000000" w:themeColor="text1"/>
                <w:szCs w:val="28"/>
              </w:rPr>
              <w:t>7</w:t>
            </w:r>
            <w:r w:rsidRPr="001A5D47">
              <w:rPr>
                <w:rFonts w:ascii="Times New Roman" w:hAnsi="Times New Roman"/>
                <w:b w:val="0"/>
                <w:color w:val="000000" w:themeColor="text1"/>
                <w:szCs w:val="28"/>
              </w:rPr>
              <w:t>-201</w:t>
            </w:r>
            <w:r w:rsidR="00E364AF">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E9636F" w:rsidRPr="001A5D47" w:rsidRDefault="00E9636F"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lastRenderedPageBreak/>
              <w:t>Tháng 6.201</w:t>
            </w:r>
            <w:r w:rsidR="00E364AF">
              <w:rPr>
                <w:rFonts w:ascii="Times New Roman" w:hAnsi="Times New Roman"/>
                <w:color w:val="000000" w:themeColor="text1"/>
                <w:szCs w:val="28"/>
              </w:rPr>
              <w:t>8</w:t>
            </w:r>
          </w:p>
        </w:tc>
        <w:tc>
          <w:tcPr>
            <w:tcW w:w="7657" w:type="dxa"/>
            <w:tcBorders>
              <w:top w:val="single" w:sz="4" w:space="0" w:color="auto"/>
              <w:left w:val="single" w:sz="4" w:space="0" w:color="auto"/>
              <w:bottom w:val="single" w:sz="4" w:space="0" w:color="auto"/>
              <w:right w:val="single" w:sz="4" w:space="0" w:color="auto"/>
            </w:tcBorders>
            <w:hideMark/>
          </w:tcPr>
          <w:p w:rsidR="00E9636F" w:rsidRPr="001A5D47" w:rsidRDefault="00E9636F"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Tổ chức sinh hoạt hè 201</w:t>
            </w:r>
            <w:r w:rsidR="00E364AF">
              <w:rPr>
                <w:rFonts w:ascii="Times New Roman" w:hAnsi="Times New Roman"/>
                <w:b w:val="0"/>
                <w:color w:val="000000" w:themeColor="text1"/>
                <w:szCs w:val="28"/>
              </w:rPr>
              <w:t>8</w:t>
            </w:r>
            <w:r w:rsidRPr="001A5D47">
              <w:rPr>
                <w:rFonts w:ascii="Times New Roman" w:hAnsi="Times New Roman"/>
                <w:b w:val="0"/>
                <w:color w:val="000000" w:themeColor="text1"/>
                <w:szCs w:val="28"/>
              </w:rPr>
              <w:t>.</w:t>
            </w:r>
          </w:p>
          <w:p w:rsidR="00E9636F" w:rsidRPr="001A5D47" w:rsidRDefault="00E9636F"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Bàn giao hồ sơ lớp 5 cho trường THCS Phước Thạnh.</w:t>
            </w:r>
          </w:p>
        </w:tc>
      </w:tr>
      <w:tr w:rsidR="001A5D47" w:rsidRPr="001A5D47" w:rsidTr="00E9636F">
        <w:tc>
          <w:tcPr>
            <w:tcW w:w="1418" w:type="dxa"/>
            <w:tcBorders>
              <w:top w:val="single" w:sz="4" w:space="0" w:color="auto"/>
              <w:left w:val="single" w:sz="4" w:space="0" w:color="auto"/>
              <w:bottom w:val="single" w:sz="4" w:space="0" w:color="auto"/>
              <w:right w:val="single" w:sz="4" w:space="0" w:color="auto"/>
            </w:tcBorders>
            <w:vAlign w:val="center"/>
            <w:hideMark/>
          </w:tcPr>
          <w:p w:rsidR="00E9636F" w:rsidRPr="001A5D47" w:rsidRDefault="00E9636F" w:rsidP="003F771C">
            <w:pPr>
              <w:spacing w:line="360" w:lineRule="auto"/>
              <w:jc w:val="center"/>
              <w:rPr>
                <w:rFonts w:ascii="Times New Roman" w:hAnsi="Times New Roman"/>
                <w:color w:val="000000" w:themeColor="text1"/>
                <w:szCs w:val="28"/>
              </w:rPr>
            </w:pPr>
            <w:r w:rsidRPr="001A5D47">
              <w:rPr>
                <w:rFonts w:ascii="Times New Roman" w:hAnsi="Times New Roman"/>
                <w:color w:val="000000" w:themeColor="text1"/>
                <w:szCs w:val="28"/>
              </w:rPr>
              <w:t>Tháng 7.201</w:t>
            </w:r>
            <w:r w:rsidR="00E364AF">
              <w:rPr>
                <w:rFonts w:ascii="Times New Roman" w:hAnsi="Times New Roman"/>
                <w:color w:val="000000" w:themeColor="text1"/>
                <w:szCs w:val="28"/>
              </w:rPr>
              <w:t>8</w:t>
            </w:r>
          </w:p>
        </w:tc>
        <w:tc>
          <w:tcPr>
            <w:tcW w:w="7657" w:type="dxa"/>
            <w:tcBorders>
              <w:top w:val="single" w:sz="4" w:space="0" w:color="auto"/>
              <w:left w:val="single" w:sz="4" w:space="0" w:color="auto"/>
              <w:bottom w:val="single" w:sz="4" w:space="0" w:color="auto"/>
              <w:right w:val="single" w:sz="4" w:space="0" w:color="auto"/>
            </w:tcBorders>
            <w:hideMark/>
          </w:tcPr>
          <w:p w:rsidR="00E9636F" w:rsidRPr="001A5D47" w:rsidRDefault="00E9636F"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Tuyển sinh vào lớp 1 năm học 201</w:t>
            </w:r>
            <w:r w:rsidR="00E364AF">
              <w:rPr>
                <w:rFonts w:ascii="Times New Roman" w:hAnsi="Times New Roman"/>
                <w:b w:val="0"/>
                <w:color w:val="000000" w:themeColor="text1"/>
                <w:szCs w:val="28"/>
              </w:rPr>
              <w:t>8</w:t>
            </w:r>
            <w:r w:rsidRPr="001A5D47">
              <w:rPr>
                <w:rFonts w:ascii="Times New Roman" w:hAnsi="Times New Roman"/>
                <w:b w:val="0"/>
                <w:color w:val="000000" w:themeColor="text1"/>
                <w:szCs w:val="28"/>
              </w:rPr>
              <w:t>-201</w:t>
            </w:r>
            <w:r w:rsidR="00E364AF">
              <w:rPr>
                <w:rFonts w:ascii="Times New Roman" w:hAnsi="Times New Roman"/>
                <w:b w:val="0"/>
                <w:color w:val="000000" w:themeColor="text1"/>
                <w:szCs w:val="28"/>
              </w:rPr>
              <w:t>9</w:t>
            </w:r>
            <w:r w:rsidRPr="001A5D47">
              <w:rPr>
                <w:rFonts w:ascii="Times New Roman" w:hAnsi="Times New Roman"/>
                <w:b w:val="0"/>
                <w:color w:val="000000" w:themeColor="text1"/>
                <w:szCs w:val="28"/>
              </w:rPr>
              <w:t>.</w:t>
            </w:r>
          </w:p>
          <w:p w:rsidR="00E9636F" w:rsidRPr="001A5D47" w:rsidRDefault="00E9636F"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Giải quyết hồ sơ chuyển đi, chuyển đến.</w:t>
            </w:r>
          </w:p>
          <w:p w:rsidR="00E9636F" w:rsidRPr="001A5D47" w:rsidRDefault="00E9636F"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Tham gia bồi dưỡng chính trị, chuyên môn, nghiệp vụ hè.</w:t>
            </w:r>
          </w:p>
          <w:p w:rsidR="00E9636F" w:rsidRPr="001A5D47" w:rsidRDefault="00E9636F" w:rsidP="003F771C">
            <w:pPr>
              <w:spacing w:line="360" w:lineRule="auto"/>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 Tiếp tục tổ chức sinh hoạt hè. </w:t>
            </w:r>
          </w:p>
        </w:tc>
      </w:tr>
    </w:tbl>
    <w:p w:rsidR="007C6717" w:rsidRPr="001A5D47" w:rsidRDefault="007C6717" w:rsidP="003F771C">
      <w:pPr>
        <w:spacing w:line="360" w:lineRule="auto"/>
        <w:ind w:firstLine="567"/>
        <w:jc w:val="both"/>
        <w:rPr>
          <w:rFonts w:ascii="Times New Roman" w:hAnsi="Times New Roman"/>
          <w:b w:val="0"/>
          <w:color w:val="000000" w:themeColor="text1"/>
          <w:szCs w:val="28"/>
        </w:rPr>
      </w:pPr>
    </w:p>
    <w:p w:rsidR="00433434" w:rsidRDefault="00C52FEC" w:rsidP="003F771C">
      <w:pPr>
        <w:spacing w:line="360" w:lineRule="auto"/>
        <w:ind w:firstLine="567"/>
        <w:jc w:val="both"/>
        <w:rPr>
          <w:rFonts w:ascii="Times New Roman" w:hAnsi="Times New Roman"/>
          <w:b w:val="0"/>
          <w:color w:val="000000" w:themeColor="text1"/>
          <w:szCs w:val="28"/>
        </w:rPr>
      </w:pPr>
      <w:r w:rsidRPr="001A5D47">
        <w:rPr>
          <w:rFonts w:ascii="Times New Roman" w:hAnsi="Times New Roman"/>
          <w:b w:val="0"/>
          <w:color w:val="000000" w:themeColor="text1"/>
          <w:szCs w:val="28"/>
        </w:rPr>
        <w:t xml:space="preserve">Trên đây là kế hoạch năm học </w:t>
      </w:r>
      <w:r w:rsidR="00226BEB" w:rsidRPr="001A5D47">
        <w:rPr>
          <w:rFonts w:ascii="Times New Roman" w:hAnsi="Times New Roman"/>
          <w:b w:val="0"/>
          <w:color w:val="000000" w:themeColor="text1"/>
          <w:szCs w:val="28"/>
        </w:rPr>
        <w:t>201</w:t>
      </w:r>
      <w:r w:rsidR="00E364AF">
        <w:rPr>
          <w:rFonts w:ascii="Times New Roman" w:hAnsi="Times New Roman"/>
          <w:b w:val="0"/>
          <w:color w:val="000000" w:themeColor="text1"/>
          <w:szCs w:val="28"/>
        </w:rPr>
        <w:t>7</w:t>
      </w:r>
      <w:r w:rsidR="00226BEB" w:rsidRPr="001A5D47">
        <w:rPr>
          <w:rFonts w:ascii="Times New Roman" w:hAnsi="Times New Roman"/>
          <w:b w:val="0"/>
          <w:color w:val="000000" w:themeColor="text1"/>
          <w:szCs w:val="28"/>
        </w:rPr>
        <w:t>-201</w:t>
      </w:r>
      <w:r w:rsidR="00E364AF">
        <w:rPr>
          <w:rFonts w:ascii="Times New Roman" w:hAnsi="Times New Roman"/>
          <w:b w:val="0"/>
          <w:color w:val="000000" w:themeColor="text1"/>
          <w:szCs w:val="28"/>
        </w:rPr>
        <w:t>8</w:t>
      </w:r>
      <w:r w:rsidRPr="001A5D47">
        <w:rPr>
          <w:rFonts w:ascii="Times New Roman" w:hAnsi="Times New Roman"/>
          <w:b w:val="0"/>
          <w:color w:val="000000" w:themeColor="text1"/>
          <w:szCs w:val="28"/>
        </w:rPr>
        <w:t xml:space="preserve"> của nhà trường, các </w:t>
      </w:r>
      <w:r w:rsidR="00242FA0" w:rsidRPr="001A5D47">
        <w:rPr>
          <w:rFonts w:ascii="Times New Roman" w:hAnsi="Times New Roman"/>
          <w:b w:val="0"/>
          <w:color w:val="000000" w:themeColor="text1"/>
          <w:szCs w:val="28"/>
        </w:rPr>
        <w:t>t</w:t>
      </w:r>
      <w:r w:rsidRPr="001A5D47">
        <w:rPr>
          <w:rFonts w:ascii="Times New Roman" w:hAnsi="Times New Roman"/>
          <w:b w:val="0"/>
          <w:color w:val="000000" w:themeColor="text1"/>
          <w:szCs w:val="28"/>
        </w:rPr>
        <w:t xml:space="preserve">ổ, bộ phận căn cứ vào nội dung kế hoạch nêu trên, cụ thể hóa trong kế hoạch thực hiện nhiệm vụ năm học của </w:t>
      </w:r>
      <w:r w:rsidR="00242FA0" w:rsidRPr="001A5D47">
        <w:rPr>
          <w:rFonts w:ascii="Times New Roman" w:hAnsi="Times New Roman"/>
          <w:b w:val="0"/>
          <w:color w:val="000000" w:themeColor="text1"/>
          <w:szCs w:val="28"/>
        </w:rPr>
        <w:t>t</w:t>
      </w:r>
      <w:r w:rsidR="00A70CBC" w:rsidRPr="001A5D47">
        <w:rPr>
          <w:rFonts w:ascii="Times New Roman" w:hAnsi="Times New Roman"/>
          <w:b w:val="0"/>
          <w:color w:val="000000" w:themeColor="text1"/>
          <w:szCs w:val="28"/>
        </w:rPr>
        <w:t xml:space="preserve">ổ, bộ phận </w:t>
      </w:r>
      <w:r w:rsidRPr="001A5D47">
        <w:rPr>
          <w:rFonts w:ascii="Times New Roman" w:hAnsi="Times New Roman"/>
          <w:b w:val="0"/>
          <w:color w:val="000000" w:themeColor="text1"/>
          <w:szCs w:val="28"/>
        </w:rPr>
        <w:t xml:space="preserve">với các biện pháp khả thi và tổ chức triển khai thực hiện hiệu quả góp phần hoàn thành xuất sắc nhiệm vụ </w:t>
      </w:r>
      <w:r w:rsidR="00A70CBC" w:rsidRPr="001A5D47">
        <w:rPr>
          <w:rFonts w:ascii="Times New Roman" w:hAnsi="Times New Roman"/>
          <w:b w:val="0"/>
          <w:color w:val="000000" w:themeColor="text1"/>
          <w:szCs w:val="28"/>
        </w:rPr>
        <w:t>của đơn vị</w:t>
      </w:r>
      <w:r w:rsidRPr="001A5D47">
        <w:rPr>
          <w:rFonts w:ascii="Times New Roman" w:hAnsi="Times New Roman"/>
          <w:b w:val="0"/>
          <w:color w:val="000000" w:themeColor="text1"/>
          <w:szCs w:val="28"/>
        </w:rPr>
        <w:t>./.</w:t>
      </w:r>
    </w:p>
    <w:p w:rsidR="00E364AF" w:rsidRPr="001A5D47" w:rsidRDefault="00E364AF" w:rsidP="001A5D47">
      <w:pPr>
        <w:spacing w:line="360" w:lineRule="auto"/>
        <w:ind w:firstLine="567"/>
        <w:jc w:val="both"/>
        <w:rPr>
          <w:rFonts w:ascii="Times New Roman" w:hAnsi="Times New Roman"/>
          <w:b w:val="0"/>
          <w:color w:val="000000" w:themeColor="text1"/>
          <w:szCs w:val="28"/>
        </w:rPr>
      </w:pPr>
    </w:p>
    <w:tbl>
      <w:tblPr>
        <w:tblW w:w="0" w:type="auto"/>
        <w:tblLook w:val="01E0" w:firstRow="1" w:lastRow="1" w:firstColumn="1" w:lastColumn="1" w:noHBand="0" w:noVBand="0"/>
      </w:tblPr>
      <w:tblGrid>
        <w:gridCol w:w="4635"/>
        <w:gridCol w:w="4655"/>
      </w:tblGrid>
      <w:tr w:rsidR="001A5D47" w:rsidRPr="001A5D47" w:rsidTr="002E1FC2">
        <w:tc>
          <w:tcPr>
            <w:tcW w:w="4635" w:type="dxa"/>
          </w:tcPr>
          <w:p w:rsidR="000D46E4" w:rsidRPr="001A5D47" w:rsidRDefault="000D46E4" w:rsidP="004E1AF7">
            <w:pPr>
              <w:tabs>
                <w:tab w:val="left" w:pos="142"/>
              </w:tabs>
              <w:jc w:val="both"/>
              <w:rPr>
                <w:rFonts w:ascii="Times New Roman" w:hAnsi="Times New Roman"/>
                <w:i/>
                <w:color w:val="000000" w:themeColor="text1"/>
                <w:szCs w:val="28"/>
              </w:rPr>
            </w:pPr>
            <w:r w:rsidRPr="00E364AF">
              <w:rPr>
                <w:rFonts w:ascii="Times New Roman" w:hAnsi="Times New Roman"/>
                <w:i/>
                <w:color w:val="000000" w:themeColor="text1"/>
                <w:sz w:val="26"/>
                <w:szCs w:val="28"/>
              </w:rPr>
              <w:t>Nơi nhận:</w:t>
            </w:r>
            <w:r w:rsidRPr="001A5D47">
              <w:rPr>
                <w:rFonts w:ascii="Times New Roman" w:hAnsi="Times New Roman"/>
                <w:i/>
                <w:color w:val="000000" w:themeColor="text1"/>
                <w:szCs w:val="28"/>
              </w:rPr>
              <w:tab/>
            </w:r>
            <w:r w:rsidRPr="001A5D47">
              <w:rPr>
                <w:rFonts w:ascii="Times New Roman" w:hAnsi="Times New Roman"/>
                <w:i/>
                <w:color w:val="000000" w:themeColor="text1"/>
                <w:szCs w:val="28"/>
              </w:rPr>
              <w:tab/>
            </w:r>
            <w:r w:rsidRPr="001A5D47">
              <w:rPr>
                <w:rFonts w:ascii="Times New Roman" w:hAnsi="Times New Roman"/>
                <w:i/>
                <w:color w:val="000000" w:themeColor="text1"/>
                <w:szCs w:val="28"/>
              </w:rPr>
              <w:tab/>
            </w:r>
            <w:r w:rsidRPr="001A5D47">
              <w:rPr>
                <w:rFonts w:ascii="Times New Roman" w:hAnsi="Times New Roman"/>
                <w:i/>
                <w:color w:val="000000" w:themeColor="text1"/>
                <w:szCs w:val="28"/>
              </w:rPr>
              <w:tab/>
            </w:r>
            <w:r w:rsidRPr="001A5D47">
              <w:rPr>
                <w:rFonts w:ascii="Times New Roman" w:hAnsi="Times New Roman"/>
                <w:i/>
                <w:color w:val="000000" w:themeColor="text1"/>
                <w:szCs w:val="28"/>
              </w:rPr>
              <w:tab/>
            </w:r>
          </w:p>
          <w:p w:rsidR="000D46E4" w:rsidRPr="004E1AF7" w:rsidRDefault="000D46E4" w:rsidP="004E1AF7">
            <w:pPr>
              <w:numPr>
                <w:ilvl w:val="0"/>
                <w:numId w:val="1"/>
              </w:numPr>
              <w:tabs>
                <w:tab w:val="clear" w:pos="360"/>
                <w:tab w:val="left" w:pos="142"/>
              </w:tabs>
              <w:ind w:left="0" w:firstLine="0"/>
              <w:jc w:val="both"/>
              <w:rPr>
                <w:rFonts w:ascii="Times New Roman" w:hAnsi="Times New Roman"/>
                <w:b w:val="0"/>
                <w:color w:val="000000" w:themeColor="text1"/>
                <w:sz w:val="24"/>
                <w:szCs w:val="24"/>
              </w:rPr>
            </w:pPr>
            <w:r w:rsidRPr="004E1AF7">
              <w:rPr>
                <w:rFonts w:ascii="Times New Roman" w:hAnsi="Times New Roman"/>
                <w:b w:val="0"/>
                <w:color w:val="000000" w:themeColor="text1"/>
                <w:sz w:val="24"/>
                <w:szCs w:val="24"/>
              </w:rPr>
              <w:t>Phòng GD&amp;ĐT;</w:t>
            </w:r>
          </w:p>
          <w:p w:rsidR="00DB499C" w:rsidRPr="004E1AF7" w:rsidRDefault="000D46E4" w:rsidP="004E1AF7">
            <w:pPr>
              <w:numPr>
                <w:ilvl w:val="0"/>
                <w:numId w:val="1"/>
              </w:numPr>
              <w:tabs>
                <w:tab w:val="clear" w:pos="360"/>
                <w:tab w:val="left" w:pos="142"/>
              </w:tabs>
              <w:ind w:left="0" w:firstLine="0"/>
              <w:jc w:val="both"/>
              <w:rPr>
                <w:rFonts w:ascii="Times New Roman" w:hAnsi="Times New Roman"/>
                <w:b w:val="0"/>
                <w:color w:val="000000" w:themeColor="text1"/>
                <w:sz w:val="24"/>
                <w:szCs w:val="24"/>
              </w:rPr>
            </w:pPr>
            <w:r w:rsidRPr="004E1AF7">
              <w:rPr>
                <w:rFonts w:ascii="Times New Roman" w:hAnsi="Times New Roman"/>
                <w:b w:val="0"/>
                <w:color w:val="000000" w:themeColor="text1"/>
                <w:sz w:val="24"/>
                <w:szCs w:val="24"/>
              </w:rPr>
              <w:t>BGH, Tổ trưởng;</w:t>
            </w:r>
          </w:p>
          <w:p w:rsidR="000D46E4" w:rsidRPr="001A5D47" w:rsidRDefault="000D46E4" w:rsidP="004E1AF7">
            <w:pPr>
              <w:numPr>
                <w:ilvl w:val="0"/>
                <w:numId w:val="1"/>
              </w:numPr>
              <w:tabs>
                <w:tab w:val="clear" w:pos="360"/>
                <w:tab w:val="left" w:pos="142"/>
              </w:tabs>
              <w:ind w:left="0" w:firstLine="0"/>
              <w:jc w:val="both"/>
              <w:rPr>
                <w:rFonts w:ascii="Times New Roman" w:hAnsi="Times New Roman"/>
                <w:b w:val="0"/>
                <w:color w:val="000000" w:themeColor="text1"/>
                <w:szCs w:val="28"/>
              </w:rPr>
            </w:pPr>
            <w:r w:rsidRPr="004E1AF7">
              <w:rPr>
                <w:rFonts w:ascii="Times New Roman" w:hAnsi="Times New Roman"/>
                <w:b w:val="0"/>
                <w:color w:val="000000" w:themeColor="text1"/>
                <w:sz w:val="24"/>
                <w:szCs w:val="24"/>
              </w:rPr>
              <w:t>Lưu: VP.</w:t>
            </w:r>
          </w:p>
        </w:tc>
        <w:tc>
          <w:tcPr>
            <w:tcW w:w="4655" w:type="dxa"/>
          </w:tcPr>
          <w:p w:rsidR="00EE2813" w:rsidRPr="001A5D47" w:rsidRDefault="000D46E4" w:rsidP="001A5D47">
            <w:pPr>
              <w:spacing w:line="360" w:lineRule="auto"/>
              <w:ind w:firstLine="567"/>
              <w:jc w:val="both"/>
              <w:rPr>
                <w:rFonts w:ascii="Times New Roman" w:hAnsi="Times New Roman"/>
                <w:bCs/>
                <w:color w:val="000000" w:themeColor="text1"/>
                <w:szCs w:val="28"/>
              </w:rPr>
            </w:pPr>
            <w:r w:rsidRPr="001A5D47">
              <w:rPr>
                <w:rFonts w:ascii="Times New Roman" w:hAnsi="Times New Roman"/>
                <w:bCs/>
                <w:color w:val="000000" w:themeColor="text1"/>
                <w:szCs w:val="28"/>
              </w:rPr>
              <w:t>HIỆU TRƯỞNG</w:t>
            </w:r>
          </w:p>
        </w:tc>
      </w:tr>
    </w:tbl>
    <w:p w:rsidR="000725F6" w:rsidRPr="002E1FC2" w:rsidRDefault="000725F6" w:rsidP="002E1FC2">
      <w:pPr>
        <w:spacing w:line="360" w:lineRule="auto"/>
        <w:jc w:val="both"/>
        <w:rPr>
          <w:rFonts w:ascii="Times New Roman" w:hAnsi="Times New Roman"/>
          <w:color w:val="000000" w:themeColor="text1"/>
          <w:szCs w:val="28"/>
        </w:rPr>
      </w:pPr>
      <w:bookmarkStart w:id="0" w:name="_GoBack"/>
      <w:bookmarkEnd w:id="0"/>
    </w:p>
    <w:sectPr w:rsidR="000725F6" w:rsidRPr="002E1FC2" w:rsidSect="00433D41">
      <w:footerReference w:type="even" r:id="rId9"/>
      <w:footerReference w:type="default" r:id="rId10"/>
      <w:pgSz w:w="11909" w:h="16834" w:code="9"/>
      <w:pgMar w:top="1134" w:right="1134" w:bottom="1134" w:left="1701" w:header="567" w:footer="56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24" w:rsidRDefault="00FE6824">
      <w:r>
        <w:separator/>
      </w:r>
    </w:p>
  </w:endnote>
  <w:endnote w:type="continuationSeparator" w:id="0">
    <w:p w:rsidR="00FE6824" w:rsidRDefault="00FE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VNI-Aristo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TimesNewRoman,BoldItalic">
    <w:altName w:val="Times New Roman"/>
    <w:panose1 w:val="00000000000000000000"/>
    <w:charset w:val="A3"/>
    <w:family w:val="auto"/>
    <w:notTrueType/>
    <w:pitch w:val="default"/>
    <w:sig w:usb0="20000001" w:usb1="00000000" w:usb2="00000000" w:usb3="00000000" w:csb0="00000100" w:csb1="00000000"/>
  </w:font>
  <w:font w:name="TimesNewRoman,Bold">
    <w:panose1 w:val="00000000000000000000"/>
    <w:charset w:val="00"/>
    <w:family w:val="auto"/>
    <w:notTrueType/>
    <w:pitch w:val="default"/>
    <w:sig w:usb0="00000003" w:usb1="00000000" w:usb2="00000000" w:usb3="00000000" w:csb0="00000001" w:csb1="00000000"/>
  </w:font>
  <w:font w:name="VNI-Commerc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41" w:rsidRDefault="008E0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A41" w:rsidRDefault="008E0A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41" w:rsidRPr="0066188C" w:rsidRDefault="008E0A41" w:rsidP="004A3424">
    <w:pPr>
      <w:pStyle w:val="Footer"/>
      <w:jc w:val="center"/>
      <w:rPr>
        <w:rFonts w:ascii="VNI-Commerce" w:hAnsi="VNI-Commerce"/>
        <w:b w:val="0"/>
        <w:i/>
        <w:sz w:val="16"/>
        <w:szCs w:val="16"/>
        <w:lang w:val="sv-SE"/>
      </w:rPr>
    </w:pPr>
    <w:r w:rsidRPr="0066188C">
      <w:rPr>
        <w:rFonts w:ascii="VNI-Commerce" w:hAnsi="VNI-Commerce"/>
        <w:b w:val="0"/>
        <w:i/>
        <w:sz w:val="16"/>
        <w:szCs w:val="16"/>
        <w:lang w:val="sv-SE"/>
      </w:rPr>
      <w:t>-----------------------------------------------------------------------------------------------------------</w:t>
    </w:r>
    <w:r>
      <w:rPr>
        <w:rFonts w:ascii="VNI-Commerce" w:hAnsi="VNI-Commerce"/>
        <w:b w:val="0"/>
        <w:i/>
        <w:sz w:val="16"/>
        <w:szCs w:val="16"/>
        <w:lang w:val="sv-SE"/>
      </w:rPr>
      <w:t>-----------------------------</w:t>
    </w:r>
  </w:p>
  <w:p w:rsidR="008E0A41" w:rsidRPr="00BF3832" w:rsidRDefault="008E0A41" w:rsidP="005217B7">
    <w:pPr>
      <w:pStyle w:val="Footer"/>
      <w:tabs>
        <w:tab w:val="clear" w:pos="8640"/>
        <w:tab w:val="right" w:pos="8711"/>
      </w:tabs>
      <w:rPr>
        <w:rFonts w:ascii="Times New Roman" w:hAnsi="Times New Roman"/>
        <w:b w:val="0"/>
        <w:i/>
        <w:sz w:val="18"/>
        <w:szCs w:val="18"/>
        <w:lang w:val="sv-SE"/>
      </w:rPr>
    </w:pPr>
    <w:r w:rsidRPr="00BF3832">
      <w:rPr>
        <w:rFonts w:ascii="Times New Roman" w:hAnsi="Times New Roman"/>
        <w:b w:val="0"/>
        <w:i/>
        <w:sz w:val="18"/>
        <w:szCs w:val="18"/>
        <w:lang w:val="sv-SE"/>
      </w:rPr>
      <w:t xml:space="preserve">                                                                                                     </w:t>
    </w:r>
    <w:r>
      <w:rPr>
        <w:rFonts w:ascii="Times New Roman" w:hAnsi="Times New Roman"/>
        <w:b w:val="0"/>
        <w:i/>
        <w:sz w:val="18"/>
        <w:szCs w:val="18"/>
        <w:lang w:val="sv-SE"/>
      </w:rPr>
      <w:tab/>
    </w:r>
    <w:r w:rsidRPr="00BF3832">
      <w:rPr>
        <w:rFonts w:ascii="Times New Roman" w:hAnsi="Times New Roman"/>
        <w:b w:val="0"/>
        <w:i/>
        <w:sz w:val="18"/>
        <w:szCs w:val="18"/>
        <w:lang w:val="sv-SE"/>
      </w:rPr>
      <w:t xml:space="preserve">      Trang </w:t>
    </w:r>
    <w:r w:rsidRPr="00BF3832">
      <w:rPr>
        <w:rStyle w:val="PageNumber"/>
        <w:rFonts w:ascii="Times New Roman" w:hAnsi="Times New Roman"/>
        <w:b w:val="0"/>
        <w:sz w:val="18"/>
        <w:szCs w:val="18"/>
      </w:rPr>
      <w:fldChar w:fldCharType="begin"/>
    </w:r>
    <w:r w:rsidRPr="00BF3832">
      <w:rPr>
        <w:rStyle w:val="PageNumber"/>
        <w:rFonts w:ascii="Times New Roman" w:hAnsi="Times New Roman"/>
        <w:b w:val="0"/>
        <w:sz w:val="18"/>
        <w:szCs w:val="18"/>
        <w:lang w:val="sv-SE"/>
      </w:rPr>
      <w:instrText xml:space="preserve"> PAGE </w:instrText>
    </w:r>
    <w:r w:rsidRPr="00BF3832">
      <w:rPr>
        <w:rStyle w:val="PageNumber"/>
        <w:rFonts w:ascii="Times New Roman" w:hAnsi="Times New Roman"/>
        <w:b w:val="0"/>
        <w:sz w:val="18"/>
        <w:szCs w:val="18"/>
      </w:rPr>
      <w:fldChar w:fldCharType="separate"/>
    </w:r>
    <w:r w:rsidR="004E1AF7">
      <w:rPr>
        <w:rStyle w:val="PageNumber"/>
        <w:rFonts w:ascii="Times New Roman" w:hAnsi="Times New Roman"/>
        <w:b w:val="0"/>
        <w:noProof/>
        <w:sz w:val="18"/>
        <w:szCs w:val="18"/>
        <w:lang w:val="sv-SE"/>
      </w:rPr>
      <w:t>50</w:t>
    </w:r>
    <w:r w:rsidRPr="00BF3832">
      <w:rPr>
        <w:rStyle w:val="PageNumber"/>
        <w:rFonts w:ascii="Times New Roman" w:hAnsi="Times New Roman"/>
        <w:b w:val="0"/>
        <w:sz w:val="18"/>
        <w:szCs w:val="18"/>
      </w:rPr>
      <w:fldChar w:fldCharType="end"/>
    </w:r>
    <w:r w:rsidRPr="00BF3832">
      <w:rPr>
        <w:rStyle w:val="PageNumber"/>
        <w:rFonts w:ascii="Times New Roman" w:hAnsi="Times New Roman"/>
        <w:b w:val="0"/>
        <w:sz w:val="18"/>
        <w:szCs w:val="18"/>
        <w:lang w:val="sv-SE"/>
      </w:rPr>
      <w:t xml:space="preserve"> / </w:t>
    </w:r>
    <w:r w:rsidRPr="00BF3832">
      <w:rPr>
        <w:rStyle w:val="PageNumber"/>
        <w:rFonts w:ascii="Times New Roman" w:hAnsi="Times New Roman"/>
        <w:b w:val="0"/>
        <w:sz w:val="18"/>
        <w:szCs w:val="18"/>
      </w:rPr>
      <w:fldChar w:fldCharType="begin"/>
    </w:r>
    <w:r w:rsidRPr="00BF3832">
      <w:rPr>
        <w:rStyle w:val="PageNumber"/>
        <w:rFonts w:ascii="Times New Roman" w:hAnsi="Times New Roman"/>
        <w:b w:val="0"/>
        <w:sz w:val="18"/>
        <w:szCs w:val="18"/>
        <w:lang w:val="sv-SE"/>
      </w:rPr>
      <w:instrText xml:space="preserve"> NUMPAGES </w:instrText>
    </w:r>
    <w:r w:rsidRPr="00BF3832">
      <w:rPr>
        <w:rStyle w:val="PageNumber"/>
        <w:rFonts w:ascii="Times New Roman" w:hAnsi="Times New Roman"/>
        <w:b w:val="0"/>
        <w:sz w:val="18"/>
        <w:szCs w:val="18"/>
      </w:rPr>
      <w:fldChar w:fldCharType="separate"/>
    </w:r>
    <w:r w:rsidR="004E1AF7">
      <w:rPr>
        <w:rStyle w:val="PageNumber"/>
        <w:rFonts w:ascii="Times New Roman" w:hAnsi="Times New Roman"/>
        <w:b w:val="0"/>
        <w:noProof/>
        <w:sz w:val="18"/>
        <w:szCs w:val="18"/>
        <w:lang w:val="sv-SE"/>
      </w:rPr>
      <w:t>50</w:t>
    </w:r>
    <w:r w:rsidRPr="00BF3832">
      <w:rPr>
        <w:rStyle w:val="PageNumber"/>
        <w:rFonts w:ascii="Times New Roman" w:hAnsi="Times New Roman"/>
        <w:b w:val="0"/>
        <w:sz w:val="18"/>
        <w:szCs w:val="18"/>
      </w:rPr>
      <w:fldChar w:fldCharType="end"/>
    </w:r>
    <w:r w:rsidRPr="00BF3832">
      <w:rPr>
        <w:rStyle w:val="PageNumber"/>
        <w:rFonts w:ascii="Times New Roman" w:hAnsi="Times New Roman"/>
        <w:b w:val="0"/>
        <w:sz w:val="18"/>
        <w:szCs w:val="18"/>
        <w:lang w:val="sv-SE"/>
      </w:rPr>
      <w:t xml:space="preserve"> trang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24" w:rsidRDefault="00FE6824">
      <w:r>
        <w:separator/>
      </w:r>
    </w:p>
  </w:footnote>
  <w:footnote w:type="continuationSeparator" w:id="0">
    <w:p w:rsidR="00FE6824" w:rsidRDefault="00FE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05pt;height:11.05pt" o:bullet="t">
        <v:imagedata r:id="rId1" o:title="mso8"/>
      </v:shape>
    </w:pict>
  </w:numPicBullet>
  <w:abstractNum w:abstractNumId="0">
    <w:nsid w:val="01B23F17"/>
    <w:multiLevelType w:val="hybridMultilevel"/>
    <w:tmpl w:val="190645D4"/>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C5775"/>
    <w:multiLevelType w:val="hybridMultilevel"/>
    <w:tmpl w:val="3D80BC8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35729"/>
    <w:multiLevelType w:val="multilevel"/>
    <w:tmpl w:val="532EA222"/>
    <w:styleLink w:val="CurrentList2"/>
    <w:lvl w:ilvl="0">
      <w:start w:val="1"/>
      <w:numFmt w:val="upperRoman"/>
      <w:lvlText w:val="%1."/>
      <w:lvlJc w:val="right"/>
      <w:pPr>
        <w:tabs>
          <w:tab w:val="num" w:pos="720"/>
        </w:tabs>
        <w:ind w:left="720" w:hanging="180"/>
      </w:pPr>
    </w:lvl>
    <w:lvl w:ilvl="1">
      <w:start w:val="1"/>
      <w:numFmt w:val="decimal"/>
      <w:lvlText w:val="%2."/>
      <w:lvlJc w:val="left"/>
      <w:pPr>
        <w:tabs>
          <w:tab w:val="num" w:pos="340"/>
        </w:tabs>
        <w:ind w:left="1440" w:hanging="1440"/>
      </w:pPr>
      <w:rPr>
        <w:rFonts w:ascii="Times New Roman" w:hAnsi="Times New Roman" w:hint="default"/>
        <w:caps w:val="0"/>
        <w:strike w:val="0"/>
        <w:dstrike w:val="0"/>
        <w:outline w:val="0"/>
        <w:shadow w:val="0"/>
        <w:emboss w:val="0"/>
        <w:imprint w:val="0"/>
        <w:vanish w:val="0"/>
        <w:color w:val="auto"/>
        <w:sz w:val="24"/>
        <w:szCs w:val="24"/>
        <w:u w:val="none"/>
        <w:vertAlign w:val="baseline"/>
      </w:rPr>
    </w:lvl>
    <w:lvl w:ilvl="2">
      <w:start w:val="1"/>
      <w:numFmt w:val="lowerLetter"/>
      <w:lvlText w:val="%3."/>
      <w:lvlJc w:val="left"/>
      <w:pPr>
        <w:tabs>
          <w:tab w:val="num" w:pos="567"/>
        </w:tabs>
        <w:ind w:left="2399" w:hanging="2115"/>
      </w:pPr>
      <w:rPr>
        <w:rFonts w:ascii="Times New Roman" w:hAnsi="Times New Roman" w:hint="default"/>
        <w:caps w:val="0"/>
        <w:strike w:val="0"/>
        <w:dstrike w:val="0"/>
        <w:outline w:val="0"/>
        <w:shadow w:val="0"/>
        <w:emboss w:val="0"/>
        <w:imprint w:val="0"/>
        <w:vanish w:val="0"/>
        <w:color w:val="auto"/>
        <w:sz w:val="26"/>
        <w:szCs w:val="26"/>
        <w:u w:val="none"/>
        <w:vertAlign w:val="baseline"/>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8C5F91"/>
    <w:multiLevelType w:val="hybridMultilevel"/>
    <w:tmpl w:val="FE62BAB4"/>
    <w:lvl w:ilvl="0" w:tplc="86829A5C">
      <w:start w:val="1"/>
      <w:numFmt w:val="bullet"/>
      <w:lvlText w:val="-"/>
      <w:lvlJc w:val="left"/>
      <w:pPr>
        <w:tabs>
          <w:tab w:val="num" w:pos="1302"/>
        </w:tabs>
        <w:ind w:left="1302" w:hanging="735"/>
      </w:pPr>
      <w:rPr>
        <w:rFonts w:ascii="Times New Roman" w:eastAsia="Times New Roman" w:hAnsi="Times New Roman" w:cs="Times New Roman" w:hint="default"/>
        <w:lang w:val="vi-VN"/>
      </w:rPr>
    </w:lvl>
    <w:lvl w:ilvl="1" w:tplc="0409000D">
      <w:start w:val="1"/>
      <w:numFmt w:val="bullet"/>
      <w:lvlText w:val=""/>
      <w:lvlJc w:val="left"/>
      <w:pPr>
        <w:tabs>
          <w:tab w:val="num" w:pos="1647"/>
        </w:tabs>
        <w:ind w:left="1647" w:hanging="360"/>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nsid w:val="13624134"/>
    <w:multiLevelType w:val="hybridMultilevel"/>
    <w:tmpl w:val="F58ECE2A"/>
    <w:lvl w:ilvl="0" w:tplc="04090013">
      <w:start w:val="1"/>
      <w:numFmt w:val="bullet"/>
      <w:lvlText w:val="­"/>
      <w:lvlJc w:val="left"/>
      <w:pPr>
        <w:tabs>
          <w:tab w:val="num" w:pos="851"/>
        </w:tabs>
        <w:ind w:left="567" w:hanging="113"/>
      </w:pPr>
      <w:rPr>
        <w:rFonts w:ascii="Times New Roman" w:hAnsi="Times New Roman" w:cs="Times New Roman" w:hint="default"/>
      </w:rPr>
    </w:lvl>
    <w:lvl w:ilvl="1" w:tplc="F36C3190">
      <w:start w:val="1"/>
      <w:numFmt w:val="lowerLetter"/>
      <w:lvlText w:val="%2."/>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2" w:tplc="C0D43A86">
      <w:start w:val="1"/>
      <w:numFmt w:val="upperRoman"/>
      <w:lvlText w:val="%3."/>
      <w:lvlJc w:val="left"/>
      <w:pPr>
        <w:tabs>
          <w:tab w:val="num" w:pos="2520"/>
        </w:tabs>
        <w:ind w:left="2520" w:hanging="720"/>
      </w:pPr>
      <w:rPr>
        <w:rFont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3E8575F"/>
    <w:multiLevelType w:val="multilevel"/>
    <w:tmpl w:val="AAE0C1D8"/>
    <w:styleLink w:val="CurrentList3"/>
    <w:lvl w:ilvl="0">
      <w:start w:val="1"/>
      <w:numFmt w:val="bullet"/>
      <w:lvlText w:val="­"/>
      <w:lvlJc w:val="left"/>
      <w:pPr>
        <w:tabs>
          <w:tab w:val="num" w:pos="1616"/>
        </w:tabs>
        <w:ind w:left="1616" w:hanging="360"/>
      </w:pPr>
      <w:rPr>
        <w:rFonts w:ascii="Times New Roman" w:hAnsi="Times New Roman" w:cs="Times New Roman" w:hint="default"/>
      </w:rPr>
    </w:lvl>
    <w:lvl w:ilvl="1">
      <w:start w:val="1"/>
      <w:numFmt w:val="lowerLetter"/>
      <w:lvlText w:val="%2."/>
      <w:lvlJc w:val="left"/>
      <w:pPr>
        <w:tabs>
          <w:tab w:val="num" w:pos="567"/>
        </w:tabs>
        <w:ind w:left="3195" w:hanging="2911"/>
      </w:pPr>
      <w:rPr>
        <w:rFonts w:ascii="Times New Roman" w:hAnsi="Times New Roman" w:hint="default"/>
        <w:caps w:val="0"/>
        <w:strike w:val="0"/>
        <w:dstrike w:val="0"/>
        <w:outline w:val="0"/>
        <w:shadow w:val="0"/>
        <w:emboss w:val="0"/>
        <w:imprint w:val="0"/>
        <w:vanish w:val="0"/>
        <w:color w:val="auto"/>
        <w:sz w:val="26"/>
        <w:szCs w:val="26"/>
        <w:u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530741C"/>
    <w:multiLevelType w:val="multilevel"/>
    <w:tmpl w:val="51F0EA46"/>
    <w:lvl w:ilvl="0">
      <w:start w:val="4"/>
      <w:numFmt w:val="decimal"/>
      <w:lvlText w:val="%1."/>
      <w:lvlJc w:val="left"/>
      <w:pPr>
        <w:ind w:left="480" w:hanging="48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520" w:hanging="144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420" w:hanging="1800"/>
      </w:pPr>
      <w:rPr>
        <w:rFonts w:hint="default"/>
      </w:rPr>
    </w:lvl>
    <w:lvl w:ilvl="7">
      <w:start w:val="1"/>
      <w:numFmt w:val="decimal"/>
      <w:lvlText w:val="%1.%2.%3.%4.%5.%6.%7.%8."/>
      <w:lvlJc w:val="left"/>
      <w:pPr>
        <w:ind w:left="7550" w:hanging="2160"/>
      </w:pPr>
      <w:rPr>
        <w:rFonts w:hint="default"/>
      </w:rPr>
    </w:lvl>
    <w:lvl w:ilvl="8">
      <w:start w:val="1"/>
      <w:numFmt w:val="decimal"/>
      <w:lvlText w:val="%1.%2.%3.%4.%5.%6.%7.%8.%9."/>
      <w:lvlJc w:val="left"/>
      <w:pPr>
        <w:ind w:left="8320" w:hanging="2160"/>
      </w:pPr>
      <w:rPr>
        <w:rFonts w:hint="default"/>
      </w:rPr>
    </w:lvl>
  </w:abstractNum>
  <w:abstractNum w:abstractNumId="7">
    <w:nsid w:val="1559382E"/>
    <w:multiLevelType w:val="hybridMultilevel"/>
    <w:tmpl w:val="0C5A2558"/>
    <w:lvl w:ilvl="0" w:tplc="84AE764A">
      <w:start w:val="1"/>
      <w:numFmt w:val="upperRoman"/>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196FF9"/>
    <w:multiLevelType w:val="hybridMultilevel"/>
    <w:tmpl w:val="99E8D5EE"/>
    <w:lvl w:ilvl="0" w:tplc="B918443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11275C7"/>
    <w:multiLevelType w:val="hybridMultilevel"/>
    <w:tmpl w:val="468CEBD8"/>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3F204A"/>
    <w:multiLevelType w:val="hybridMultilevel"/>
    <w:tmpl w:val="BC1CF2FA"/>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077F13"/>
    <w:multiLevelType w:val="multilevel"/>
    <w:tmpl w:val="80CEDF7E"/>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7B0336F"/>
    <w:multiLevelType w:val="multilevel"/>
    <w:tmpl w:val="040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286E2D43"/>
    <w:multiLevelType w:val="hybridMultilevel"/>
    <w:tmpl w:val="47FA9D8A"/>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4F6E80"/>
    <w:multiLevelType w:val="hybridMultilevel"/>
    <w:tmpl w:val="0178A190"/>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E75934"/>
    <w:multiLevelType w:val="hybridMultilevel"/>
    <w:tmpl w:val="D7B4BC38"/>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306A31"/>
    <w:multiLevelType w:val="hybridMultilevel"/>
    <w:tmpl w:val="468CEBD8"/>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18716A"/>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AFD3F65"/>
    <w:multiLevelType w:val="hybridMultilevel"/>
    <w:tmpl w:val="752A2C62"/>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D57940"/>
    <w:multiLevelType w:val="hybridMultilevel"/>
    <w:tmpl w:val="C1F0C340"/>
    <w:lvl w:ilvl="0" w:tplc="9DF40D80">
      <w:start w:val="2"/>
      <w:numFmt w:val="bullet"/>
      <w:lvlText w:val="-"/>
      <w:lvlJc w:val="left"/>
      <w:pPr>
        <w:tabs>
          <w:tab w:val="num" w:pos="737"/>
        </w:tabs>
        <w:ind w:left="3365" w:hanging="2911"/>
      </w:pPr>
      <w:rPr>
        <w:rFonts w:ascii="Times New Roman" w:eastAsia="Times New Roman" w:hAnsi="Times New Roman" w:cs="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934D58"/>
    <w:multiLevelType w:val="hybridMultilevel"/>
    <w:tmpl w:val="C97893FE"/>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CF0529"/>
    <w:multiLevelType w:val="hybridMultilevel"/>
    <w:tmpl w:val="4386E8DA"/>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5C18A1"/>
    <w:multiLevelType w:val="hybridMultilevel"/>
    <w:tmpl w:val="7540AEA8"/>
    <w:lvl w:ilvl="0" w:tplc="565ED92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42A4B45"/>
    <w:multiLevelType w:val="singleLevel"/>
    <w:tmpl w:val="B0B0E3D4"/>
    <w:lvl w:ilvl="0">
      <w:numFmt w:val="bullet"/>
      <w:lvlText w:val="-"/>
      <w:lvlJc w:val="left"/>
      <w:pPr>
        <w:tabs>
          <w:tab w:val="num" w:pos="360"/>
        </w:tabs>
        <w:ind w:left="360" w:hanging="360"/>
      </w:pPr>
      <w:rPr>
        <w:rFonts w:ascii="Times New Roman" w:hAnsi="Times New Roman" w:cs="Times New Roman" w:hint="default"/>
      </w:rPr>
    </w:lvl>
  </w:abstractNum>
  <w:abstractNum w:abstractNumId="24">
    <w:nsid w:val="45465E77"/>
    <w:multiLevelType w:val="hybridMultilevel"/>
    <w:tmpl w:val="2ED4C5D4"/>
    <w:lvl w:ilvl="0" w:tplc="8132DC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6D51611"/>
    <w:multiLevelType w:val="hybridMultilevel"/>
    <w:tmpl w:val="864C7F04"/>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C29D8"/>
    <w:multiLevelType w:val="hybridMultilevel"/>
    <w:tmpl w:val="10A01EEE"/>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89245C"/>
    <w:multiLevelType w:val="hybridMultilevel"/>
    <w:tmpl w:val="CCE61C8A"/>
    <w:lvl w:ilvl="0" w:tplc="04090007">
      <w:start w:val="1"/>
      <w:numFmt w:val="bullet"/>
      <w:lvlText w:val=""/>
      <w:lvlPicBulletId w:val="0"/>
      <w:lvlJc w:val="left"/>
      <w:pPr>
        <w:ind w:left="1719" w:hanging="360"/>
      </w:pPr>
      <w:rPr>
        <w:rFonts w:ascii="Symbol" w:hAnsi="Symbol"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8">
    <w:nsid w:val="4EDC1CE4"/>
    <w:multiLevelType w:val="hybridMultilevel"/>
    <w:tmpl w:val="39027A4A"/>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D139A5"/>
    <w:multiLevelType w:val="multilevel"/>
    <w:tmpl w:val="0409001F"/>
    <w:numStyleLink w:val="111111"/>
  </w:abstractNum>
  <w:abstractNum w:abstractNumId="30">
    <w:nsid w:val="56873E7F"/>
    <w:multiLevelType w:val="hybridMultilevel"/>
    <w:tmpl w:val="7C845F42"/>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0126AB"/>
    <w:multiLevelType w:val="multilevel"/>
    <w:tmpl w:val="532EA222"/>
    <w:styleLink w:val="CurrentList1"/>
    <w:lvl w:ilvl="0">
      <w:start w:val="1"/>
      <w:numFmt w:val="upperRoman"/>
      <w:lvlText w:val="%1."/>
      <w:lvlJc w:val="right"/>
      <w:pPr>
        <w:tabs>
          <w:tab w:val="num" w:pos="720"/>
        </w:tabs>
        <w:ind w:left="720" w:hanging="180"/>
      </w:pPr>
    </w:lvl>
    <w:lvl w:ilvl="1">
      <w:start w:val="1"/>
      <w:numFmt w:val="decimal"/>
      <w:lvlText w:val="%2."/>
      <w:lvlJc w:val="left"/>
      <w:pPr>
        <w:tabs>
          <w:tab w:val="num" w:pos="340"/>
        </w:tabs>
        <w:ind w:left="1440" w:hanging="1440"/>
      </w:pPr>
      <w:rPr>
        <w:rFonts w:ascii="Times New Roman" w:hAnsi="Times New Roman" w:hint="default"/>
        <w:caps w:val="0"/>
        <w:strike w:val="0"/>
        <w:dstrike w:val="0"/>
        <w:outline w:val="0"/>
        <w:shadow w:val="0"/>
        <w:emboss w:val="0"/>
        <w:imprint w:val="0"/>
        <w:vanish w:val="0"/>
        <w:color w:val="auto"/>
        <w:sz w:val="24"/>
        <w:szCs w:val="24"/>
        <w:u w:val="none"/>
        <w:vertAlign w:val="baseline"/>
      </w:rPr>
    </w:lvl>
    <w:lvl w:ilvl="2">
      <w:start w:val="1"/>
      <w:numFmt w:val="lowerLetter"/>
      <w:lvlText w:val="%3."/>
      <w:lvlJc w:val="left"/>
      <w:pPr>
        <w:tabs>
          <w:tab w:val="num" w:pos="567"/>
        </w:tabs>
        <w:ind w:left="2399" w:hanging="2115"/>
      </w:pPr>
      <w:rPr>
        <w:rFonts w:ascii="Times New Roman" w:hAnsi="Times New Roman" w:hint="default"/>
        <w:caps w:val="0"/>
        <w:strike w:val="0"/>
        <w:dstrike w:val="0"/>
        <w:outline w:val="0"/>
        <w:shadow w:val="0"/>
        <w:emboss w:val="0"/>
        <w:imprint w:val="0"/>
        <w:vanish w:val="0"/>
        <w:color w:val="auto"/>
        <w:sz w:val="26"/>
        <w:szCs w:val="26"/>
        <w:u w:val="none"/>
        <w:vertAlign w:val="baseline"/>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97F0D15"/>
    <w:multiLevelType w:val="hybridMultilevel"/>
    <w:tmpl w:val="C84C82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732774"/>
    <w:multiLevelType w:val="hybridMultilevel"/>
    <w:tmpl w:val="6CC65156"/>
    <w:lvl w:ilvl="0" w:tplc="136203CA">
      <w:numFmt w:val="bullet"/>
      <w:lvlText w:val="-"/>
      <w:lvlJc w:val="left"/>
      <w:pPr>
        <w:tabs>
          <w:tab w:val="num" w:pos="720"/>
        </w:tabs>
        <w:ind w:left="72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8A2428"/>
    <w:multiLevelType w:val="hybridMultilevel"/>
    <w:tmpl w:val="AF000AE8"/>
    <w:lvl w:ilvl="0" w:tplc="F36C3190">
      <w:start w:val="1"/>
      <w:numFmt w:val="lowerLetter"/>
      <w:lvlText w:val="%1."/>
      <w:lvlJc w:val="left"/>
      <w:pPr>
        <w:tabs>
          <w:tab w:val="num" w:pos="737"/>
        </w:tabs>
        <w:ind w:left="3365" w:hanging="2911"/>
      </w:pPr>
      <w:rPr>
        <w:rFonts w:ascii="Times New Roman" w:hAnsi="Times New Roman" w:hint="default"/>
        <w:caps w:val="0"/>
        <w:strike w:val="0"/>
        <w:dstrike w:val="0"/>
        <w:outline w:val="0"/>
        <w:shadow w:val="0"/>
        <w:emboss w:val="0"/>
        <w:imprint w:val="0"/>
        <w:vanish w:val="0"/>
        <w:color w:val="auto"/>
        <w:sz w:val="28"/>
        <w:szCs w:val="28"/>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12"/>
  </w:num>
  <w:num w:numId="4">
    <w:abstractNumId w:val="2"/>
  </w:num>
  <w:num w:numId="5">
    <w:abstractNumId w:val="4"/>
  </w:num>
  <w:num w:numId="6">
    <w:abstractNumId w:val="5"/>
  </w:num>
  <w:num w:numId="7">
    <w:abstractNumId w:val="2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1142"/>
          </w:tabs>
          <w:ind w:left="114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8">
    <w:abstractNumId w:val="7"/>
  </w:num>
  <w:num w:numId="9">
    <w:abstractNumId w:val="17"/>
  </w:num>
  <w:num w:numId="10">
    <w:abstractNumId w:val="15"/>
  </w:num>
  <w:num w:numId="11">
    <w:abstractNumId w:val="26"/>
  </w:num>
  <w:num w:numId="12">
    <w:abstractNumId w:val="0"/>
  </w:num>
  <w:num w:numId="13">
    <w:abstractNumId w:val="13"/>
  </w:num>
  <w:num w:numId="14">
    <w:abstractNumId w:val="34"/>
  </w:num>
  <w:num w:numId="15">
    <w:abstractNumId w:val="10"/>
  </w:num>
  <w:num w:numId="16">
    <w:abstractNumId w:val="21"/>
  </w:num>
  <w:num w:numId="17">
    <w:abstractNumId w:val="25"/>
  </w:num>
  <w:num w:numId="18">
    <w:abstractNumId w:val="28"/>
  </w:num>
  <w:num w:numId="19">
    <w:abstractNumId w:val="18"/>
  </w:num>
  <w:num w:numId="20">
    <w:abstractNumId w:val="20"/>
  </w:num>
  <w:num w:numId="21">
    <w:abstractNumId w:val="30"/>
  </w:num>
  <w:num w:numId="22">
    <w:abstractNumId w:val="9"/>
  </w:num>
  <w:num w:numId="23">
    <w:abstractNumId w:val="14"/>
  </w:num>
  <w:num w:numId="24">
    <w:abstractNumId w:val="2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8"/>
  </w:num>
  <w:num w:numId="26">
    <w:abstractNumId w:val="3"/>
  </w:num>
  <w:num w:numId="27">
    <w:abstractNumId w:val="1"/>
  </w:num>
  <w:num w:numId="28">
    <w:abstractNumId w:val="32"/>
  </w:num>
  <w:num w:numId="29">
    <w:abstractNumId w:val="22"/>
  </w:num>
  <w:num w:numId="30">
    <w:abstractNumId w:val="19"/>
  </w:num>
  <w:num w:numId="31">
    <w:abstractNumId w:val="33"/>
  </w:num>
  <w:num w:numId="32">
    <w:abstractNumId w:val="24"/>
  </w:num>
  <w:num w:numId="33">
    <w:abstractNumId w:val="11"/>
  </w:num>
  <w:num w:numId="34">
    <w:abstractNumId w:val="6"/>
  </w:num>
  <w:num w:numId="35">
    <w:abstractNumId w:val="16"/>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hideSpellingErrors/>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2362"/>
    <w:rsid w:val="00000E3E"/>
    <w:rsid w:val="00001161"/>
    <w:rsid w:val="00001231"/>
    <w:rsid w:val="00017C44"/>
    <w:rsid w:val="0003030C"/>
    <w:rsid w:val="00031B87"/>
    <w:rsid w:val="000321EB"/>
    <w:rsid w:val="00032FCF"/>
    <w:rsid w:val="00037527"/>
    <w:rsid w:val="000379E7"/>
    <w:rsid w:val="00052109"/>
    <w:rsid w:val="0005278F"/>
    <w:rsid w:val="00053897"/>
    <w:rsid w:val="0005404E"/>
    <w:rsid w:val="00054596"/>
    <w:rsid w:val="00056254"/>
    <w:rsid w:val="00056C70"/>
    <w:rsid w:val="000577B9"/>
    <w:rsid w:val="00061797"/>
    <w:rsid w:val="0006224D"/>
    <w:rsid w:val="00062327"/>
    <w:rsid w:val="0006334A"/>
    <w:rsid w:val="00066E71"/>
    <w:rsid w:val="000725F6"/>
    <w:rsid w:val="00081A68"/>
    <w:rsid w:val="00082B60"/>
    <w:rsid w:val="00083197"/>
    <w:rsid w:val="00083408"/>
    <w:rsid w:val="00083561"/>
    <w:rsid w:val="00083570"/>
    <w:rsid w:val="00085DE6"/>
    <w:rsid w:val="0009115E"/>
    <w:rsid w:val="00091CFF"/>
    <w:rsid w:val="00097E2E"/>
    <w:rsid w:val="000A31CF"/>
    <w:rsid w:val="000A60CE"/>
    <w:rsid w:val="000A6851"/>
    <w:rsid w:val="000B21FC"/>
    <w:rsid w:val="000B529B"/>
    <w:rsid w:val="000B5C4E"/>
    <w:rsid w:val="000C2180"/>
    <w:rsid w:val="000C492C"/>
    <w:rsid w:val="000C58FE"/>
    <w:rsid w:val="000D12BC"/>
    <w:rsid w:val="000D3018"/>
    <w:rsid w:val="000D3F39"/>
    <w:rsid w:val="000D46E4"/>
    <w:rsid w:val="000D4E27"/>
    <w:rsid w:val="000E1169"/>
    <w:rsid w:val="000E73CF"/>
    <w:rsid w:val="000F39F7"/>
    <w:rsid w:val="000F3A48"/>
    <w:rsid w:val="000F3C8C"/>
    <w:rsid w:val="000F4F55"/>
    <w:rsid w:val="0010159E"/>
    <w:rsid w:val="001017C8"/>
    <w:rsid w:val="00101B0B"/>
    <w:rsid w:val="00103CC6"/>
    <w:rsid w:val="00106939"/>
    <w:rsid w:val="00113ED0"/>
    <w:rsid w:val="0011441D"/>
    <w:rsid w:val="00117703"/>
    <w:rsid w:val="0012332F"/>
    <w:rsid w:val="00124CFF"/>
    <w:rsid w:val="00127782"/>
    <w:rsid w:val="0013270D"/>
    <w:rsid w:val="001328B5"/>
    <w:rsid w:val="00135631"/>
    <w:rsid w:val="00141FD4"/>
    <w:rsid w:val="001437E8"/>
    <w:rsid w:val="001521B0"/>
    <w:rsid w:val="001531EE"/>
    <w:rsid w:val="001564E4"/>
    <w:rsid w:val="00161D71"/>
    <w:rsid w:val="001672EE"/>
    <w:rsid w:val="0017259D"/>
    <w:rsid w:val="00173981"/>
    <w:rsid w:val="001757CB"/>
    <w:rsid w:val="00180E20"/>
    <w:rsid w:val="00181488"/>
    <w:rsid w:val="001914BA"/>
    <w:rsid w:val="00191D2B"/>
    <w:rsid w:val="00195379"/>
    <w:rsid w:val="00195670"/>
    <w:rsid w:val="001A0141"/>
    <w:rsid w:val="001A05D1"/>
    <w:rsid w:val="001A5D47"/>
    <w:rsid w:val="001B1CAA"/>
    <w:rsid w:val="001B1E63"/>
    <w:rsid w:val="001B5245"/>
    <w:rsid w:val="001C12F6"/>
    <w:rsid w:val="001C1C00"/>
    <w:rsid w:val="001C203F"/>
    <w:rsid w:val="001C5DCE"/>
    <w:rsid w:val="001D1425"/>
    <w:rsid w:val="001D5427"/>
    <w:rsid w:val="001D6227"/>
    <w:rsid w:val="001D67FF"/>
    <w:rsid w:val="001D7FA4"/>
    <w:rsid w:val="001E26FE"/>
    <w:rsid w:val="001E29EA"/>
    <w:rsid w:val="001E2BFC"/>
    <w:rsid w:val="001E2EA6"/>
    <w:rsid w:val="001E3276"/>
    <w:rsid w:val="001E4209"/>
    <w:rsid w:val="001E5557"/>
    <w:rsid w:val="001E6795"/>
    <w:rsid w:val="001E683C"/>
    <w:rsid w:val="001E6F84"/>
    <w:rsid w:val="001E701D"/>
    <w:rsid w:val="001E7042"/>
    <w:rsid w:val="001F0608"/>
    <w:rsid w:val="001F2549"/>
    <w:rsid w:val="00200082"/>
    <w:rsid w:val="002042E9"/>
    <w:rsid w:val="00205204"/>
    <w:rsid w:val="00205853"/>
    <w:rsid w:val="00211E64"/>
    <w:rsid w:val="002145DB"/>
    <w:rsid w:val="0021469C"/>
    <w:rsid w:val="00214FC2"/>
    <w:rsid w:val="00217C01"/>
    <w:rsid w:val="00220B0E"/>
    <w:rsid w:val="00226BEB"/>
    <w:rsid w:val="00230ED6"/>
    <w:rsid w:val="00231BBE"/>
    <w:rsid w:val="00231C6A"/>
    <w:rsid w:val="00235462"/>
    <w:rsid w:val="00236869"/>
    <w:rsid w:val="00240447"/>
    <w:rsid w:val="002427C4"/>
    <w:rsid w:val="00242FA0"/>
    <w:rsid w:val="00243067"/>
    <w:rsid w:val="002515C2"/>
    <w:rsid w:val="00253163"/>
    <w:rsid w:val="002539CC"/>
    <w:rsid w:val="00253C48"/>
    <w:rsid w:val="00253D70"/>
    <w:rsid w:val="00254016"/>
    <w:rsid w:val="00254064"/>
    <w:rsid w:val="002549D9"/>
    <w:rsid w:val="00254F27"/>
    <w:rsid w:val="0025509C"/>
    <w:rsid w:val="00256DD9"/>
    <w:rsid w:val="0026211F"/>
    <w:rsid w:val="00263588"/>
    <w:rsid w:val="002636C1"/>
    <w:rsid w:val="0026726A"/>
    <w:rsid w:val="002752D7"/>
    <w:rsid w:val="00276AB9"/>
    <w:rsid w:val="00277B0B"/>
    <w:rsid w:val="00281365"/>
    <w:rsid w:val="002813BD"/>
    <w:rsid w:val="002814C8"/>
    <w:rsid w:val="00283014"/>
    <w:rsid w:val="00285EDE"/>
    <w:rsid w:val="00294C08"/>
    <w:rsid w:val="00296C1C"/>
    <w:rsid w:val="00296FB9"/>
    <w:rsid w:val="002971AB"/>
    <w:rsid w:val="00297A25"/>
    <w:rsid w:val="00297AD7"/>
    <w:rsid w:val="00297FE8"/>
    <w:rsid w:val="002A1CFE"/>
    <w:rsid w:val="002A3B4C"/>
    <w:rsid w:val="002A75D0"/>
    <w:rsid w:val="002A7926"/>
    <w:rsid w:val="002B0866"/>
    <w:rsid w:val="002B4D1D"/>
    <w:rsid w:val="002B6A7F"/>
    <w:rsid w:val="002C3422"/>
    <w:rsid w:val="002C3C36"/>
    <w:rsid w:val="002C6978"/>
    <w:rsid w:val="002C7799"/>
    <w:rsid w:val="002D0AE1"/>
    <w:rsid w:val="002D3830"/>
    <w:rsid w:val="002E15FC"/>
    <w:rsid w:val="002E1FC2"/>
    <w:rsid w:val="002E2AF4"/>
    <w:rsid w:val="002E34AA"/>
    <w:rsid w:val="002E64F2"/>
    <w:rsid w:val="002F5064"/>
    <w:rsid w:val="002F7CE0"/>
    <w:rsid w:val="00307A9E"/>
    <w:rsid w:val="00311CC8"/>
    <w:rsid w:val="0031588D"/>
    <w:rsid w:val="00316160"/>
    <w:rsid w:val="003214C2"/>
    <w:rsid w:val="0032150C"/>
    <w:rsid w:val="00337252"/>
    <w:rsid w:val="00337C19"/>
    <w:rsid w:val="00340C43"/>
    <w:rsid w:val="00341D9D"/>
    <w:rsid w:val="00346D5D"/>
    <w:rsid w:val="00351519"/>
    <w:rsid w:val="00352320"/>
    <w:rsid w:val="0035639F"/>
    <w:rsid w:val="00361232"/>
    <w:rsid w:val="00362BDA"/>
    <w:rsid w:val="00364CD5"/>
    <w:rsid w:val="00365536"/>
    <w:rsid w:val="00365753"/>
    <w:rsid w:val="00371E58"/>
    <w:rsid w:val="0038181D"/>
    <w:rsid w:val="00381D0C"/>
    <w:rsid w:val="00382714"/>
    <w:rsid w:val="00382736"/>
    <w:rsid w:val="003836D7"/>
    <w:rsid w:val="00383EE7"/>
    <w:rsid w:val="00385C98"/>
    <w:rsid w:val="00385D26"/>
    <w:rsid w:val="003918F6"/>
    <w:rsid w:val="00394BF8"/>
    <w:rsid w:val="0039541F"/>
    <w:rsid w:val="003A3680"/>
    <w:rsid w:val="003A645D"/>
    <w:rsid w:val="003A72B1"/>
    <w:rsid w:val="003B16DC"/>
    <w:rsid w:val="003B3354"/>
    <w:rsid w:val="003C00D3"/>
    <w:rsid w:val="003C40DA"/>
    <w:rsid w:val="003D0C58"/>
    <w:rsid w:val="003D185F"/>
    <w:rsid w:val="003D189E"/>
    <w:rsid w:val="003D2AF5"/>
    <w:rsid w:val="003D43EC"/>
    <w:rsid w:val="003D6B34"/>
    <w:rsid w:val="003E1042"/>
    <w:rsid w:val="003E23ED"/>
    <w:rsid w:val="003E75BF"/>
    <w:rsid w:val="003E7694"/>
    <w:rsid w:val="003F155A"/>
    <w:rsid w:val="003F1B8F"/>
    <w:rsid w:val="003F4716"/>
    <w:rsid w:val="003F771C"/>
    <w:rsid w:val="00407004"/>
    <w:rsid w:val="004121EE"/>
    <w:rsid w:val="004156CD"/>
    <w:rsid w:val="00420971"/>
    <w:rsid w:val="0042127E"/>
    <w:rsid w:val="004212A8"/>
    <w:rsid w:val="00422EB6"/>
    <w:rsid w:val="00424A2F"/>
    <w:rsid w:val="004256CD"/>
    <w:rsid w:val="00426CD2"/>
    <w:rsid w:val="00433434"/>
    <w:rsid w:val="00433D41"/>
    <w:rsid w:val="004375CE"/>
    <w:rsid w:val="00441550"/>
    <w:rsid w:val="00444128"/>
    <w:rsid w:val="00455557"/>
    <w:rsid w:val="004566D4"/>
    <w:rsid w:val="00456F27"/>
    <w:rsid w:val="00460A56"/>
    <w:rsid w:val="00461A5F"/>
    <w:rsid w:val="004624B7"/>
    <w:rsid w:val="00462C66"/>
    <w:rsid w:val="004714FC"/>
    <w:rsid w:val="00472EB7"/>
    <w:rsid w:val="004757F7"/>
    <w:rsid w:val="00480837"/>
    <w:rsid w:val="00481A3B"/>
    <w:rsid w:val="00483046"/>
    <w:rsid w:val="00490B9B"/>
    <w:rsid w:val="0049230D"/>
    <w:rsid w:val="00492990"/>
    <w:rsid w:val="00497341"/>
    <w:rsid w:val="00497E5B"/>
    <w:rsid w:val="004A138E"/>
    <w:rsid w:val="004A1F7F"/>
    <w:rsid w:val="004A2779"/>
    <w:rsid w:val="004A29FC"/>
    <w:rsid w:val="004A2CD4"/>
    <w:rsid w:val="004A3424"/>
    <w:rsid w:val="004A3CD6"/>
    <w:rsid w:val="004B4728"/>
    <w:rsid w:val="004B6609"/>
    <w:rsid w:val="004C1E71"/>
    <w:rsid w:val="004C6546"/>
    <w:rsid w:val="004C6701"/>
    <w:rsid w:val="004D52F2"/>
    <w:rsid w:val="004D7D23"/>
    <w:rsid w:val="004E17AE"/>
    <w:rsid w:val="004E1AF7"/>
    <w:rsid w:val="004E3292"/>
    <w:rsid w:val="004F0640"/>
    <w:rsid w:val="004F1103"/>
    <w:rsid w:val="004F125F"/>
    <w:rsid w:val="004F542F"/>
    <w:rsid w:val="004F572C"/>
    <w:rsid w:val="0050002A"/>
    <w:rsid w:val="00500D6F"/>
    <w:rsid w:val="005013BB"/>
    <w:rsid w:val="00502CA5"/>
    <w:rsid w:val="00511E92"/>
    <w:rsid w:val="005204F7"/>
    <w:rsid w:val="00520AE3"/>
    <w:rsid w:val="00520FF9"/>
    <w:rsid w:val="005210C8"/>
    <w:rsid w:val="0052175A"/>
    <w:rsid w:val="005217B7"/>
    <w:rsid w:val="0053339D"/>
    <w:rsid w:val="005474DC"/>
    <w:rsid w:val="0055067C"/>
    <w:rsid w:val="005518BD"/>
    <w:rsid w:val="005521C0"/>
    <w:rsid w:val="00552719"/>
    <w:rsid w:val="005540E6"/>
    <w:rsid w:val="00557B1C"/>
    <w:rsid w:val="00561F81"/>
    <w:rsid w:val="00564984"/>
    <w:rsid w:val="005657FF"/>
    <w:rsid w:val="00570425"/>
    <w:rsid w:val="005707BC"/>
    <w:rsid w:val="0057097E"/>
    <w:rsid w:val="00573348"/>
    <w:rsid w:val="0057428E"/>
    <w:rsid w:val="005817D4"/>
    <w:rsid w:val="005822B5"/>
    <w:rsid w:val="00582F02"/>
    <w:rsid w:val="00584D61"/>
    <w:rsid w:val="00585A6D"/>
    <w:rsid w:val="00585E6A"/>
    <w:rsid w:val="00587D35"/>
    <w:rsid w:val="00587D82"/>
    <w:rsid w:val="00593A37"/>
    <w:rsid w:val="0059445B"/>
    <w:rsid w:val="00597CAC"/>
    <w:rsid w:val="005A0A19"/>
    <w:rsid w:val="005A50A7"/>
    <w:rsid w:val="005A6EFA"/>
    <w:rsid w:val="005A76B9"/>
    <w:rsid w:val="005B22B4"/>
    <w:rsid w:val="005C13E8"/>
    <w:rsid w:val="005C2152"/>
    <w:rsid w:val="005C7EB5"/>
    <w:rsid w:val="005D2E4E"/>
    <w:rsid w:val="005D5421"/>
    <w:rsid w:val="005E2439"/>
    <w:rsid w:val="005E4832"/>
    <w:rsid w:val="005E5FD2"/>
    <w:rsid w:val="005E7383"/>
    <w:rsid w:val="005F1087"/>
    <w:rsid w:val="005F259F"/>
    <w:rsid w:val="005F729C"/>
    <w:rsid w:val="005F7F50"/>
    <w:rsid w:val="00602362"/>
    <w:rsid w:val="00602852"/>
    <w:rsid w:val="006033A2"/>
    <w:rsid w:val="00603566"/>
    <w:rsid w:val="0060699F"/>
    <w:rsid w:val="00606C32"/>
    <w:rsid w:val="00614DA4"/>
    <w:rsid w:val="00614FD8"/>
    <w:rsid w:val="00620384"/>
    <w:rsid w:val="00623B1B"/>
    <w:rsid w:val="006252AB"/>
    <w:rsid w:val="00625C1E"/>
    <w:rsid w:val="00625F6A"/>
    <w:rsid w:val="00636A2B"/>
    <w:rsid w:val="00641F18"/>
    <w:rsid w:val="0064364C"/>
    <w:rsid w:val="006509ED"/>
    <w:rsid w:val="00650A61"/>
    <w:rsid w:val="00650D38"/>
    <w:rsid w:val="006518BC"/>
    <w:rsid w:val="0065219D"/>
    <w:rsid w:val="0065247D"/>
    <w:rsid w:val="0065306D"/>
    <w:rsid w:val="00653A01"/>
    <w:rsid w:val="00656604"/>
    <w:rsid w:val="00656932"/>
    <w:rsid w:val="0066188C"/>
    <w:rsid w:val="0066234C"/>
    <w:rsid w:val="006633FB"/>
    <w:rsid w:val="006636D0"/>
    <w:rsid w:val="00664112"/>
    <w:rsid w:val="0066771D"/>
    <w:rsid w:val="00670337"/>
    <w:rsid w:val="00681473"/>
    <w:rsid w:val="00681498"/>
    <w:rsid w:val="00683271"/>
    <w:rsid w:val="00684AAB"/>
    <w:rsid w:val="006852C2"/>
    <w:rsid w:val="0068667C"/>
    <w:rsid w:val="00687054"/>
    <w:rsid w:val="00693808"/>
    <w:rsid w:val="00695E26"/>
    <w:rsid w:val="006971D4"/>
    <w:rsid w:val="006A0B94"/>
    <w:rsid w:val="006A60AF"/>
    <w:rsid w:val="006A60D7"/>
    <w:rsid w:val="006A7A91"/>
    <w:rsid w:val="006B1B7D"/>
    <w:rsid w:val="006B2396"/>
    <w:rsid w:val="006B24C1"/>
    <w:rsid w:val="006B4452"/>
    <w:rsid w:val="006B518E"/>
    <w:rsid w:val="006B5F79"/>
    <w:rsid w:val="006B76B3"/>
    <w:rsid w:val="006C3983"/>
    <w:rsid w:val="006C3DA2"/>
    <w:rsid w:val="006C658C"/>
    <w:rsid w:val="006D2957"/>
    <w:rsid w:val="006D503C"/>
    <w:rsid w:val="006E33B0"/>
    <w:rsid w:val="006E48C3"/>
    <w:rsid w:val="006E4994"/>
    <w:rsid w:val="006F732A"/>
    <w:rsid w:val="00702555"/>
    <w:rsid w:val="00702D89"/>
    <w:rsid w:val="00705FA4"/>
    <w:rsid w:val="007070AE"/>
    <w:rsid w:val="0071054A"/>
    <w:rsid w:val="00712E88"/>
    <w:rsid w:val="00713CD7"/>
    <w:rsid w:val="00713F0E"/>
    <w:rsid w:val="00716392"/>
    <w:rsid w:val="00726023"/>
    <w:rsid w:val="00731EAF"/>
    <w:rsid w:val="00732952"/>
    <w:rsid w:val="00737E8F"/>
    <w:rsid w:val="007432FE"/>
    <w:rsid w:val="00743D1F"/>
    <w:rsid w:val="00745C38"/>
    <w:rsid w:val="00746472"/>
    <w:rsid w:val="0074735C"/>
    <w:rsid w:val="007518A4"/>
    <w:rsid w:val="00751B19"/>
    <w:rsid w:val="00753E47"/>
    <w:rsid w:val="007551ED"/>
    <w:rsid w:val="00757071"/>
    <w:rsid w:val="007633BF"/>
    <w:rsid w:val="00766754"/>
    <w:rsid w:val="00775885"/>
    <w:rsid w:val="007772D4"/>
    <w:rsid w:val="007855A4"/>
    <w:rsid w:val="007910A4"/>
    <w:rsid w:val="007954CE"/>
    <w:rsid w:val="007A1FFB"/>
    <w:rsid w:val="007A5CF7"/>
    <w:rsid w:val="007A7B54"/>
    <w:rsid w:val="007B04F3"/>
    <w:rsid w:val="007B3329"/>
    <w:rsid w:val="007B5801"/>
    <w:rsid w:val="007B6796"/>
    <w:rsid w:val="007C01B1"/>
    <w:rsid w:val="007C1001"/>
    <w:rsid w:val="007C13BB"/>
    <w:rsid w:val="007C1901"/>
    <w:rsid w:val="007C1FDE"/>
    <w:rsid w:val="007C4947"/>
    <w:rsid w:val="007C6717"/>
    <w:rsid w:val="007C73A2"/>
    <w:rsid w:val="007E3C14"/>
    <w:rsid w:val="007E7BE5"/>
    <w:rsid w:val="007F104D"/>
    <w:rsid w:val="007F17C8"/>
    <w:rsid w:val="007F1EC4"/>
    <w:rsid w:val="007F320E"/>
    <w:rsid w:val="007F418C"/>
    <w:rsid w:val="007F4742"/>
    <w:rsid w:val="00800DA6"/>
    <w:rsid w:val="00802277"/>
    <w:rsid w:val="008037B0"/>
    <w:rsid w:val="008053DB"/>
    <w:rsid w:val="00805715"/>
    <w:rsid w:val="00806088"/>
    <w:rsid w:val="00811F35"/>
    <w:rsid w:val="008164BF"/>
    <w:rsid w:val="008173C3"/>
    <w:rsid w:val="008178A3"/>
    <w:rsid w:val="00820962"/>
    <w:rsid w:val="0082240F"/>
    <w:rsid w:val="0082398C"/>
    <w:rsid w:val="008241A5"/>
    <w:rsid w:val="008312C1"/>
    <w:rsid w:val="00833D32"/>
    <w:rsid w:val="008349C3"/>
    <w:rsid w:val="00841259"/>
    <w:rsid w:val="008429C2"/>
    <w:rsid w:val="00843025"/>
    <w:rsid w:val="00845F73"/>
    <w:rsid w:val="00851832"/>
    <w:rsid w:val="00860E3B"/>
    <w:rsid w:val="00863E92"/>
    <w:rsid w:val="00865868"/>
    <w:rsid w:val="00871528"/>
    <w:rsid w:val="0087303F"/>
    <w:rsid w:val="0087541B"/>
    <w:rsid w:val="00881D87"/>
    <w:rsid w:val="008828B1"/>
    <w:rsid w:val="00883A41"/>
    <w:rsid w:val="00883F27"/>
    <w:rsid w:val="00884DD8"/>
    <w:rsid w:val="00885355"/>
    <w:rsid w:val="00886654"/>
    <w:rsid w:val="0089057E"/>
    <w:rsid w:val="00893363"/>
    <w:rsid w:val="00893DD9"/>
    <w:rsid w:val="00894D0C"/>
    <w:rsid w:val="008A21DE"/>
    <w:rsid w:val="008A481D"/>
    <w:rsid w:val="008A5C89"/>
    <w:rsid w:val="008A6B56"/>
    <w:rsid w:val="008B10D1"/>
    <w:rsid w:val="008B14C8"/>
    <w:rsid w:val="008B3439"/>
    <w:rsid w:val="008C1688"/>
    <w:rsid w:val="008C336D"/>
    <w:rsid w:val="008C5F79"/>
    <w:rsid w:val="008C6B67"/>
    <w:rsid w:val="008D0E46"/>
    <w:rsid w:val="008D16A7"/>
    <w:rsid w:val="008D2F3D"/>
    <w:rsid w:val="008D754C"/>
    <w:rsid w:val="008E08AD"/>
    <w:rsid w:val="008E0A41"/>
    <w:rsid w:val="008E1306"/>
    <w:rsid w:val="008E1E78"/>
    <w:rsid w:val="008E3D29"/>
    <w:rsid w:val="008E4D63"/>
    <w:rsid w:val="008F2B50"/>
    <w:rsid w:val="008F33EB"/>
    <w:rsid w:val="008F3C92"/>
    <w:rsid w:val="008F4479"/>
    <w:rsid w:val="008F4E50"/>
    <w:rsid w:val="008F6D92"/>
    <w:rsid w:val="00906794"/>
    <w:rsid w:val="00913CD9"/>
    <w:rsid w:val="0091753B"/>
    <w:rsid w:val="009212DB"/>
    <w:rsid w:val="009319ED"/>
    <w:rsid w:val="00940E13"/>
    <w:rsid w:val="009421B6"/>
    <w:rsid w:val="00942BD1"/>
    <w:rsid w:val="009438EA"/>
    <w:rsid w:val="009461D2"/>
    <w:rsid w:val="00950F93"/>
    <w:rsid w:val="00953B88"/>
    <w:rsid w:val="00957092"/>
    <w:rsid w:val="00957B85"/>
    <w:rsid w:val="009601C1"/>
    <w:rsid w:val="00967C0B"/>
    <w:rsid w:val="00971377"/>
    <w:rsid w:val="00973B39"/>
    <w:rsid w:val="009741B9"/>
    <w:rsid w:val="00975A0A"/>
    <w:rsid w:val="00976057"/>
    <w:rsid w:val="00983A59"/>
    <w:rsid w:val="00991460"/>
    <w:rsid w:val="009931F2"/>
    <w:rsid w:val="00994F37"/>
    <w:rsid w:val="00997DA4"/>
    <w:rsid w:val="009A730C"/>
    <w:rsid w:val="009B09B9"/>
    <w:rsid w:val="009B0BF1"/>
    <w:rsid w:val="009B147D"/>
    <w:rsid w:val="009B1DAC"/>
    <w:rsid w:val="009B5811"/>
    <w:rsid w:val="009B7F46"/>
    <w:rsid w:val="009C26D4"/>
    <w:rsid w:val="009C275C"/>
    <w:rsid w:val="009C37DD"/>
    <w:rsid w:val="009C4462"/>
    <w:rsid w:val="009C666B"/>
    <w:rsid w:val="009D12FE"/>
    <w:rsid w:val="009D4EF4"/>
    <w:rsid w:val="009E3EB7"/>
    <w:rsid w:val="009E6BE5"/>
    <w:rsid w:val="009E7ED7"/>
    <w:rsid w:val="009F1F18"/>
    <w:rsid w:val="009F2AA9"/>
    <w:rsid w:val="009F4DA2"/>
    <w:rsid w:val="00A026B4"/>
    <w:rsid w:val="00A0437E"/>
    <w:rsid w:val="00A0648D"/>
    <w:rsid w:val="00A12857"/>
    <w:rsid w:val="00A155BB"/>
    <w:rsid w:val="00A211C6"/>
    <w:rsid w:val="00A21972"/>
    <w:rsid w:val="00A2473F"/>
    <w:rsid w:val="00A308FE"/>
    <w:rsid w:val="00A34A41"/>
    <w:rsid w:val="00A34A8C"/>
    <w:rsid w:val="00A35B59"/>
    <w:rsid w:val="00A40B15"/>
    <w:rsid w:val="00A41D02"/>
    <w:rsid w:val="00A42C18"/>
    <w:rsid w:val="00A57BB7"/>
    <w:rsid w:val="00A6584B"/>
    <w:rsid w:val="00A6688F"/>
    <w:rsid w:val="00A707D1"/>
    <w:rsid w:val="00A70CBC"/>
    <w:rsid w:val="00A7257E"/>
    <w:rsid w:val="00A72A05"/>
    <w:rsid w:val="00A73B45"/>
    <w:rsid w:val="00A7593B"/>
    <w:rsid w:val="00A761EB"/>
    <w:rsid w:val="00A77751"/>
    <w:rsid w:val="00A80EE7"/>
    <w:rsid w:val="00A8479A"/>
    <w:rsid w:val="00A87A3E"/>
    <w:rsid w:val="00A90C48"/>
    <w:rsid w:val="00A91FB3"/>
    <w:rsid w:val="00A9288F"/>
    <w:rsid w:val="00A944CC"/>
    <w:rsid w:val="00A960A0"/>
    <w:rsid w:val="00A96CC9"/>
    <w:rsid w:val="00AA13CE"/>
    <w:rsid w:val="00AA1D3A"/>
    <w:rsid w:val="00AA273A"/>
    <w:rsid w:val="00AB26ED"/>
    <w:rsid w:val="00AB3E20"/>
    <w:rsid w:val="00AB4977"/>
    <w:rsid w:val="00AB7B60"/>
    <w:rsid w:val="00AC0E08"/>
    <w:rsid w:val="00AC11CA"/>
    <w:rsid w:val="00AC59D0"/>
    <w:rsid w:val="00AD46CD"/>
    <w:rsid w:val="00AD49E7"/>
    <w:rsid w:val="00AD4ABB"/>
    <w:rsid w:val="00AE07F3"/>
    <w:rsid w:val="00AE2178"/>
    <w:rsid w:val="00AE39AB"/>
    <w:rsid w:val="00AE4B24"/>
    <w:rsid w:val="00AE638F"/>
    <w:rsid w:val="00AE7DBB"/>
    <w:rsid w:val="00AF6E6D"/>
    <w:rsid w:val="00B005A1"/>
    <w:rsid w:val="00B052F0"/>
    <w:rsid w:val="00B10412"/>
    <w:rsid w:val="00B10849"/>
    <w:rsid w:val="00B12639"/>
    <w:rsid w:val="00B22ECE"/>
    <w:rsid w:val="00B23639"/>
    <w:rsid w:val="00B2433C"/>
    <w:rsid w:val="00B25EDA"/>
    <w:rsid w:val="00B269F2"/>
    <w:rsid w:val="00B30148"/>
    <w:rsid w:val="00B35EDD"/>
    <w:rsid w:val="00B37A58"/>
    <w:rsid w:val="00B4127D"/>
    <w:rsid w:val="00B43DA7"/>
    <w:rsid w:val="00B521E1"/>
    <w:rsid w:val="00B559AA"/>
    <w:rsid w:val="00B5755C"/>
    <w:rsid w:val="00B629B7"/>
    <w:rsid w:val="00B672E9"/>
    <w:rsid w:val="00B71C92"/>
    <w:rsid w:val="00B75CFE"/>
    <w:rsid w:val="00B83389"/>
    <w:rsid w:val="00B85A44"/>
    <w:rsid w:val="00B86F3D"/>
    <w:rsid w:val="00B964AC"/>
    <w:rsid w:val="00BA0AE3"/>
    <w:rsid w:val="00BA2064"/>
    <w:rsid w:val="00BA3085"/>
    <w:rsid w:val="00BA4544"/>
    <w:rsid w:val="00BA768F"/>
    <w:rsid w:val="00BB2076"/>
    <w:rsid w:val="00BB4039"/>
    <w:rsid w:val="00BB4141"/>
    <w:rsid w:val="00BB589A"/>
    <w:rsid w:val="00BC2159"/>
    <w:rsid w:val="00BC64BB"/>
    <w:rsid w:val="00BC7C01"/>
    <w:rsid w:val="00BC7F36"/>
    <w:rsid w:val="00BD074E"/>
    <w:rsid w:val="00BD1206"/>
    <w:rsid w:val="00BD31A1"/>
    <w:rsid w:val="00BE15CF"/>
    <w:rsid w:val="00BE17E2"/>
    <w:rsid w:val="00BE20D1"/>
    <w:rsid w:val="00BE2F7E"/>
    <w:rsid w:val="00BE300B"/>
    <w:rsid w:val="00BE4A1B"/>
    <w:rsid w:val="00BE5F1E"/>
    <w:rsid w:val="00BF04E4"/>
    <w:rsid w:val="00BF253A"/>
    <w:rsid w:val="00BF3832"/>
    <w:rsid w:val="00BF401D"/>
    <w:rsid w:val="00BF613B"/>
    <w:rsid w:val="00C02E95"/>
    <w:rsid w:val="00C02FFF"/>
    <w:rsid w:val="00C04FE4"/>
    <w:rsid w:val="00C06C25"/>
    <w:rsid w:val="00C073FA"/>
    <w:rsid w:val="00C1205F"/>
    <w:rsid w:val="00C13C5A"/>
    <w:rsid w:val="00C140B5"/>
    <w:rsid w:val="00C23632"/>
    <w:rsid w:val="00C239C4"/>
    <w:rsid w:val="00C25F3F"/>
    <w:rsid w:val="00C26290"/>
    <w:rsid w:val="00C262DC"/>
    <w:rsid w:val="00C2630E"/>
    <w:rsid w:val="00C27FD3"/>
    <w:rsid w:val="00C311A9"/>
    <w:rsid w:val="00C3317F"/>
    <w:rsid w:val="00C34667"/>
    <w:rsid w:val="00C37E3D"/>
    <w:rsid w:val="00C40411"/>
    <w:rsid w:val="00C41BF6"/>
    <w:rsid w:val="00C42093"/>
    <w:rsid w:val="00C50A6E"/>
    <w:rsid w:val="00C52FEC"/>
    <w:rsid w:val="00C54E11"/>
    <w:rsid w:val="00C54F62"/>
    <w:rsid w:val="00C63032"/>
    <w:rsid w:val="00C63771"/>
    <w:rsid w:val="00C72AAD"/>
    <w:rsid w:val="00C76C6E"/>
    <w:rsid w:val="00C8365C"/>
    <w:rsid w:val="00C84A26"/>
    <w:rsid w:val="00C85CD8"/>
    <w:rsid w:val="00C87380"/>
    <w:rsid w:val="00C9133E"/>
    <w:rsid w:val="00C94719"/>
    <w:rsid w:val="00C97B8B"/>
    <w:rsid w:val="00CA009C"/>
    <w:rsid w:val="00CA02D9"/>
    <w:rsid w:val="00CA12EA"/>
    <w:rsid w:val="00CA2B5D"/>
    <w:rsid w:val="00CA698A"/>
    <w:rsid w:val="00CB14ED"/>
    <w:rsid w:val="00CB265C"/>
    <w:rsid w:val="00CB3673"/>
    <w:rsid w:val="00CB6366"/>
    <w:rsid w:val="00CC1492"/>
    <w:rsid w:val="00CC1ACA"/>
    <w:rsid w:val="00CC1FA4"/>
    <w:rsid w:val="00CC2B57"/>
    <w:rsid w:val="00CC3CD5"/>
    <w:rsid w:val="00CC6C42"/>
    <w:rsid w:val="00CC6FA2"/>
    <w:rsid w:val="00CD697E"/>
    <w:rsid w:val="00CD6B40"/>
    <w:rsid w:val="00CE20CB"/>
    <w:rsid w:val="00CE6E27"/>
    <w:rsid w:val="00CF3BE4"/>
    <w:rsid w:val="00D0464E"/>
    <w:rsid w:val="00D049C9"/>
    <w:rsid w:val="00D05388"/>
    <w:rsid w:val="00D153B8"/>
    <w:rsid w:val="00D2125B"/>
    <w:rsid w:val="00D22B27"/>
    <w:rsid w:val="00D25EBF"/>
    <w:rsid w:val="00D30CB3"/>
    <w:rsid w:val="00D32070"/>
    <w:rsid w:val="00D37163"/>
    <w:rsid w:val="00D41960"/>
    <w:rsid w:val="00D47A2A"/>
    <w:rsid w:val="00D51685"/>
    <w:rsid w:val="00D5553C"/>
    <w:rsid w:val="00D6447F"/>
    <w:rsid w:val="00D66FC8"/>
    <w:rsid w:val="00D67612"/>
    <w:rsid w:val="00D73AB3"/>
    <w:rsid w:val="00D73D20"/>
    <w:rsid w:val="00D74863"/>
    <w:rsid w:val="00D81FE3"/>
    <w:rsid w:val="00D83283"/>
    <w:rsid w:val="00D9319C"/>
    <w:rsid w:val="00D9385B"/>
    <w:rsid w:val="00D9771C"/>
    <w:rsid w:val="00DA0844"/>
    <w:rsid w:val="00DA1B04"/>
    <w:rsid w:val="00DA7CA7"/>
    <w:rsid w:val="00DB1916"/>
    <w:rsid w:val="00DB499C"/>
    <w:rsid w:val="00DC774E"/>
    <w:rsid w:val="00DD1016"/>
    <w:rsid w:val="00DD2361"/>
    <w:rsid w:val="00DD5594"/>
    <w:rsid w:val="00DE1C32"/>
    <w:rsid w:val="00DE4E55"/>
    <w:rsid w:val="00DE5258"/>
    <w:rsid w:val="00DF07D9"/>
    <w:rsid w:val="00DF3FC5"/>
    <w:rsid w:val="00E0543F"/>
    <w:rsid w:val="00E107BC"/>
    <w:rsid w:val="00E138F4"/>
    <w:rsid w:val="00E304BE"/>
    <w:rsid w:val="00E30FE3"/>
    <w:rsid w:val="00E3137C"/>
    <w:rsid w:val="00E33098"/>
    <w:rsid w:val="00E34BB0"/>
    <w:rsid w:val="00E364AF"/>
    <w:rsid w:val="00E36AE0"/>
    <w:rsid w:val="00E37655"/>
    <w:rsid w:val="00E4149E"/>
    <w:rsid w:val="00E4227D"/>
    <w:rsid w:val="00E44ABA"/>
    <w:rsid w:val="00E508F6"/>
    <w:rsid w:val="00E511E9"/>
    <w:rsid w:val="00E547D9"/>
    <w:rsid w:val="00E55CA0"/>
    <w:rsid w:val="00E5682F"/>
    <w:rsid w:val="00E623A9"/>
    <w:rsid w:val="00E63110"/>
    <w:rsid w:val="00E63C1C"/>
    <w:rsid w:val="00E715C9"/>
    <w:rsid w:val="00E73838"/>
    <w:rsid w:val="00E770C4"/>
    <w:rsid w:val="00E7761A"/>
    <w:rsid w:val="00E8177D"/>
    <w:rsid w:val="00E84B40"/>
    <w:rsid w:val="00E84DC3"/>
    <w:rsid w:val="00E860AE"/>
    <w:rsid w:val="00E876C0"/>
    <w:rsid w:val="00E87B8F"/>
    <w:rsid w:val="00E90D6E"/>
    <w:rsid w:val="00E92148"/>
    <w:rsid w:val="00E94719"/>
    <w:rsid w:val="00E9636F"/>
    <w:rsid w:val="00E96BFE"/>
    <w:rsid w:val="00E973F2"/>
    <w:rsid w:val="00EA24B5"/>
    <w:rsid w:val="00EA55FE"/>
    <w:rsid w:val="00EA6167"/>
    <w:rsid w:val="00EA746E"/>
    <w:rsid w:val="00EB172D"/>
    <w:rsid w:val="00EC033C"/>
    <w:rsid w:val="00EC17B0"/>
    <w:rsid w:val="00EC2C9E"/>
    <w:rsid w:val="00EC69CC"/>
    <w:rsid w:val="00ED0F50"/>
    <w:rsid w:val="00ED13F9"/>
    <w:rsid w:val="00ED1824"/>
    <w:rsid w:val="00ED5361"/>
    <w:rsid w:val="00ED65A5"/>
    <w:rsid w:val="00EE2813"/>
    <w:rsid w:val="00EE3450"/>
    <w:rsid w:val="00EE49E5"/>
    <w:rsid w:val="00EE4EC0"/>
    <w:rsid w:val="00EE64E2"/>
    <w:rsid w:val="00EE6C5D"/>
    <w:rsid w:val="00EE7BB1"/>
    <w:rsid w:val="00EF08B8"/>
    <w:rsid w:val="00EF4D2B"/>
    <w:rsid w:val="00EF595D"/>
    <w:rsid w:val="00EF69A6"/>
    <w:rsid w:val="00EF6BE4"/>
    <w:rsid w:val="00F002F8"/>
    <w:rsid w:val="00F0059E"/>
    <w:rsid w:val="00F00B6E"/>
    <w:rsid w:val="00F0272A"/>
    <w:rsid w:val="00F0396D"/>
    <w:rsid w:val="00F101F2"/>
    <w:rsid w:val="00F1208D"/>
    <w:rsid w:val="00F1215B"/>
    <w:rsid w:val="00F13179"/>
    <w:rsid w:val="00F14969"/>
    <w:rsid w:val="00F22B50"/>
    <w:rsid w:val="00F2342C"/>
    <w:rsid w:val="00F2353C"/>
    <w:rsid w:val="00F30A69"/>
    <w:rsid w:val="00F31841"/>
    <w:rsid w:val="00F31D63"/>
    <w:rsid w:val="00F31F7D"/>
    <w:rsid w:val="00F34D98"/>
    <w:rsid w:val="00F403CF"/>
    <w:rsid w:val="00F423FD"/>
    <w:rsid w:val="00F46B2E"/>
    <w:rsid w:val="00F520C8"/>
    <w:rsid w:val="00F53D7C"/>
    <w:rsid w:val="00F5698C"/>
    <w:rsid w:val="00F569CC"/>
    <w:rsid w:val="00F63212"/>
    <w:rsid w:val="00F6517E"/>
    <w:rsid w:val="00F655B9"/>
    <w:rsid w:val="00F65682"/>
    <w:rsid w:val="00F6655B"/>
    <w:rsid w:val="00F706D2"/>
    <w:rsid w:val="00F72968"/>
    <w:rsid w:val="00F736EA"/>
    <w:rsid w:val="00F80EC8"/>
    <w:rsid w:val="00F842BF"/>
    <w:rsid w:val="00F84E94"/>
    <w:rsid w:val="00F90120"/>
    <w:rsid w:val="00F912D8"/>
    <w:rsid w:val="00F917FE"/>
    <w:rsid w:val="00F9281A"/>
    <w:rsid w:val="00F97C4F"/>
    <w:rsid w:val="00FA37CD"/>
    <w:rsid w:val="00FA4653"/>
    <w:rsid w:val="00FB0913"/>
    <w:rsid w:val="00FB420D"/>
    <w:rsid w:val="00FB49A9"/>
    <w:rsid w:val="00FB501F"/>
    <w:rsid w:val="00FB6E31"/>
    <w:rsid w:val="00FB7181"/>
    <w:rsid w:val="00FC26A1"/>
    <w:rsid w:val="00FC26E9"/>
    <w:rsid w:val="00FC3C8D"/>
    <w:rsid w:val="00FC5F86"/>
    <w:rsid w:val="00FD0A33"/>
    <w:rsid w:val="00FD11F3"/>
    <w:rsid w:val="00FD2942"/>
    <w:rsid w:val="00FE6824"/>
    <w:rsid w:val="00FF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1" type="connector" idref="#_x0000_s1041"/>
        <o:r id="V:Rule2"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F62"/>
    <w:rPr>
      <w:rFonts w:ascii="VNI-Times" w:hAnsi="VNI-Times"/>
      <w:b/>
      <w:kern w:val="28"/>
      <w:sz w:val="28"/>
    </w:rPr>
  </w:style>
  <w:style w:type="paragraph" w:styleId="Heading1">
    <w:name w:val="heading 1"/>
    <w:basedOn w:val="Normal"/>
    <w:next w:val="Normal"/>
    <w:qFormat/>
    <w:rsid w:val="0025509C"/>
    <w:pPr>
      <w:keepNext/>
      <w:numPr>
        <w:numId w:val="9"/>
      </w:numPr>
      <w:jc w:val="center"/>
      <w:outlineLvl w:val="0"/>
    </w:pPr>
  </w:style>
  <w:style w:type="paragraph" w:styleId="Heading2">
    <w:name w:val="heading 2"/>
    <w:basedOn w:val="Normal"/>
    <w:next w:val="Normal"/>
    <w:qFormat/>
    <w:rsid w:val="0025509C"/>
    <w:pPr>
      <w:keepNext/>
      <w:numPr>
        <w:ilvl w:val="1"/>
        <w:numId w:val="9"/>
      </w:numPr>
      <w:spacing w:before="240" w:after="60"/>
      <w:outlineLvl w:val="1"/>
    </w:pPr>
    <w:rPr>
      <w:rFonts w:ascii="Arial" w:hAnsi="Arial" w:cs="Arial"/>
      <w:bCs/>
      <w:i/>
      <w:iCs/>
      <w:szCs w:val="28"/>
    </w:rPr>
  </w:style>
  <w:style w:type="paragraph" w:styleId="Heading3">
    <w:name w:val="heading 3"/>
    <w:basedOn w:val="Normal"/>
    <w:next w:val="Normal"/>
    <w:qFormat/>
    <w:rsid w:val="0025509C"/>
    <w:pPr>
      <w:keepNext/>
      <w:numPr>
        <w:ilvl w:val="2"/>
        <w:numId w:val="9"/>
      </w:numPr>
      <w:spacing w:before="240" w:after="60"/>
      <w:outlineLvl w:val="2"/>
    </w:pPr>
    <w:rPr>
      <w:rFonts w:ascii="Arial" w:hAnsi="Arial" w:cs="Arial"/>
      <w:bCs/>
      <w:sz w:val="26"/>
      <w:szCs w:val="26"/>
    </w:rPr>
  </w:style>
  <w:style w:type="paragraph" w:styleId="Heading5">
    <w:name w:val="heading 5"/>
    <w:basedOn w:val="Normal"/>
    <w:next w:val="Normal"/>
    <w:qFormat/>
    <w:rsid w:val="0025509C"/>
    <w:pPr>
      <w:keepNext/>
      <w:numPr>
        <w:ilvl w:val="4"/>
        <w:numId w:val="9"/>
      </w:numPr>
      <w:outlineLvl w:val="4"/>
    </w:pPr>
    <w:rPr>
      <w:sz w:val="26"/>
    </w:rPr>
  </w:style>
  <w:style w:type="paragraph" w:styleId="Heading6">
    <w:name w:val="heading 6"/>
    <w:basedOn w:val="Normal"/>
    <w:next w:val="Normal"/>
    <w:qFormat/>
    <w:rsid w:val="0025509C"/>
    <w:pPr>
      <w:keepNext/>
      <w:numPr>
        <w:ilvl w:val="5"/>
        <w:numId w:val="9"/>
      </w:numPr>
      <w:jc w:val="both"/>
      <w:outlineLvl w:val="5"/>
    </w:pPr>
  </w:style>
  <w:style w:type="paragraph" w:styleId="Heading8">
    <w:name w:val="heading 8"/>
    <w:basedOn w:val="Normal"/>
    <w:next w:val="Normal"/>
    <w:qFormat/>
    <w:rsid w:val="0025509C"/>
    <w:pPr>
      <w:keepNext/>
      <w:numPr>
        <w:ilvl w:val="7"/>
        <w:numId w:val="9"/>
      </w:numPr>
      <w:jc w:val="center"/>
      <w:outlineLvl w:val="7"/>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509C"/>
    <w:pPr>
      <w:jc w:val="both"/>
    </w:pPr>
    <w:rPr>
      <w:b w:val="0"/>
      <w:sz w:val="26"/>
    </w:rPr>
  </w:style>
  <w:style w:type="paragraph" w:styleId="BodyText3">
    <w:name w:val="Body Text 3"/>
    <w:basedOn w:val="Normal"/>
    <w:rsid w:val="0025509C"/>
    <w:pPr>
      <w:jc w:val="both"/>
    </w:pPr>
    <w:rPr>
      <w:sz w:val="26"/>
    </w:rPr>
  </w:style>
  <w:style w:type="paragraph" w:styleId="Footer">
    <w:name w:val="footer"/>
    <w:basedOn w:val="Normal"/>
    <w:rsid w:val="0025509C"/>
    <w:pPr>
      <w:tabs>
        <w:tab w:val="center" w:pos="4320"/>
        <w:tab w:val="right" w:pos="8640"/>
      </w:tabs>
    </w:pPr>
  </w:style>
  <w:style w:type="character" w:styleId="PageNumber">
    <w:name w:val="page number"/>
    <w:basedOn w:val="DefaultParagraphFont"/>
    <w:rsid w:val="0025509C"/>
  </w:style>
  <w:style w:type="paragraph" w:styleId="Header">
    <w:name w:val="header"/>
    <w:basedOn w:val="Normal"/>
    <w:rsid w:val="0025509C"/>
    <w:pPr>
      <w:tabs>
        <w:tab w:val="center" w:pos="4320"/>
        <w:tab w:val="right" w:pos="8640"/>
      </w:tabs>
    </w:pPr>
  </w:style>
  <w:style w:type="paragraph" w:styleId="Caption">
    <w:name w:val="caption"/>
    <w:basedOn w:val="Normal"/>
    <w:next w:val="Normal"/>
    <w:qFormat/>
    <w:rsid w:val="0025509C"/>
    <w:pPr>
      <w:spacing w:before="120" w:after="120"/>
    </w:pPr>
    <w:rPr>
      <w:bCs/>
      <w:sz w:val="20"/>
    </w:rPr>
  </w:style>
  <w:style w:type="table" w:styleId="TableGrid">
    <w:name w:val="Table Grid"/>
    <w:basedOn w:val="TableNormal"/>
    <w:rsid w:val="008E3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5509C"/>
    <w:rPr>
      <w:rFonts w:ascii="Tahoma" w:hAnsi="Tahoma" w:cs="Tahoma"/>
      <w:sz w:val="16"/>
      <w:szCs w:val="16"/>
    </w:rPr>
  </w:style>
  <w:style w:type="paragraph" w:styleId="BodyTextIndent3">
    <w:name w:val="Body Text Indent 3"/>
    <w:basedOn w:val="Normal"/>
    <w:rsid w:val="008E3D29"/>
    <w:pPr>
      <w:spacing w:before="80"/>
      <w:ind w:left="720"/>
      <w:jc w:val="both"/>
    </w:pPr>
    <w:rPr>
      <w:b w:val="0"/>
      <w:kern w:val="0"/>
      <w:sz w:val="24"/>
    </w:rPr>
  </w:style>
  <w:style w:type="paragraph" w:customStyle="1" w:styleId="Char">
    <w:name w:val="Char"/>
    <w:autoRedefine/>
    <w:rsid w:val="008E3D29"/>
    <w:pPr>
      <w:tabs>
        <w:tab w:val="left" w:pos="1152"/>
      </w:tabs>
      <w:spacing w:before="120" w:after="120" w:line="312" w:lineRule="auto"/>
    </w:pPr>
    <w:rPr>
      <w:rFonts w:ascii="Arial" w:hAnsi="Arial" w:cs="Arial"/>
      <w:sz w:val="26"/>
      <w:szCs w:val="26"/>
    </w:rPr>
  </w:style>
  <w:style w:type="numbering" w:customStyle="1" w:styleId="CurrentList1">
    <w:name w:val="Current List1"/>
    <w:rsid w:val="0017259D"/>
    <w:pPr>
      <w:numPr>
        <w:numId w:val="2"/>
      </w:numPr>
    </w:pPr>
  </w:style>
  <w:style w:type="numbering" w:styleId="111111">
    <w:name w:val="Outline List 2"/>
    <w:aliases w:val="a"/>
    <w:basedOn w:val="NoList"/>
    <w:rsid w:val="0017259D"/>
    <w:pPr>
      <w:numPr>
        <w:numId w:val="3"/>
      </w:numPr>
    </w:pPr>
  </w:style>
  <w:style w:type="numbering" w:customStyle="1" w:styleId="CurrentList2">
    <w:name w:val="Current List2"/>
    <w:rsid w:val="0017259D"/>
    <w:pPr>
      <w:numPr>
        <w:numId w:val="4"/>
      </w:numPr>
    </w:pPr>
  </w:style>
  <w:style w:type="numbering" w:customStyle="1" w:styleId="CurrentList3">
    <w:name w:val="Current List3"/>
    <w:rsid w:val="00F423FD"/>
    <w:pPr>
      <w:numPr>
        <w:numId w:val="6"/>
      </w:numPr>
    </w:pPr>
  </w:style>
  <w:style w:type="paragraph" w:customStyle="1" w:styleId="CharCharCharCharCharCharChar">
    <w:name w:val="Char Char Char Char Char Char Char"/>
    <w:basedOn w:val="Normal"/>
    <w:autoRedefine/>
    <w:rsid w:val="00F53D7C"/>
    <w:pPr>
      <w:pageBreakBefore/>
      <w:tabs>
        <w:tab w:val="left" w:pos="850"/>
        <w:tab w:val="left" w:pos="1191"/>
        <w:tab w:val="left" w:pos="1531"/>
      </w:tabs>
      <w:spacing w:after="120"/>
      <w:jc w:val="center"/>
    </w:pPr>
    <w:rPr>
      <w:rFonts w:ascii="Tahoma" w:eastAsia="MS Mincho" w:hAnsi="Tahoma" w:cs="Tahoma"/>
      <w:bCs/>
      <w:color w:val="FFFFFF"/>
      <w:spacing w:val="20"/>
      <w:kern w:val="0"/>
      <w:sz w:val="22"/>
      <w:szCs w:val="22"/>
      <w:lang w:val="en-GB" w:eastAsia="zh-CN"/>
    </w:rPr>
  </w:style>
  <w:style w:type="paragraph" w:customStyle="1" w:styleId="CharCharCharChar">
    <w:name w:val="Char Char Char Char"/>
    <w:basedOn w:val="Normal"/>
    <w:rsid w:val="001E701D"/>
    <w:pPr>
      <w:spacing w:after="160" w:line="240" w:lineRule="exact"/>
    </w:pPr>
    <w:rPr>
      <w:rFonts w:ascii="Verdana" w:hAnsi="Verdana"/>
      <w:b w:val="0"/>
      <w:kern w:val="0"/>
      <w:sz w:val="20"/>
    </w:rPr>
  </w:style>
  <w:style w:type="paragraph" w:styleId="ListParagraph">
    <w:name w:val="List Paragraph"/>
    <w:basedOn w:val="Normal"/>
    <w:uiPriority w:val="1"/>
    <w:qFormat/>
    <w:rsid w:val="00242FA0"/>
    <w:pPr>
      <w:spacing w:before="60" w:after="60"/>
      <w:ind w:left="720" w:firstLine="432"/>
      <w:contextualSpacing/>
      <w:jc w:val="both"/>
    </w:pPr>
    <w:rPr>
      <w:b w:val="0"/>
      <w:color w:val="0000FF"/>
      <w:kern w:val="0"/>
      <w:sz w:val="24"/>
    </w:rPr>
  </w:style>
  <w:style w:type="character" w:customStyle="1" w:styleId="i">
    <w:name w:val="i"/>
    <w:rsid w:val="00502CA5"/>
    <w:rPr>
      <w:rFonts w:ascii="VNI-Ariston" w:hAnsi="VNI-Ariston"/>
    </w:rPr>
  </w:style>
  <w:style w:type="character" w:styleId="Strong">
    <w:name w:val="Strong"/>
    <w:basedOn w:val="DefaultParagraphFont"/>
    <w:uiPriority w:val="22"/>
    <w:qFormat/>
    <w:rsid w:val="00F0059E"/>
    <w:rPr>
      <w:b/>
      <w:bCs/>
    </w:rPr>
  </w:style>
  <w:style w:type="paragraph" w:styleId="NormalWeb">
    <w:name w:val="Normal (Web)"/>
    <w:basedOn w:val="Normal"/>
    <w:unhideWhenUsed/>
    <w:rsid w:val="009C666B"/>
    <w:pPr>
      <w:spacing w:before="100" w:beforeAutospacing="1" w:after="100" w:afterAutospacing="1"/>
    </w:pPr>
    <w:rPr>
      <w:rFonts w:ascii="Times New Roman" w:hAnsi="Times New Roman"/>
      <w:b w:val="0"/>
      <w:kern w:val="0"/>
      <w:sz w:val="24"/>
      <w:szCs w:val="24"/>
    </w:rPr>
  </w:style>
  <w:style w:type="paragraph" w:styleId="BodyTextIndent">
    <w:name w:val="Body Text Indent"/>
    <w:basedOn w:val="Normal"/>
    <w:link w:val="BodyTextIndentChar"/>
    <w:rsid w:val="000F39F7"/>
    <w:pPr>
      <w:spacing w:after="120"/>
      <w:ind w:left="360"/>
    </w:pPr>
  </w:style>
  <w:style w:type="character" w:customStyle="1" w:styleId="BodyTextIndentChar">
    <w:name w:val="Body Text Indent Char"/>
    <w:basedOn w:val="DefaultParagraphFont"/>
    <w:link w:val="BodyTextIndent"/>
    <w:rsid w:val="000F39F7"/>
    <w:rPr>
      <w:rFonts w:ascii="VNI-Times" w:hAnsi="VNI-Times"/>
      <w:b/>
      <w:kern w:val="28"/>
      <w:sz w:val="28"/>
    </w:rPr>
  </w:style>
  <w:style w:type="paragraph" w:customStyle="1" w:styleId="TableParagraph">
    <w:name w:val="Table Paragraph"/>
    <w:basedOn w:val="Normal"/>
    <w:uiPriority w:val="1"/>
    <w:qFormat/>
    <w:rsid w:val="00A308FE"/>
    <w:pPr>
      <w:widowControl w:val="0"/>
      <w:ind w:left="261" w:hanging="163"/>
    </w:pPr>
    <w:rPr>
      <w:rFonts w:ascii="Times New Roman" w:hAnsi="Times New Roman"/>
      <w:b w:val="0"/>
      <w:kern w:val="0"/>
      <w:sz w:val="22"/>
      <w:szCs w:val="22"/>
    </w:rPr>
  </w:style>
  <w:style w:type="character" w:customStyle="1" w:styleId="apple-converted-space">
    <w:name w:val="apple-converted-space"/>
    <w:basedOn w:val="DefaultParagraphFont"/>
    <w:rsid w:val="00BD0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CurrentList2"/>
    <w:pPr>
      <w:numPr>
        <w:numId w:val="4"/>
      </w:numPr>
    </w:pPr>
  </w:style>
  <w:style w:type="numbering" w:customStyle="1" w:styleId="BodyText3">
    <w:name w:val="CurrentList3"/>
    <w:pPr>
      <w:numPr>
        <w:numId w:val="6"/>
      </w:numPr>
    </w:pPr>
  </w:style>
  <w:style w:type="numbering" w:customStyle="1" w:styleId="Footer">
    <w:name w:val="111111"/>
    <w:pPr>
      <w:numPr>
        <w:numId w:val="3"/>
      </w:numPr>
    </w:pPr>
  </w:style>
  <w:style w:type="numbering" w:customStyle="1" w:styleId="PageNumber">
    <w:name w:val="CurrentList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3673">
      <w:bodyDiv w:val="1"/>
      <w:marLeft w:val="0"/>
      <w:marRight w:val="0"/>
      <w:marTop w:val="0"/>
      <w:marBottom w:val="0"/>
      <w:divBdr>
        <w:top w:val="none" w:sz="0" w:space="0" w:color="auto"/>
        <w:left w:val="none" w:sz="0" w:space="0" w:color="auto"/>
        <w:bottom w:val="none" w:sz="0" w:space="0" w:color="auto"/>
        <w:right w:val="none" w:sz="0" w:space="0" w:color="auto"/>
      </w:divBdr>
    </w:div>
    <w:div w:id="121000196">
      <w:bodyDiv w:val="1"/>
      <w:marLeft w:val="0"/>
      <w:marRight w:val="0"/>
      <w:marTop w:val="0"/>
      <w:marBottom w:val="0"/>
      <w:divBdr>
        <w:top w:val="none" w:sz="0" w:space="0" w:color="auto"/>
        <w:left w:val="none" w:sz="0" w:space="0" w:color="auto"/>
        <w:bottom w:val="none" w:sz="0" w:space="0" w:color="auto"/>
        <w:right w:val="none" w:sz="0" w:space="0" w:color="auto"/>
      </w:divBdr>
    </w:div>
    <w:div w:id="222983488">
      <w:bodyDiv w:val="1"/>
      <w:marLeft w:val="0"/>
      <w:marRight w:val="0"/>
      <w:marTop w:val="0"/>
      <w:marBottom w:val="0"/>
      <w:divBdr>
        <w:top w:val="none" w:sz="0" w:space="0" w:color="auto"/>
        <w:left w:val="none" w:sz="0" w:space="0" w:color="auto"/>
        <w:bottom w:val="none" w:sz="0" w:space="0" w:color="auto"/>
        <w:right w:val="none" w:sz="0" w:space="0" w:color="auto"/>
      </w:divBdr>
    </w:div>
    <w:div w:id="244851401">
      <w:bodyDiv w:val="1"/>
      <w:marLeft w:val="0"/>
      <w:marRight w:val="0"/>
      <w:marTop w:val="0"/>
      <w:marBottom w:val="0"/>
      <w:divBdr>
        <w:top w:val="none" w:sz="0" w:space="0" w:color="auto"/>
        <w:left w:val="none" w:sz="0" w:space="0" w:color="auto"/>
        <w:bottom w:val="none" w:sz="0" w:space="0" w:color="auto"/>
        <w:right w:val="none" w:sz="0" w:space="0" w:color="auto"/>
      </w:divBdr>
    </w:div>
    <w:div w:id="311955724">
      <w:bodyDiv w:val="1"/>
      <w:marLeft w:val="0"/>
      <w:marRight w:val="0"/>
      <w:marTop w:val="0"/>
      <w:marBottom w:val="0"/>
      <w:divBdr>
        <w:top w:val="none" w:sz="0" w:space="0" w:color="auto"/>
        <w:left w:val="none" w:sz="0" w:space="0" w:color="auto"/>
        <w:bottom w:val="none" w:sz="0" w:space="0" w:color="auto"/>
        <w:right w:val="none" w:sz="0" w:space="0" w:color="auto"/>
      </w:divBdr>
    </w:div>
    <w:div w:id="319117338">
      <w:bodyDiv w:val="1"/>
      <w:marLeft w:val="0"/>
      <w:marRight w:val="0"/>
      <w:marTop w:val="0"/>
      <w:marBottom w:val="0"/>
      <w:divBdr>
        <w:top w:val="none" w:sz="0" w:space="0" w:color="auto"/>
        <w:left w:val="none" w:sz="0" w:space="0" w:color="auto"/>
        <w:bottom w:val="none" w:sz="0" w:space="0" w:color="auto"/>
        <w:right w:val="none" w:sz="0" w:space="0" w:color="auto"/>
      </w:divBdr>
    </w:div>
    <w:div w:id="341472496">
      <w:bodyDiv w:val="1"/>
      <w:marLeft w:val="0"/>
      <w:marRight w:val="0"/>
      <w:marTop w:val="0"/>
      <w:marBottom w:val="0"/>
      <w:divBdr>
        <w:top w:val="none" w:sz="0" w:space="0" w:color="auto"/>
        <w:left w:val="none" w:sz="0" w:space="0" w:color="auto"/>
        <w:bottom w:val="none" w:sz="0" w:space="0" w:color="auto"/>
        <w:right w:val="none" w:sz="0" w:space="0" w:color="auto"/>
      </w:divBdr>
    </w:div>
    <w:div w:id="416678647">
      <w:bodyDiv w:val="1"/>
      <w:marLeft w:val="0"/>
      <w:marRight w:val="0"/>
      <w:marTop w:val="0"/>
      <w:marBottom w:val="0"/>
      <w:divBdr>
        <w:top w:val="none" w:sz="0" w:space="0" w:color="auto"/>
        <w:left w:val="none" w:sz="0" w:space="0" w:color="auto"/>
        <w:bottom w:val="none" w:sz="0" w:space="0" w:color="auto"/>
        <w:right w:val="none" w:sz="0" w:space="0" w:color="auto"/>
      </w:divBdr>
    </w:div>
    <w:div w:id="472868091">
      <w:bodyDiv w:val="1"/>
      <w:marLeft w:val="0"/>
      <w:marRight w:val="0"/>
      <w:marTop w:val="0"/>
      <w:marBottom w:val="0"/>
      <w:divBdr>
        <w:top w:val="none" w:sz="0" w:space="0" w:color="auto"/>
        <w:left w:val="none" w:sz="0" w:space="0" w:color="auto"/>
        <w:bottom w:val="none" w:sz="0" w:space="0" w:color="auto"/>
        <w:right w:val="none" w:sz="0" w:space="0" w:color="auto"/>
      </w:divBdr>
    </w:div>
    <w:div w:id="538712996">
      <w:bodyDiv w:val="1"/>
      <w:marLeft w:val="0"/>
      <w:marRight w:val="0"/>
      <w:marTop w:val="0"/>
      <w:marBottom w:val="0"/>
      <w:divBdr>
        <w:top w:val="none" w:sz="0" w:space="0" w:color="auto"/>
        <w:left w:val="none" w:sz="0" w:space="0" w:color="auto"/>
        <w:bottom w:val="none" w:sz="0" w:space="0" w:color="auto"/>
        <w:right w:val="none" w:sz="0" w:space="0" w:color="auto"/>
      </w:divBdr>
    </w:div>
    <w:div w:id="554006356">
      <w:bodyDiv w:val="1"/>
      <w:marLeft w:val="0"/>
      <w:marRight w:val="0"/>
      <w:marTop w:val="0"/>
      <w:marBottom w:val="0"/>
      <w:divBdr>
        <w:top w:val="none" w:sz="0" w:space="0" w:color="auto"/>
        <w:left w:val="none" w:sz="0" w:space="0" w:color="auto"/>
        <w:bottom w:val="none" w:sz="0" w:space="0" w:color="auto"/>
        <w:right w:val="none" w:sz="0" w:space="0" w:color="auto"/>
      </w:divBdr>
    </w:div>
    <w:div w:id="560100509">
      <w:bodyDiv w:val="1"/>
      <w:marLeft w:val="0"/>
      <w:marRight w:val="0"/>
      <w:marTop w:val="0"/>
      <w:marBottom w:val="0"/>
      <w:divBdr>
        <w:top w:val="none" w:sz="0" w:space="0" w:color="auto"/>
        <w:left w:val="none" w:sz="0" w:space="0" w:color="auto"/>
        <w:bottom w:val="none" w:sz="0" w:space="0" w:color="auto"/>
        <w:right w:val="none" w:sz="0" w:space="0" w:color="auto"/>
      </w:divBdr>
    </w:div>
    <w:div w:id="573323581">
      <w:bodyDiv w:val="1"/>
      <w:marLeft w:val="0"/>
      <w:marRight w:val="0"/>
      <w:marTop w:val="0"/>
      <w:marBottom w:val="0"/>
      <w:divBdr>
        <w:top w:val="none" w:sz="0" w:space="0" w:color="auto"/>
        <w:left w:val="none" w:sz="0" w:space="0" w:color="auto"/>
        <w:bottom w:val="none" w:sz="0" w:space="0" w:color="auto"/>
        <w:right w:val="none" w:sz="0" w:space="0" w:color="auto"/>
      </w:divBdr>
    </w:div>
    <w:div w:id="602879318">
      <w:bodyDiv w:val="1"/>
      <w:marLeft w:val="0"/>
      <w:marRight w:val="0"/>
      <w:marTop w:val="0"/>
      <w:marBottom w:val="0"/>
      <w:divBdr>
        <w:top w:val="none" w:sz="0" w:space="0" w:color="auto"/>
        <w:left w:val="none" w:sz="0" w:space="0" w:color="auto"/>
        <w:bottom w:val="none" w:sz="0" w:space="0" w:color="auto"/>
        <w:right w:val="none" w:sz="0" w:space="0" w:color="auto"/>
      </w:divBdr>
    </w:div>
    <w:div w:id="608897492">
      <w:bodyDiv w:val="1"/>
      <w:marLeft w:val="0"/>
      <w:marRight w:val="0"/>
      <w:marTop w:val="0"/>
      <w:marBottom w:val="0"/>
      <w:divBdr>
        <w:top w:val="none" w:sz="0" w:space="0" w:color="auto"/>
        <w:left w:val="none" w:sz="0" w:space="0" w:color="auto"/>
        <w:bottom w:val="none" w:sz="0" w:space="0" w:color="auto"/>
        <w:right w:val="none" w:sz="0" w:space="0" w:color="auto"/>
      </w:divBdr>
    </w:div>
    <w:div w:id="654532648">
      <w:bodyDiv w:val="1"/>
      <w:marLeft w:val="0"/>
      <w:marRight w:val="0"/>
      <w:marTop w:val="0"/>
      <w:marBottom w:val="0"/>
      <w:divBdr>
        <w:top w:val="none" w:sz="0" w:space="0" w:color="auto"/>
        <w:left w:val="none" w:sz="0" w:space="0" w:color="auto"/>
        <w:bottom w:val="none" w:sz="0" w:space="0" w:color="auto"/>
        <w:right w:val="none" w:sz="0" w:space="0" w:color="auto"/>
      </w:divBdr>
    </w:div>
    <w:div w:id="905259471">
      <w:bodyDiv w:val="1"/>
      <w:marLeft w:val="0"/>
      <w:marRight w:val="0"/>
      <w:marTop w:val="0"/>
      <w:marBottom w:val="0"/>
      <w:divBdr>
        <w:top w:val="none" w:sz="0" w:space="0" w:color="auto"/>
        <w:left w:val="none" w:sz="0" w:space="0" w:color="auto"/>
        <w:bottom w:val="none" w:sz="0" w:space="0" w:color="auto"/>
        <w:right w:val="none" w:sz="0" w:space="0" w:color="auto"/>
      </w:divBdr>
    </w:div>
    <w:div w:id="906233668">
      <w:bodyDiv w:val="1"/>
      <w:marLeft w:val="0"/>
      <w:marRight w:val="0"/>
      <w:marTop w:val="0"/>
      <w:marBottom w:val="0"/>
      <w:divBdr>
        <w:top w:val="none" w:sz="0" w:space="0" w:color="auto"/>
        <w:left w:val="none" w:sz="0" w:space="0" w:color="auto"/>
        <w:bottom w:val="none" w:sz="0" w:space="0" w:color="auto"/>
        <w:right w:val="none" w:sz="0" w:space="0" w:color="auto"/>
      </w:divBdr>
    </w:div>
    <w:div w:id="954020215">
      <w:bodyDiv w:val="1"/>
      <w:marLeft w:val="0"/>
      <w:marRight w:val="0"/>
      <w:marTop w:val="0"/>
      <w:marBottom w:val="0"/>
      <w:divBdr>
        <w:top w:val="none" w:sz="0" w:space="0" w:color="auto"/>
        <w:left w:val="none" w:sz="0" w:space="0" w:color="auto"/>
        <w:bottom w:val="none" w:sz="0" w:space="0" w:color="auto"/>
        <w:right w:val="none" w:sz="0" w:space="0" w:color="auto"/>
      </w:divBdr>
    </w:div>
    <w:div w:id="975332677">
      <w:bodyDiv w:val="1"/>
      <w:marLeft w:val="0"/>
      <w:marRight w:val="0"/>
      <w:marTop w:val="0"/>
      <w:marBottom w:val="0"/>
      <w:divBdr>
        <w:top w:val="none" w:sz="0" w:space="0" w:color="auto"/>
        <w:left w:val="none" w:sz="0" w:space="0" w:color="auto"/>
        <w:bottom w:val="none" w:sz="0" w:space="0" w:color="auto"/>
        <w:right w:val="none" w:sz="0" w:space="0" w:color="auto"/>
      </w:divBdr>
    </w:div>
    <w:div w:id="1020738049">
      <w:bodyDiv w:val="1"/>
      <w:marLeft w:val="0"/>
      <w:marRight w:val="0"/>
      <w:marTop w:val="0"/>
      <w:marBottom w:val="0"/>
      <w:divBdr>
        <w:top w:val="none" w:sz="0" w:space="0" w:color="auto"/>
        <w:left w:val="none" w:sz="0" w:space="0" w:color="auto"/>
        <w:bottom w:val="none" w:sz="0" w:space="0" w:color="auto"/>
        <w:right w:val="none" w:sz="0" w:space="0" w:color="auto"/>
      </w:divBdr>
    </w:div>
    <w:div w:id="1045914295">
      <w:bodyDiv w:val="1"/>
      <w:marLeft w:val="0"/>
      <w:marRight w:val="0"/>
      <w:marTop w:val="0"/>
      <w:marBottom w:val="0"/>
      <w:divBdr>
        <w:top w:val="none" w:sz="0" w:space="0" w:color="auto"/>
        <w:left w:val="none" w:sz="0" w:space="0" w:color="auto"/>
        <w:bottom w:val="none" w:sz="0" w:space="0" w:color="auto"/>
        <w:right w:val="none" w:sz="0" w:space="0" w:color="auto"/>
      </w:divBdr>
    </w:div>
    <w:div w:id="1062557958">
      <w:bodyDiv w:val="1"/>
      <w:marLeft w:val="0"/>
      <w:marRight w:val="0"/>
      <w:marTop w:val="0"/>
      <w:marBottom w:val="0"/>
      <w:divBdr>
        <w:top w:val="none" w:sz="0" w:space="0" w:color="auto"/>
        <w:left w:val="none" w:sz="0" w:space="0" w:color="auto"/>
        <w:bottom w:val="none" w:sz="0" w:space="0" w:color="auto"/>
        <w:right w:val="none" w:sz="0" w:space="0" w:color="auto"/>
      </w:divBdr>
    </w:div>
    <w:div w:id="1090274240">
      <w:bodyDiv w:val="1"/>
      <w:marLeft w:val="0"/>
      <w:marRight w:val="0"/>
      <w:marTop w:val="0"/>
      <w:marBottom w:val="0"/>
      <w:divBdr>
        <w:top w:val="none" w:sz="0" w:space="0" w:color="auto"/>
        <w:left w:val="none" w:sz="0" w:space="0" w:color="auto"/>
        <w:bottom w:val="none" w:sz="0" w:space="0" w:color="auto"/>
        <w:right w:val="none" w:sz="0" w:space="0" w:color="auto"/>
      </w:divBdr>
    </w:div>
    <w:div w:id="1125736564">
      <w:bodyDiv w:val="1"/>
      <w:marLeft w:val="0"/>
      <w:marRight w:val="0"/>
      <w:marTop w:val="0"/>
      <w:marBottom w:val="0"/>
      <w:divBdr>
        <w:top w:val="none" w:sz="0" w:space="0" w:color="auto"/>
        <w:left w:val="none" w:sz="0" w:space="0" w:color="auto"/>
        <w:bottom w:val="none" w:sz="0" w:space="0" w:color="auto"/>
        <w:right w:val="none" w:sz="0" w:space="0" w:color="auto"/>
      </w:divBdr>
    </w:div>
    <w:div w:id="1132476330">
      <w:bodyDiv w:val="1"/>
      <w:marLeft w:val="0"/>
      <w:marRight w:val="0"/>
      <w:marTop w:val="0"/>
      <w:marBottom w:val="0"/>
      <w:divBdr>
        <w:top w:val="none" w:sz="0" w:space="0" w:color="auto"/>
        <w:left w:val="none" w:sz="0" w:space="0" w:color="auto"/>
        <w:bottom w:val="none" w:sz="0" w:space="0" w:color="auto"/>
        <w:right w:val="none" w:sz="0" w:space="0" w:color="auto"/>
      </w:divBdr>
    </w:div>
    <w:div w:id="1135874721">
      <w:bodyDiv w:val="1"/>
      <w:marLeft w:val="0"/>
      <w:marRight w:val="0"/>
      <w:marTop w:val="0"/>
      <w:marBottom w:val="0"/>
      <w:divBdr>
        <w:top w:val="none" w:sz="0" w:space="0" w:color="auto"/>
        <w:left w:val="none" w:sz="0" w:space="0" w:color="auto"/>
        <w:bottom w:val="none" w:sz="0" w:space="0" w:color="auto"/>
        <w:right w:val="none" w:sz="0" w:space="0" w:color="auto"/>
      </w:divBdr>
    </w:div>
    <w:div w:id="1144004986">
      <w:bodyDiv w:val="1"/>
      <w:marLeft w:val="0"/>
      <w:marRight w:val="0"/>
      <w:marTop w:val="0"/>
      <w:marBottom w:val="0"/>
      <w:divBdr>
        <w:top w:val="none" w:sz="0" w:space="0" w:color="auto"/>
        <w:left w:val="none" w:sz="0" w:space="0" w:color="auto"/>
        <w:bottom w:val="none" w:sz="0" w:space="0" w:color="auto"/>
        <w:right w:val="none" w:sz="0" w:space="0" w:color="auto"/>
      </w:divBdr>
    </w:div>
    <w:div w:id="1156335870">
      <w:bodyDiv w:val="1"/>
      <w:marLeft w:val="0"/>
      <w:marRight w:val="0"/>
      <w:marTop w:val="0"/>
      <w:marBottom w:val="0"/>
      <w:divBdr>
        <w:top w:val="none" w:sz="0" w:space="0" w:color="auto"/>
        <w:left w:val="none" w:sz="0" w:space="0" w:color="auto"/>
        <w:bottom w:val="none" w:sz="0" w:space="0" w:color="auto"/>
        <w:right w:val="none" w:sz="0" w:space="0" w:color="auto"/>
      </w:divBdr>
    </w:div>
    <w:div w:id="1172450039">
      <w:bodyDiv w:val="1"/>
      <w:marLeft w:val="0"/>
      <w:marRight w:val="0"/>
      <w:marTop w:val="0"/>
      <w:marBottom w:val="0"/>
      <w:divBdr>
        <w:top w:val="none" w:sz="0" w:space="0" w:color="auto"/>
        <w:left w:val="none" w:sz="0" w:space="0" w:color="auto"/>
        <w:bottom w:val="none" w:sz="0" w:space="0" w:color="auto"/>
        <w:right w:val="none" w:sz="0" w:space="0" w:color="auto"/>
      </w:divBdr>
    </w:div>
    <w:div w:id="1201668950">
      <w:bodyDiv w:val="1"/>
      <w:marLeft w:val="0"/>
      <w:marRight w:val="0"/>
      <w:marTop w:val="0"/>
      <w:marBottom w:val="0"/>
      <w:divBdr>
        <w:top w:val="none" w:sz="0" w:space="0" w:color="auto"/>
        <w:left w:val="none" w:sz="0" w:space="0" w:color="auto"/>
        <w:bottom w:val="none" w:sz="0" w:space="0" w:color="auto"/>
        <w:right w:val="none" w:sz="0" w:space="0" w:color="auto"/>
      </w:divBdr>
      <w:divsChild>
        <w:div w:id="1134055978">
          <w:marLeft w:val="0"/>
          <w:marRight w:val="0"/>
          <w:marTop w:val="0"/>
          <w:marBottom w:val="0"/>
          <w:divBdr>
            <w:top w:val="none" w:sz="0" w:space="0" w:color="auto"/>
            <w:left w:val="none" w:sz="0" w:space="0" w:color="auto"/>
            <w:bottom w:val="none" w:sz="0" w:space="0" w:color="auto"/>
            <w:right w:val="none" w:sz="0" w:space="0" w:color="auto"/>
          </w:divBdr>
        </w:div>
        <w:div w:id="1140227545">
          <w:marLeft w:val="0"/>
          <w:marRight w:val="0"/>
          <w:marTop w:val="0"/>
          <w:marBottom w:val="0"/>
          <w:divBdr>
            <w:top w:val="none" w:sz="0" w:space="0" w:color="auto"/>
            <w:left w:val="none" w:sz="0" w:space="0" w:color="auto"/>
            <w:bottom w:val="none" w:sz="0" w:space="0" w:color="auto"/>
            <w:right w:val="none" w:sz="0" w:space="0" w:color="auto"/>
          </w:divBdr>
        </w:div>
        <w:div w:id="738791671">
          <w:marLeft w:val="0"/>
          <w:marRight w:val="0"/>
          <w:marTop w:val="0"/>
          <w:marBottom w:val="0"/>
          <w:divBdr>
            <w:top w:val="none" w:sz="0" w:space="0" w:color="auto"/>
            <w:left w:val="none" w:sz="0" w:space="0" w:color="auto"/>
            <w:bottom w:val="none" w:sz="0" w:space="0" w:color="auto"/>
            <w:right w:val="none" w:sz="0" w:space="0" w:color="auto"/>
          </w:divBdr>
        </w:div>
        <w:div w:id="1561205396">
          <w:marLeft w:val="0"/>
          <w:marRight w:val="0"/>
          <w:marTop w:val="0"/>
          <w:marBottom w:val="0"/>
          <w:divBdr>
            <w:top w:val="none" w:sz="0" w:space="0" w:color="auto"/>
            <w:left w:val="none" w:sz="0" w:space="0" w:color="auto"/>
            <w:bottom w:val="none" w:sz="0" w:space="0" w:color="auto"/>
            <w:right w:val="none" w:sz="0" w:space="0" w:color="auto"/>
          </w:divBdr>
        </w:div>
        <w:div w:id="973873788">
          <w:marLeft w:val="0"/>
          <w:marRight w:val="0"/>
          <w:marTop w:val="0"/>
          <w:marBottom w:val="0"/>
          <w:divBdr>
            <w:top w:val="none" w:sz="0" w:space="0" w:color="auto"/>
            <w:left w:val="none" w:sz="0" w:space="0" w:color="auto"/>
            <w:bottom w:val="none" w:sz="0" w:space="0" w:color="auto"/>
            <w:right w:val="none" w:sz="0" w:space="0" w:color="auto"/>
          </w:divBdr>
        </w:div>
        <w:div w:id="2098670201">
          <w:marLeft w:val="0"/>
          <w:marRight w:val="0"/>
          <w:marTop w:val="0"/>
          <w:marBottom w:val="0"/>
          <w:divBdr>
            <w:top w:val="none" w:sz="0" w:space="0" w:color="auto"/>
            <w:left w:val="none" w:sz="0" w:space="0" w:color="auto"/>
            <w:bottom w:val="none" w:sz="0" w:space="0" w:color="auto"/>
            <w:right w:val="none" w:sz="0" w:space="0" w:color="auto"/>
          </w:divBdr>
        </w:div>
        <w:div w:id="1783111911">
          <w:marLeft w:val="0"/>
          <w:marRight w:val="0"/>
          <w:marTop w:val="0"/>
          <w:marBottom w:val="0"/>
          <w:divBdr>
            <w:top w:val="none" w:sz="0" w:space="0" w:color="auto"/>
            <w:left w:val="none" w:sz="0" w:space="0" w:color="auto"/>
            <w:bottom w:val="none" w:sz="0" w:space="0" w:color="auto"/>
            <w:right w:val="none" w:sz="0" w:space="0" w:color="auto"/>
          </w:divBdr>
        </w:div>
        <w:div w:id="1105416855">
          <w:marLeft w:val="0"/>
          <w:marRight w:val="0"/>
          <w:marTop w:val="0"/>
          <w:marBottom w:val="0"/>
          <w:divBdr>
            <w:top w:val="none" w:sz="0" w:space="0" w:color="auto"/>
            <w:left w:val="none" w:sz="0" w:space="0" w:color="auto"/>
            <w:bottom w:val="none" w:sz="0" w:space="0" w:color="auto"/>
            <w:right w:val="none" w:sz="0" w:space="0" w:color="auto"/>
          </w:divBdr>
        </w:div>
        <w:div w:id="437604020">
          <w:marLeft w:val="0"/>
          <w:marRight w:val="0"/>
          <w:marTop w:val="0"/>
          <w:marBottom w:val="0"/>
          <w:divBdr>
            <w:top w:val="none" w:sz="0" w:space="0" w:color="auto"/>
            <w:left w:val="none" w:sz="0" w:space="0" w:color="auto"/>
            <w:bottom w:val="none" w:sz="0" w:space="0" w:color="auto"/>
            <w:right w:val="none" w:sz="0" w:space="0" w:color="auto"/>
          </w:divBdr>
        </w:div>
        <w:div w:id="2002150438">
          <w:marLeft w:val="0"/>
          <w:marRight w:val="0"/>
          <w:marTop w:val="0"/>
          <w:marBottom w:val="0"/>
          <w:divBdr>
            <w:top w:val="none" w:sz="0" w:space="0" w:color="auto"/>
            <w:left w:val="none" w:sz="0" w:space="0" w:color="auto"/>
            <w:bottom w:val="none" w:sz="0" w:space="0" w:color="auto"/>
            <w:right w:val="none" w:sz="0" w:space="0" w:color="auto"/>
          </w:divBdr>
        </w:div>
        <w:div w:id="985084833">
          <w:marLeft w:val="0"/>
          <w:marRight w:val="0"/>
          <w:marTop w:val="0"/>
          <w:marBottom w:val="0"/>
          <w:divBdr>
            <w:top w:val="none" w:sz="0" w:space="0" w:color="auto"/>
            <w:left w:val="none" w:sz="0" w:space="0" w:color="auto"/>
            <w:bottom w:val="none" w:sz="0" w:space="0" w:color="auto"/>
            <w:right w:val="none" w:sz="0" w:space="0" w:color="auto"/>
          </w:divBdr>
        </w:div>
        <w:div w:id="1341352103">
          <w:marLeft w:val="0"/>
          <w:marRight w:val="0"/>
          <w:marTop w:val="0"/>
          <w:marBottom w:val="0"/>
          <w:divBdr>
            <w:top w:val="none" w:sz="0" w:space="0" w:color="auto"/>
            <w:left w:val="none" w:sz="0" w:space="0" w:color="auto"/>
            <w:bottom w:val="none" w:sz="0" w:space="0" w:color="auto"/>
            <w:right w:val="none" w:sz="0" w:space="0" w:color="auto"/>
          </w:divBdr>
        </w:div>
        <w:div w:id="1675063077">
          <w:marLeft w:val="0"/>
          <w:marRight w:val="0"/>
          <w:marTop w:val="0"/>
          <w:marBottom w:val="0"/>
          <w:divBdr>
            <w:top w:val="none" w:sz="0" w:space="0" w:color="auto"/>
            <w:left w:val="none" w:sz="0" w:space="0" w:color="auto"/>
            <w:bottom w:val="none" w:sz="0" w:space="0" w:color="auto"/>
            <w:right w:val="none" w:sz="0" w:space="0" w:color="auto"/>
          </w:divBdr>
        </w:div>
        <w:div w:id="2084403170">
          <w:marLeft w:val="0"/>
          <w:marRight w:val="0"/>
          <w:marTop w:val="0"/>
          <w:marBottom w:val="0"/>
          <w:divBdr>
            <w:top w:val="none" w:sz="0" w:space="0" w:color="auto"/>
            <w:left w:val="none" w:sz="0" w:space="0" w:color="auto"/>
            <w:bottom w:val="none" w:sz="0" w:space="0" w:color="auto"/>
            <w:right w:val="none" w:sz="0" w:space="0" w:color="auto"/>
          </w:divBdr>
        </w:div>
        <w:div w:id="1182936254">
          <w:marLeft w:val="0"/>
          <w:marRight w:val="0"/>
          <w:marTop w:val="0"/>
          <w:marBottom w:val="0"/>
          <w:divBdr>
            <w:top w:val="none" w:sz="0" w:space="0" w:color="auto"/>
            <w:left w:val="none" w:sz="0" w:space="0" w:color="auto"/>
            <w:bottom w:val="none" w:sz="0" w:space="0" w:color="auto"/>
            <w:right w:val="none" w:sz="0" w:space="0" w:color="auto"/>
          </w:divBdr>
        </w:div>
        <w:div w:id="6253087">
          <w:marLeft w:val="0"/>
          <w:marRight w:val="0"/>
          <w:marTop w:val="0"/>
          <w:marBottom w:val="0"/>
          <w:divBdr>
            <w:top w:val="none" w:sz="0" w:space="0" w:color="auto"/>
            <w:left w:val="none" w:sz="0" w:space="0" w:color="auto"/>
            <w:bottom w:val="none" w:sz="0" w:space="0" w:color="auto"/>
            <w:right w:val="none" w:sz="0" w:space="0" w:color="auto"/>
          </w:divBdr>
        </w:div>
        <w:div w:id="1533415691">
          <w:marLeft w:val="0"/>
          <w:marRight w:val="0"/>
          <w:marTop w:val="0"/>
          <w:marBottom w:val="0"/>
          <w:divBdr>
            <w:top w:val="none" w:sz="0" w:space="0" w:color="auto"/>
            <w:left w:val="none" w:sz="0" w:space="0" w:color="auto"/>
            <w:bottom w:val="none" w:sz="0" w:space="0" w:color="auto"/>
            <w:right w:val="none" w:sz="0" w:space="0" w:color="auto"/>
          </w:divBdr>
        </w:div>
        <w:div w:id="1913930684">
          <w:marLeft w:val="0"/>
          <w:marRight w:val="0"/>
          <w:marTop w:val="0"/>
          <w:marBottom w:val="0"/>
          <w:divBdr>
            <w:top w:val="none" w:sz="0" w:space="0" w:color="auto"/>
            <w:left w:val="none" w:sz="0" w:space="0" w:color="auto"/>
            <w:bottom w:val="none" w:sz="0" w:space="0" w:color="auto"/>
            <w:right w:val="none" w:sz="0" w:space="0" w:color="auto"/>
          </w:divBdr>
        </w:div>
        <w:div w:id="771389771">
          <w:marLeft w:val="0"/>
          <w:marRight w:val="0"/>
          <w:marTop w:val="0"/>
          <w:marBottom w:val="0"/>
          <w:divBdr>
            <w:top w:val="none" w:sz="0" w:space="0" w:color="auto"/>
            <w:left w:val="none" w:sz="0" w:space="0" w:color="auto"/>
            <w:bottom w:val="none" w:sz="0" w:space="0" w:color="auto"/>
            <w:right w:val="none" w:sz="0" w:space="0" w:color="auto"/>
          </w:divBdr>
        </w:div>
        <w:div w:id="1783762790">
          <w:marLeft w:val="0"/>
          <w:marRight w:val="0"/>
          <w:marTop w:val="0"/>
          <w:marBottom w:val="0"/>
          <w:divBdr>
            <w:top w:val="none" w:sz="0" w:space="0" w:color="auto"/>
            <w:left w:val="none" w:sz="0" w:space="0" w:color="auto"/>
            <w:bottom w:val="none" w:sz="0" w:space="0" w:color="auto"/>
            <w:right w:val="none" w:sz="0" w:space="0" w:color="auto"/>
          </w:divBdr>
        </w:div>
        <w:div w:id="1392583529">
          <w:marLeft w:val="0"/>
          <w:marRight w:val="0"/>
          <w:marTop w:val="0"/>
          <w:marBottom w:val="0"/>
          <w:divBdr>
            <w:top w:val="none" w:sz="0" w:space="0" w:color="auto"/>
            <w:left w:val="none" w:sz="0" w:space="0" w:color="auto"/>
            <w:bottom w:val="none" w:sz="0" w:space="0" w:color="auto"/>
            <w:right w:val="none" w:sz="0" w:space="0" w:color="auto"/>
          </w:divBdr>
        </w:div>
        <w:div w:id="2146652281">
          <w:marLeft w:val="0"/>
          <w:marRight w:val="0"/>
          <w:marTop w:val="0"/>
          <w:marBottom w:val="0"/>
          <w:divBdr>
            <w:top w:val="none" w:sz="0" w:space="0" w:color="auto"/>
            <w:left w:val="none" w:sz="0" w:space="0" w:color="auto"/>
            <w:bottom w:val="none" w:sz="0" w:space="0" w:color="auto"/>
            <w:right w:val="none" w:sz="0" w:space="0" w:color="auto"/>
          </w:divBdr>
        </w:div>
        <w:div w:id="1058095444">
          <w:marLeft w:val="0"/>
          <w:marRight w:val="0"/>
          <w:marTop w:val="0"/>
          <w:marBottom w:val="0"/>
          <w:divBdr>
            <w:top w:val="none" w:sz="0" w:space="0" w:color="auto"/>
            <w:left w:val="none" w:sz="0" w:space="0" w:color="auto"/>
            <w:bottom w:val="none" w:sz="0" w:space="0" w:color="auto"/>
            <w:right w:val="none" w:sz="0" w:space="0" w:color="auto"/>
          </w:divBdr>
        </w:div>
        <w:div w:id="1293054793">
          <w:marLeft w:val="0"/>
          <w:marRight w:val="0"/>
          <w:marTop w:val="0"/>
          <w:marBottom w:val="0"/>
          <w:divBdr>
            <w:top w:val="none" w:sz="0" w:space="0" w:color="auto"/>
            <w:left w:val="none" w:sz="0" w:space="0" w:color="auto"/>
            <w:bottom w:val="none" w:sz="0" w:space="0" w:color="auto"/>
            <w:right w:val="none" w:sz="0" w:space="0" w:color="auto"/>
          </w:divBdr>
        </w:div>
        <w:div w:id="1487018061">
          <w:marLeft w:val="0"/>
          <w:marRight w:val="0"/>
          <w:marTop w:val="0"/>
          <w:marBottom w:val="0"/>
          <w:divBdr>
            <w:top w:val="none" w:sz="0" w:space="0" w:color="auto"/>
            <w:left w:val="none" w:sz="0" w:space="0" w:color="auto"/>
            <w:bottom w:val="none" w:sz="0" w:space="0" w:color="auto"/>
            <w:right w:val="none" w:sz="0" w:space="0" w:color="auto"/>
          </w:divBdr>
        </w:div>
        <w:div w:id="1117263338">
          <w:marLeft w:val="0"/>
          <w:marRight w:val="0"/>
          <w:marTop w:val="0"/>
          <w:marBottom w:val="0"/>
          <w:divBdr>
            <w:top w:val="none" w:sz="0" w:space="0" w:color="auto"/>
            <w:left w:val="none" w:sz="0" w:space="0" w:color="auto"/>
            <w:bottom w:val="none" w:sz="0" w:space="0" w:color="auto"/>
            <w:right w:val="none" w:sz="0" w:space="0" w:color="auto"/>
          </w:divBdr>
        </w:div>
        <w:div w:id="957368583">
          <w:marLeft w:val="0"/>
          <w:marRight w:val="0"/>
          <w:marTop w:val="0"/>
          <w:marBottom w:val="0"/>
          <w:divBdr>
            <w:top w:val="none" w:sz="0" w:space="0" w:color="auto"/>
            <w:left w:val="none" w:sz="0" w:space="0" w:color="auto"/>
            <w:bottom w:val="none" w:sz="0" w:space="0" w:color="auto"/>
            <w:right w:val="none" w:sz="0" w:space="0" w:color="auto"/>
          </w:divBdr>
        </w:div>
        <w:div w:id="906259861">
          <w:marLeft w:val="0"/>
          <w:marRight w:val="0"/>
          <w:marTop w:val="0"/>
          <w:marBottom w:val="0"/>
          <w:divBdr>
            <w:top w:val="none" w:sz="0" w:space="0" w:color="auto"/>
            <w:left w:val="none" w:sz="0" w:space="0" w:color="auto"/>
            <w:bottom w:val="none" w:sz="0" w:space="0" w:color="auto"/>
            <w:right w:val="none" w:sz="0" w:space="0" w:color="auto"/>
          </w:divBdr>
        </w:div>
        <w:div w:id="245922246">
          <w:marLeft w:val="0"/>
          <w:marRight w:val="0"/>
          <w:marTop w:val="0"/>
          <w:marBottom w:val="0"/>
          <w:divBdr>
            <w:top w:val="none" w:sz="0" w:space="0" w:color="auto"/>
            <w:left w:val="none" w:sz="0" w:space="0" w:color="auto"/>
            <w:bottom w:val="none" w:sz="0" w:space="0" w:color="auto"/>
            <w:right w:val="none" w:sz="0" w:space="0" w:color="auto"/>
          </w:divBdr>
        </w:div>
        <w:div w:id="1194419525">
          <w:marLeft w:val="0"/>
          <w:marRight w:val="0"/>
          <w:marTop w:val="0"/>
          <w:marBottom w:val="0"/>
          <w:divBdr>
            <w:top w:val="none" w:sz="0" w:space="0" w:color="auto"/>
            <w:left w:val="none" w:sz="0" w:space="0" w:color="auto"/>
            <w:bottom w:val="none" w:sz="0" w:space="0" w:color="auto"/>
            <w:right w:val="none" w:sz="0" w:space="0" w:color="auto"/>
          </w:divBdr>
        </w:div>
        <w:div w:id="819809987">
          <w:marLeft w:val="0"/>
          <w:marRight w:val="0"/>
          <w:marTop w:val="0"/>
          <w:marBottom w:val="0"/>
          <w:divBdr>
            <w:top w:val="none" w:sz="0" w:space="0" w:color="auto"/>
            <w:left w:val="none" w:sz="0" w:space="0" w:color="auto"/>
            <w:bottom w:val="none" w:sz="0" w:space="0" w:color="auto"/>
            <w:right w:val="none" w:sz="0" w:space="0" w:color="auto"/>
          </w:divBdr>
        </w:div>
        <w:div w:id="558981467">
          <w:marLeft w:val="0"/>
          <w:marRight w:val="0"/>
          <w:marTop w:val="0"/>
          <w:marBottom w:val="0"/>
          <w:divBdr>
            <w:top w:val="none" w:sz="0" w:space="0" w:color="auto"/>
            <w:left w:val="none" w:sz="0" w:space="0" w:color="auto"/>
            <w:bottom w:val="none" w:sz="0" w:space="0" w:color="auto"/>
            <w:right w:val="none" w:sz="0" w:space="0" w:color="auto"/>
          </w:divBdr>
        </w:div>
        <w:div w:id="1964577048">
          <w:marLeft w:val="0"/>
          <w:marRight w:val="0"/>
          <w:marTop w:val="0"/>
          <w:marBottom w:val="0"/>
          <w:divBdr>
            <w:top w:val="none" w:sz="0" w:space="0" w:color="auto"/>
            <w:left w:val="none" w:sz="0" w:space="0" w:color="auto"/>
            <w:bottom w:val="none" w:sz="0" w:space="0" w:color="auto"/>
            <w:right w:val="none" w:sz="0" w:space="0" w:color="auto"/>
          </w:divBdr>
        </w:div>
        <w:div w:id="1376933357">
          <w:marLeft w:val="0"/>
          <w:marRight w:val="0"/>
          <w:marTop w:val="0"/>
          <w:marBottom w:val="0"/>
          <w:divBdr>
            <w:top w:val="none" w:sz="0" w:space="0" w:color="auto"/>
            <w:left w:val="none" w:sz="0" w:space="0" w:color="auto"/>
            <w:bottom w:val="none" w:sz="0" w:space="0" w:color="auto"/>
            <w:right w:val="none" w:sz="0" w:space="0" w:color="auto"/>
          </w:divBdr>
        </w:div>
        <w:div w:id="310524986">
          <w:marLeft w:val="0"/>
          <w:marRight w:val="0"/>
          <w:marTop w:val="0"/>
          <w:marBottom w:val="0"/>
          <w:divBdr>
            <w:top w:val="none" w:sz="0" w:space="0" w:color="auto"/>
            <w:left w:val="none" w:sz="0" w:space="0" w:color="auto"/>
            <w:bottom w:val="none" w:sz="0" w:space="0" w:color="auto"/>
            <w:right w:val="none" w:sz="0" w:space="0" w:color="auto"/>
          </w:divBdr>
        </w:div>
        <w:div w:id="197089293">
          <w:marLeft w:val="0"/>
          <w:marRight w:val="0"/>
          <w:marTop w:val="0"/>
          <w:marBottom w:val="0"/>
          <w:divBdr>
            <w:top w:val="none" w:sz="0" w:space="0" w:color="auto"/>
            <w:left w:val="none" w:sz="0" w:space="0" w:color="auto"/>
            <w:bottom w:val="none" w:sz="0" w:space="0" w:color="auto"/>
            <w:right w:val="none" w:sz="0" w:space="0" w:color="auto"/>
          </w:divBdr>
        </w:div>
        <w:div w:id="379138315">
          <w:marLeft w:val="0"/>
          <w:marRight w:val="0"/>
          <w:marTop w:val="0"/>
          <w:marBottom w:val="0"/>
          <w:divBdr>
            <w:top w:val="none" w:sz="0" w:space="0" w:color="auto"/>
            <w:left w:val="none" w:sz="0" w:space="0" w:color="auto"/>
            <w:bottom w:val="none" w:sz="0" w:space="0" w:color="auto"/>
            <w:right w:val="none" w:sz="0" w:space="0" w:color="auto"/>
          </w:divBdr>
        </w:div>
        <w:div w:id="134641592">
          <w:marLeft w:val="0"/>
          <w:marRight w:val="0"/>
          <w:marTop w:val="0"/>
          <w:marBottom w:val="0"/>
          <w:divBdr>
            <w:top w:val="none" w:sz="0" w:space="0" w:color="auto"/>
            <w:left w:val="none" w:sz="0" w:space="0" w:color="auto"/>
            <w:bottom w:val="none" w:sz="0" w:space="0" w:color="auto"/>
            <w:right w:val="none" w:sz="0" w:space="0" w:color="auto"/>
          </w:divBdr>
        </w:div>
        <w:div w:id="1885822534">
          <w:marLeft w:val="0"/>
          <w:marRight w:val="0"/>
          <w:marTop w:val="0"/>
          <w:marBottom w:val="0"/>
          <w:divBdr>
            <w:top w:val="none" w:sz="0" w:space="0" w:color="auto"/>
            <w:left w:val="none" w:sz="0" w:space="0" w:color="auto"/>
            <w:bottom w:val="none" w:sz="0" w:space="0" w:color="auto"/>
            <w:right w:val="none" w:sz="0" w:space="0" w:color="auto"/>
          </w:divBdr>
        </w:div>
        <w:div w:id="1137839324">
          <w:marLeft w:val="0"/>
          <w:marRight w:val="0"/>
          <w:marTop w:val="0"/>
          <w:marBottom w:val="0"/>
          <w:divBdr>
            <w:top w:val="none" w:sz="0" w:space="0" w:color="auto"/>
            <w:left w:val="none" w:sz="0" w:space="0" w:color="auto"/>
            <w:bottom w:val="none" w:sz="0" w:space="0" w:color="auto"/>
            <w:right w:val="none" w:sz="0" w:space="0" w:color="auto"/>
          </w:divBdr>
        </w:div>
        <w:div w:id="1298216295">
          <w:marLeft w:val="0"/>
          <w:marRight w:val="0"/>
          <w:marTop w:val="0"/>
          <w:marBottom w:val="0"/>
          <w:divBdr>
            <w:top w:val="none" w:sz="0" w:space="0" w:color="auto"/>
            <w:left w:val="none" w:sz="0" w:space="0" w:color="auto"/>
            <w:bottom w:val="none" w:sz="0" w:space="0" w:color="auto"/>
            <w:right w:val="none" w:sz="0" w:space="0" w:color="auto"/>
          </w:divBdr>
        </w:div>
        <w:div w:id="1483427629">
          <w:marLeft w:val="0"/>
          <w:marRight w:val="0"/>
          <w:marTop w:val="0"/>
          <w:marBottom w:val="0"/>
          <w:divBdr>
            <w:top w:val="none" w:sz="0" w:space="0" w:color="auto"/>
            <w:left w:val="none" w:sz="0" w:space="0" w:color="auto"/>
            <w:bottom w:val="none" w:sz="0" w:space="0" w:color="auto"/>
            <w:right w:val="none" w:sz="0" w:space="0" w:color="auto"/>
          </w:divBdr>
        </w:div>
        <w:div w:id="2118938210">
          <w:marLeft w:val="0"/>
          <w:marRight w:val="0"/>
          <w:marTop w:val="0"/>
          <w:marBottom w:val="0"/>
          <w:divBdr>
            <w:top w:val="none" w:sz="0" w:space="0" w:color="auto"/>
            <w:left w:val="none" w:sz="0" w:space="0" w:color="auto"/>
            <w:bottom w:val="none" w:sz="0" w:space="0" w:color="auto"/>
            <w:right w:val="none" w:sz="0" w:space="0" w:color="auto"/>
          </w:divBdr>
        </w:div>
        <w:div w:id="1296254778">
          <w:marLeft w:val="0"/>
          <w:marRight w:val="0"/>
          <w:marTop w:val="0"/>
          <w:marBottom w:val="0"/>
          <w:divBdr>
            <w:top w:val="none" w:sz="0" w:space="0" w:color="auto"/>
            <w:left w:val="none" w:sz="0" w:space="0" w:color="auto"/>
            <w:bottom w:val="none" w:sz="0" w:space="0" w:color="auto"/>
            <w:right w:val="none" w:sz="0" w:space="0" w:color="auto"/>
          </w:divBdr>
        </w:div>
        <w:div w:id="235435484">
          <w:marLeft w:val="0"/>
          <w:marRight w:val="0"/>
          <w:marTop w:val="0"/>
          <w:marBottom w:val="0"/>
          <w:divBdr>
            <w:top w:val="none" w:sz="0" w:space="0" w:color="auto"/>
            <w:left w:val="none" w:sz="0" w:space="0" w:color="auto"/>
            <w:bottom w:val="none" w:sz="0" w:space="0" w:color="auto"/>
            <w:right w:val="none" w:sz="0" w:space="0" w:color="auto"/>
          </w:divBdr>
        </w:div>
        <w:div w:id="865020686">
          <w:marLeft w:val="0"/>
          <w:marRight w:val="0"/>
          <w:marTop w:val="0"/>
          <w:marBottom w:val="0"/>
          <w:divBdr>
            <w:top w:val="none" w:sz="0" w:space="0" w:color="auto"/>
            <w:left w:val="none" w:sz="0" w:space="0" w:color="auto"/>
            <w:bottom w:val="none" w:sz="0" w:space="0" w:color="auto"/>
            <w:right w:val="none" w:sz="0" w:space="0" w:color="auto"/>
          </w:divBdr>
        </w:div>
        <w:div w:id="990984897">
          <w:marLeft w:val="0"/>
          <w:marRight w:val="0"/>
          <w:marTop w:val="0"/>
          <w:marBottom w:val="0"/>
          <w:divBdr>
            <w:top w:val="none" w:sz="0" w:space="0" w:color="auto"/>
            <w:left w:val="none" w:sz="0" w:space="0" w:color="auto"/>
            <w:bottom w:val="none" w:sz="0" w:space="0" w:color="auto"/>
            <w:right w:val="none" w:sz="0" w:space="0" w:color="auto"/>
          </w:divBdr>
        </w:div>
        <w:div w:id="214704537">
          <w:marLeft w:val="0"/>
          <w:marRight w:val="0"/>
          <w:marTop w:val="0"/>
          <w:marBottom w:val="0"/>
          <w:divBdr>
            <w:top w:val="none" w:sz="0" w:space="0" w:color="auto"/>
            <w:left w:val="none" w:sz="0" w:space="0" w:color="auto"/>
            <w:bottom w:val="none" w:sz="0" w:space="0" w:color="auto"/>
            <w:right w:val="none" w:sz="0" w:space="0" w:color="auto"/>
          </w:divBdr>
        </w:div>
        <w:div w:id="23412790">
          <w:marLeft w:val="0"/>
          <w:marRight w:val="0"/>
          <w:marTop w:val="0"/>
          <w:marBottom w:val="0"/>
          <w:divBdr>
            <w:top w:val="none" w:sz="0" w:space="0" w:color="auto"/>
            <w:left w:val="none" w:sz="0" w:space="0" w:color="auto"/>
            <w:bottom w:val="none" w:sz="0" w:space="0" w:color="auto"/>
            <w:right w:val="none" w:sz="0" w:space="0" w:color="auto"/>
          </w:divBdr>
        </w:div>
        <w:div w:id="2089183411">
          <w:marLeft w:val="0"/>
          <w:marRight w:val="0"/>
          <w:marTop w:val="0"/>
          <w:marBottom w:val="0"/>
          <w:divBdr>
            <w:top w:val="none" w:sz="0" w:space="0" w:color="auto"/>
            <w:left w:val="none" w:sz="0" w:space="0" w:color="auto"/>
            <w:bottom w:val="none" w:sz="0" w:space="0" w:color="auto"/>
            <w:right w:val="none" w:sz="0" w:space="0" w:color="auto"/>
          </w:divBdr>
        </w:div>
        <w:div w:id="1115323131">
          <w:marLeft w:val="0"/>
          <w:marRight w:val="0"/>
          <w:marTop w:val="0"/>
          <w:marBottom w:val="0"/>
          <w:divBdr>
            <w:top w:val="none" w:sz="0" w:space="0" w:color="auto"/>
            <w:left w:val="none" w:sz="0" w:space="0" w:color="auto"/>
            <w:bottom w:val="none" w:sz="0" w:space="0" w:color="auto"/>
            <w:right w:val="none" w:sz="0" w:space="0" w:color="auto"/>
          </w:divBdr>
        </w:div>
        <w:div w:id="475148949">
          <w:marLeft w:val="0"/>
          <w:marRight w:val="0"/>
          <w:marTop w:val="0"/>
          <w:marBottom w:val="0"/>
          <w:divBdr>
            <w:top w:val="none" w:sz="0" w:space="0" w:color="auto"/>
            <w:left w:val="none" w:sz="0" w:space="0" w:color="auto"/>
            <w:bottom w:val="none" w:sz="0" w:space="0" w:color="auto"/>
            <w:right w:val="none" w:sz="0" w:space="0" w:color="auto"/>
          </w:divBdr>
        </w:div>
        <w:div w:id="413934252">
          <w:marLeft w:val="0"/>
          <w:marRight w:val="0"/>
          <w:marTop w:val="0"/>
          <w:marBottom w:val="0"/>
          <w:divBdr>
            <w:top w:val="none" w:sz="0" w:space="0" w:color="auto"/>
            <w:left w:val="none" w:sz="0" w:space="0" w:color="auto"/>
            <w:bottom w:val="none" w:sz="0" w:space="0" w:color="auto"/>
            <w:right w:val="none" w:sz="0" w:space="0" w:color="auto"/>
          </w:divBdr>
        </w:div>
        <w:div w:id="970597603">
          <w:marLeft w:val="0"/>
          <w:marRight w:val="0"/>
          <w:marTop w:val="0"/>
          <w:marBottom w:val="0"/>
          <w:divBdr>
            <w:top w:val="none" w:sz="0" w:space="0" w:color="auto"/>
            <w:left w:val="none" w:sz="0" w:space="0" w:color="auto"/>
            <w:bottom w:val="none" w:sz="0" w:space="0" w:color="auto"/>
            <w:right w:val="none" w:sz="0" w:space="0" w:color="auto"/>
          </w:divBdr>
        </w:div>
        <w:div w:id="715205056">
          <w:marLeft w:val="0"/>
          <w:marRight w:val="0"/>
          <w:marTop w:val="0"/>
          <w:marBottom w:val="0"/>
          <w:divBdr>
            <w:top w:val="none" w:sz="0" w:space="0" w:color="auto"/>
            <w:left w:val="none" w:sz="0" w:space="0" w:color="auto"/>
            <w:bottom w:val="none" w:sz="0" w:space="0" w:color="auto"/>
            <w:right w:val="none" w:sz="0" w:space="0" w:color="auto"/>
          </w:divBdr>
        </w:div>
        <w:div w:id="1259875993">
          <w:marLeft w:val="0"/>
          <w:marRight w:val="0"/>
          <w:marTop w:val="0"/>
          <w:marBottom w:val="0"/>
          <w:divBdr>
            <w:top w:val="none" w:sz="0" w:space="0" w:color="auto"/>
            <w:left w:val="none" w:sz="0" w:space="0" w:color="auto"/>
            <w:bottom w:val="none" w:sz="0" w:space="0" w:color="auto"/>
            <w:right w:val="none" w:sz="0" w:space="0" w:color="auto"/>
          </w:divBdr>
        </w:div>
        <w:div w:id="936526123">
          <w:marLeft w:val="0"/>
          <w:marRight w:val="0"/>
          <w:marTop w:val="0"/>
          <w:marBottom w:val="0"/>
          <w:divBdr>
            <w:top w:val="none" w:sz="0" w:space="0" w:color="auto"/>
            <w:left w:val="none" w:sz="0" w:space="0" w:color="auto"/>
            <w:bottom w:val="none" w:sz="0" w:space="0" w:color="auto"/>
            <w:right w:val="none" w:sz="0" w:space="0" w:color="auto"/>
          </w:divBdr>
        </w:div>
        <w:div w:id="594170130">
          <w:marLeft w:val="0"/>
          <w:marRight w:val="0"/>
          <w:marTop w:val="0"/>
          <w:marBottom w:val="0"/>
          <w:divBdr>
            <w:top w:val="none" w:sz="0" w:space="0" w:color="auto"/>
            <w:left w:val="none" w:sz="0" w:space="0" w:color="auto"/>
            <w:bottom w:val="none" w:sz="0" w:space="0" w:color="auto"/>
            <w:right w:val="none" w:sz="0" w:space="0" w:color="auto"/>
          </w:divBdr>
        </w:div>
        <w:div w:id="1304460969">
          <w:marLeft w:val="0"/>
          <w:marRight w:val="0"/>
          <w:marTop w:val="0"/>
          <w:marBottom w:val="0"/>
          <w:divBdr>
            <w:top w:val="none" w:sz="0" w:space="0" w:color="auto"/>
            <w:left w:val="none" w:sz="0" w:space="0" w:color="auto"/>
            <w:bottom w:val="none" w:sz="0" w:space="0" w:color="auto"/>
            <w:right w:val="none" w:sz="0" w:space="0" w:color="auto"/>
          </w:divBdr>
        </w:div>
        <w:div w:id="1409183038">
          <w:marLeft w:val="0"/>
          <w:marRight w:val="0"/>
          <w:marTop w:val="0"/>
          <w:marBottom w:val="0"/>
          <w:divBdr>
            <w:top w:val="none" w:sz="0" w:space="0" w:color="auto"/>
            <w:left w:val="none" w:sz="0" w:space="0" w:color="auto"/>
            <w:bottom w:val="none" w:sz="0" w:space="0" w:color="auto"/>
            <w:right w:val="none" w:sz="0" w:space="0" w:color="auto"/>
          </w:divBdr>
        </w:div>
        <w:div w:id="2052222782">
          <w:marLeft w:val="0"/>
          <w:marRight w:val="0"/>
          <w:marTop w:val="0"/>
          <w:marBottom w:val="0"/>
          <w:divBdr>
            <w:top w:val="none" w:sz="0" w:space="0" w:color="auto"/>
            <w:left w:val="none" w:sz="0" w:space="0" w:color="auto"/>
            <w:bottom w:val="none" w:sz="0" w:space="0" w:color="auto"/>
            <w:right w:val="none" w:sz="0" w:space="0" w:color="auto"/>
          </w:divBdr>
        </w:div>
        <w:div w:id="1470173887">
          <w:marLeft w:val="0"/>
          <w:marRight w:val="0"/>
          <w:marTop w:val="0"/>
          <w:marBottom w:val="0"/>
          <w:divBdr>
            <w:top w:val="none" w:sz="0" w:space="0" w:color="auto"/>
            <w:left w:val="none" w:sz="0" w:space="0" w:color="auto"/>
            <w:bottom w:val="none" w:sz="0" w:space="0" w:color="auto"/>
            <w:right w:val="none" w:sz="0" w:space="0" w:color="auto"/>
          </w:divBdr>
        </w:div>
        <w:div w:id="981889876">
          <w:marLeft w:val="0"/>
          <w:marRight w:val="0"/>
          <w:marTop w:val="0"/>
          <w:marBottom w:val="0"/>
          <w:divBdr>
            <w:top w:val="none" w:sz="0" w:space="0" w:color="auto"/>
            <w:left w:val="none" w:sz="0" w:space="0" w:color="auto"/>
            <w:bottom w:val="none" w:sz="0" w:space="0" w:color="auto"/>
            <w:right w:val="none" w:sz="0" w:space="0" w:color="auto"/>
          </w:divBdr>
        </w:div>
        <w:div w:id="250161882">
          <w:marLeft w:val="0"/>
          <w:marRight w:val="0"/>
          <w:marTop w:val="0"/>
          <w:marBottom w:val="0"/>
          <w:divBdr>
            <w:top w:val="none" w:sz="0" w:space="0" w:color="auto"/>
            <w:left w:val="none" w:sz="0" w:space="0" w:color="auto"/>
            <w:bottom w:val="none" w:sz="0" w:space="0" w:color="auto"/>
            <w:right w:val="none" w:sz="0" w:space="0" w:color="auto"/>
          </w:divBdr>
        </w:div>
        <w:div w:id="2036543397">
          <w:marLeft w:val="0"/>
          <w:marRight w:val="0"/>
          <w:marTop w:val="0"/>
          <w:marBottom w:val="0"/>
          <w:divBdr>
            <w:top w:val="none" w:sz="0" w:space="0" w:color="auto"/>
            <w:left w:val="none" w:sz="0" w:space="0" w:color="auto"/>
            <w:bottom w:val="none" w:sz="0" w:space="0" w:color="auto"/>
            <w:right w:val="none" w:sz="0" w:space="0" w:color="auto"/>
          </w:divBdr>
        </w:div>
        <w:div w:id="1816336008">
          <w:marLeft w:val="0"/>
          <w:marRight w:val="0"/>
          <w:marTop w:val="0"/>
          <w:marBottom w:val="0"/>
          <w:divBdr>
            <w:top w:val="none" w:sz="0" w:space="0" w:color="auto"/>
            <w:left w:val="none" w:sz="0" w:space="0" w:color="auto"/>
            <w:bottom w:val="none" w:sz="0" w:space="0" w:color="auto"/>
            <w:right w:val="none" w:sz="0" w:space="0" w:color="auto"/>
          </w:divBdr>
        </w:div>
        <w:div w:id="1706370206">
          <w:marLeft w:val="0"/>
          <w:marRight w:val="0"/>
          <w:marTop w:val="0"/>
          <w:marBottom w:val="0"/>
          <w:divBdr>
            <w:top w:val="none" w:sz="0" w:space="0" w:color="auto"/>
            <w:left w:val="none" w:sz="0" w:space="0" w:color="auto"/>
            <w:bottom w:val="none" w:sz="0" w:space="0" w:color="auto"/>
            <w:right w:val="none" w:sz="0" w:space="0" w:color="auto"/>
          </w:divBdr>
        </w:div>
        <w:div w:id="1579317135">
          <w:marLeft w:val="0"/>
          <w:marRight w:val="0"/>
          <w:marTop w:val="0"/>
          <w:marBottom w:val="0"/>
          <w:divBdr>
            <w:top w:val="none" w:sz="0" w:space="0" w:color="auto"/>
            <w:left w:val="none" w:sz="0" w:space="0" w:color="auto"/>
            <w:bottom w:val="none" w:sz="0" w:space="0" w:color="auto"/>
            <w:right w:val="none" w:sz="0" w:space="0" w:color="auto"/>
          </w:divBdr>
        </w:div>
        <w:div w:id="1528324125">
          <w:marLeft w:val="0"/>
          <w:marRight w:val="0"/>
          <w:marTop w:val="0"/>
          <w:marBottom w:val="0"/>
          <w:divBdr>
            <w:top w:val="none" w:sz="0" w:space="0" w:color="auto"/>
            <w:left w:val="none" w:sz="0" w:space="0" w:color="auto"/>
            <w:bottom w:val="none" w:sz="0" w:space="0" w:color="auto"/>
            <w:right w:val="none" w:sz="0" w:space="0" w:color="auto"/>
          </w:divBdr>
        </w:div>
        <w:div w:id="1536576978">
          <w:marLeft w:val="0"/>
          <w:marRight w:val="0"/>
          <w:marTop w:val="0"/>
          <w:marBottom w:val="0"/>
          <w:divBdr>
            <w:top w:val="none" w:sz="0" w:space="0" w:color="auto"/>
            <w:left w:val="none" w:sz="0" w:space="0" w:color="auto"/>
            <w:bottom w:val="none" w:sz="0" w:space="0" w:color="auto"/>
            <w:right w:val="none" w:sz="0" w:space="0" w:color="auto"/>
          </w:divBdr>
        </w:div>
        <w:div w:id="234315609">
          <w:marLeft w:val="0"/>
          <w:marRight w:val="0"/>
          <w:marTop w:val="0"/>
          <w:marBottom w:val="0"/>
          <w:divBdr>
            <w:top w:val="none" w:sz="0" w:space="0" w:color="auto"/>
            <w:left w:val="none" w:sz="0" w:space="0" w:color="auto"/>
            <w:bottom w:val="none" w:sz="0" w:space="0" w:color="auto"/>
            <w:right w:val="none" w:sz="0" w:space="0" w:color="auto"/>
          </w:divBdr>
        </w:div>
        <w:div w:id="2038383495">
          <w:marLeft w:val="0"/>
          <w:marRight w:val="0"/>
          <w:marTop w:val="0"/>
          <w:marBottom w:val="0"/>
          <w:divBdr>
            <w:top w:val="none" w:sz="0" w:space="0" w:color="auto"/>
            <w:left w:val="none" w:sz="0" w:space="0" w:color="auto"/>
            <w:bottom w:val="none" w:sz="0" w:space="0" w:color="auto"/>
            <w:right w:val="none" w:sz="0" w:space="0" w:color="auto"/>
          </w:divBdr>
        </w:div>
        <w:div w:id="730882580">
          <w:marLeft w:val="0"/>
          <w:marRight w:val="0"/>
          <w:marTop w:val="0"/>
          <w:marBottom w:val="0"/>
          <w:divBdr>
            <w:top w:val="none" w:sz="0" w:space="0" w:color="auto"/>
            <w:left w:val="none" w:sz="0" w:space="0" w:color="auto"/>
            <w:bottom w:val="none" w:sz="0" w:space="0" w:color="auto"/>
            <w:right w:val="none" w:sz="0" w:space="0" w:color="auto"/>
          </w:divBdr>
        </w:div>
        <w:div w:id="1241913709">
          <w:marLeft w:val="0"/>
          <w:marRight w:val="0"/>
          <w:marTop w:val="0"/>
          <w:marBottom w:val="0"/>
          <w:divBdr>
            <w:top w:val="none" w:sz="0" w:space="0" w:color="auto"/>
            <w:left w:val="none" w:sz="0" w:space="0" w:color="auto"/>
            <w:bottom w:val="none" w:sz="0" w:space="0" w:color="auto"/>
            <w:right w:val="none" w:sz="0" w:space="0" w:color="auto"/>
          </w:divBdr>
        </w:div>
        <w:div w:id="2125490912">
          <w:marLeft w:val="0"/>
          <w:marRight w:val="0"/>
          <w:marTop w:val="0"/>
          <w:marBottom w:val="0"/>
          <w:divBdr>
            <w:top w:val="none" w:sz="0" w:space="0" w:color="auto"/>
            <w:left w:val="none" w:sz="0" w:space="0" w:color="auto"/>
            <w:bottom w:val="none" w:sz="0" w:space="0" w:color="auto"/>
            <w:right w:val="none" w:sz="0" w:space="0" w:color="auto"/>
          </w:divBdr>
        </w:div>
        <w:div w:id="908881766">
          <w:marLeft w:val="0"/>
          <w:marRight w:val="0"/>
          <w:marTop w:val="0"/>
          <w:marBottom w:val="0"/>
          <w:divBdr>
            <w:top w:val="none" w:sz="0" w:space="0" w:color="auto"/>
            <w:left w:val="none" w:sz="0" w:space="0" w:color="auto"/>
            <w:bottom w:val="none" w:sz="0" w:space="0" w:color="auto"/>
            <w:right w:val="none" w:sz="0" w:space="0" w:color="auto"/>
          </w:divBdr>
        </w:div>
        <w:div w:id="987787158">
          <w:marLeft w:val="0"/>
          <w:marRight w:val="0"/>
          <w:marTop w:val="0"/>
          <w:marBottom w:val="0"/>
          <w:divBdr>
            <w:top w:val="none" w:sz="0" w:space="0" w:color="auto"/>
            <w:left w:val="none" w:sz="0" w:space="0" w:color="auto"/>
            <w:bottom w:val="none" w:sz="0" w:space="0" w:color="auto"/>
            <w:right w:val="none" w:sz="0" w:space="0" w:color="auto"/>
          </w:divBdr>
        </w:div>
        <w:div w:id="2037776423">
          <w:marLeft w:val="0"/>
          <w:marRight w:val="0"/>
          <w:marTop w:val="0"/>
          <w:marBottom w:val="0"/>
          <w:divBdr>
            <w:top w:val="none" w:sz="0" w:space="0" w:color="auto"/>
            <w:left w:val="none" w:sz="0" w:space="0" w:color="auto"/>
            <w:bottom w:val="none" w:sz="0" w:space="0" w:color="auto"/>
            <w:right w:val="none" w:sz="0" w:space="0" w:color="auto"/>
          </w:divBdr>
        </w:div>
        <w:div w:id="1622687915">
          <w:marLeft w:val="0"/>
          <w:marRight w:val="0"/>
          <w:marTop w:val="0"/>
          <w:marBottom w:val="0"/>
          <w:divBdr>
            <w:top w:val="none" w:sz="0" w:space="0" w:color="auto"/>
            <w:left w:val="none" w:sz="0" w:space="0" w:color="auto"/>
            <w:bottom w:val="none" w:sz="0" w:space="0" w:color="auto"/>
            <w:right w:val="none" w:sz="0" w:space="0" w:color="auto"/>
          </w:divBdr>
        </w:div>
        <w:div w:id="10642497">
          <w:marLeft w:val="0"/>
          <w:marRight w:val="0"/>
          <w:marTop w:val="0"/>
          <w:marBottom w:val="0"/>
          <w:divBdr>
            <w:top w:val="none" w:sz="0" w:space="0" w:color="auto"/>
            <w:left w:val="none" w:sz="0" w:space="0" w:color="auto"/>
            <w:bottom w:val="none" w:sz="0" w:space="0" w:color="auto"/>
            <w:right w:val="none" w:sz="0" w:space="0" w:color="auto"/>
          </w:divBdr>
        </w:div>
        <w:div w:id="630671857">
          <w:marLeft w:val="0"/>
          <w:marRight w:val="0"/>
          <w:marTop w:val="0"/>
          <w:marBottom w:val="0"/>
          <w:divBdr>
            <w:top w:val="none" w:sz="0" w:space="0" w:color="auto"/>
            <w:left w:val="none" w:sz="0" w:space="0" w:color="auto"/>
            <w:bottom w:val="none" w:sz="0" w:space="0" w:color="auto"/>
            <w:right w:val="none" w:sz="0" w:space="0" w:color="auto"/>
          </w:divBdr>
        </w:div>
        <w:div w:id="1116438351">
          <w:marLeft w:val="0"/>
          <w:marRight w:val="0"/>
          <w:marTop w:val="0"/>
          <w:marBottom w:val="0"/>
          <w:divBdr>
            <w:top w:val="none" w:sz="0" w:space="0" w:color="auto"/>
            <w:left w:val="none" w:sz="0" w:space="0" w:color="auto"/>
            <w:bottom w:val="none" w:sz="0" w:space="0" w:color="auto"/>
            <w:right w:val="none" w:sz="0" w:space="0" w:color="auto"/>
          </w:divBdr>
        </w:div>
        <w:div w:id="589238791">
          <w:marLeft w:val="0"/>
          <w:marRight w:val="0"/>
          <w:marTop w:val="0"/>
          <w:marBottom w:val="0"/>
          <w:divBdr>
            <w:top w:val="none" w:sz="0" w:space="0" w:color="auto"/>
            <w:left w:val="none" w:sz="0" w:space="0" w:color="auto"/>
            <w:bottom w:val="none" w:sz="0" w:space="0" w:color="auto"/>
            <w:right w:val="none" w:sz="0" w:space="0" w:color="auto"/>
          </w:divBdr>
        </w:div>
        <w:div w:id="413207713">
          <w:marLeft w:val="0"/>
          <w:marRight w:val="0"/>
          <w:marTop w:val="0"/>
          <w:marBottom w:val="0"/>
          <w:divBdr>
            <w:top w:val="none" w:sz="0" w:space="0" w:color="auto"/>
            <w:left w:val="none" w:sz="0" w:space="0" w:color="auto"/>
            <w:bottom w:val="none" w:sz="0" w:space="0" w:color="auto"/>
            <w:right w:val="none" w:sz="0" w:space="0" w:color="auto"/>
          </w:divBdr>
        </w:div>
        <w:div w:id="359624018">
          <w:marLeft w:val="0"/>
          <w:marRight w:val="0"/>
          <w:marTop w:val="0"/>
          <w:marBottom w:val="0"/>
          <w:divBdr>
            <w:top w:val="none" w:sz="0" w:space="0" w:color="auto"/>
            <w:left w:val="none" w:sz="0" w:space="0" w:color="auto"/>
            <w:bottom w:val="none" w:sz="0" w:space="0" w:color="auto"/>
            <w:right w:val="none" w:sz="0" w:space="0" w:color="auto"/>
          </w:divBdr>
        </w:div>
        <w:div w:id="367218386">
          <w:marLeft w:val="0"/>
          <w:marRight w:val="0"/>
          <w:marTop w:val="0"/>
          <w:marBottom w:val="0"/>
          <w:divBdr>
            <w:top w:val="none" w:sz="0" w:space="0" w:color="auto"/>
            <w:left w:val="none" w:sz="0" w:space="0" w:color="auto"/>
            <w:bottom w:val="none" w:sz="0" w:space="0" w:color="auto"/>
            <w:right w:val="none" w:sz="0" w:space="0" w:color="auto"/>
          </w:divBdr>
        </w:div>
        <w:div w:id="1682123060">
          <w:marLeft w:val="0"/>
          <w:marRight w:val="0"/>
          <w:marTop w:val="0"/>
          <w:marBottom w:val="0"/>
          <w:divBdr>
            <w:top w:val="none" w:sz="0" w:space="0" w:color="auto"/>
            <w:left w:val="none" w:sz="0" w:space="0" w:color="auto"/>
            <w:bottom w:val="none" w:sz="0" w:space="0" w:color="auto"/>
            <w:right w:val="none" w:sz="0" w:space="0" w:color="auto"/>
          </w:divBdr>
        </w:div>
        <w:div w:id="1180436391">
          <w:marLeft w:val="0"/>
          <w:marRight w:val="0"/>
          <w:marTop w:val="0"/>
          <w:marBottom w:val="0"/>
          <w:divBdr>
            <w:top w:val="none" w:sz="0" w:space="0" w:color="auto"/>
            <w:left w:val="none" w:sz="0" w:space="0" w:color="auto"/>
            <w:bottom w:val="none" w:sz="0" w:space="0" w:color="auto"/>
            <w:right w:val="none" w:sz="0" w:space="0" w:color="auto"/>
          </w:divBdr>
        </w:div>
        <w:div w:id="227542938">
          <w:marLeft w:val="0"/>
          <w:marRight w:val="0"/>
          <w:marTop w:val="0"/>
          <w:marBottom w:val="0"/>
          <w:divBdr>
            <w:top w:val="none" w:sz="0" w:space="0" w:color="auto"/>
            <w:left w:val="none" w:sz="0" w:space="0" w:color="auto"/>
            <w:bottom w:val="none" w:sz="0" w:space="0" w:color="auto"/>
            <w:right w:val="none" w:sz="0" w:space="0" w:color="auto"/>
          </w:divBdr>
        </w:div>
        <w:div w:id="890002000">
          <w:marLeft w:val="0"/>
          <w:marRight w:val="0"/>
          <w:marTop w:val="0"/>
          <w:marBottom w:val="0"/>
          <w:divBdr>
            <w:top w:val="none" w:sz="0" w:space="0" w:color="auto"/>
            <w:left w:val="none" w:sz="0" w:space="0" w:color="auto"/>
            <w:bottom w:val="none" w:sz="0" w:space="0" w:color="auto"/>
            <w:right w:val="none" w:sz="0" w:space="0" w:color="auto"/>
          </w:divBdr>
        </w:div>
        <w:div w:id="1294093931">
          <w:marLeft w:val="0"/>
          <w:marRight w:val="0"/>
          <w:marTop w:val="0"/>
          <w:marBottom w:val="0"/>
          <w:divBdr>
            <w:top w:val="none" w:sz="0" w:space="0" w:color="auto"/>
            <w:left w:val="none" w:sz="0" w:space="0" w:color="auto"/>
            <w:bottom w:val="none" w:sz="0" w:space="0" w:color="auto"/>
            <w:right w:val="none" w:sz="0" w:space="0" w:color="auto"/>
          </w:divBdr>
        </w:div>
        <w:div w:id="228227985">
          <w:marLeft w:val="0"/>
          <w:marRight w:val="0"/>
          <w:marTop w:val="0"/>
          <w:marBottom w:val="0"/>
          <w:divBdr>
            <w:top w:val="none" w:sz="0" w:space="0" w:color="auto"/>
            <w:left w:val="none" w:sz="0" w:space="0" w:color="auto"/>
            <w:bottom w:val="none" w:sz="0" w:space="0" w:color="auto"/>
            <w:right w:val="none" w:sz="0" w:space="0" w:color="auto"/>
          </w:divBdr>
        </w:div>
        <w:div w:id="428701006">
          <w:marLeft w:val="0"/>
          <w:marRight w:val="0"/>
          <w:marTop w:val="0"/>
          <w:marBottom w:val="0"/>
          <w:divBdr>
            <w:top w:val="none" w:sz="0" w:space="0" w:color="auto"/>
            <w:left w:val="none" w:sz="0" w:space="0" w:color="auto"/>
            <w:bottom w:val="none" w:sz="0" w:space="0" w:color="auto"/>
            <w:right w:val="none" w:sz="0" w:space="0" w:color="auto"/>
          </w:divBdr>
        </w:div>
        <w:div w:id="1819689694">
          <w:marLeft w:val="0"/>
          <w:marRight w:val="0"/>
          <w:marTop w:val="0"/>
          <w:marBottom w:val="0"/>
          <w:divBdr>
            <w:top w:val="none" w:sz="0" w:space="0" w:color="auto"/>
            <w:left w:val="none" w:sz="0" w:space="0" w:color="auto"/>
            <w:bottom w:val="none" w:sz="0" w:space="0" w:color="auto"/>
            <w:right w:val="none" w:sz="0" w:space="0" w:color="auto"/>
          </w:divBdr>
        </w:div>
        <w:div w:id="1729330659">
          <w:marLeft w:val="0"/>
          <w:marRight w:val="0"/>
          <w:marTop w:val="0"/>
          <w:marBottom w:val="0"/>
          <w:divBdr>
            <w:top w:val="none" w:sz="0" w:space="0" w:color="auto"/>
            <w:left w:val="none" w:sz="0" w:space="0" w:color="auto"/>
            <w:bottom w:val="none" w:sz="0" w:space="0" w:color="auto"/>
            <w:right w:val="none" w:sz="0" w:space="0" w:color="auto"/>
          </w:divBdr>
        </w:div>
        <w:div w:id="408768755">
          <w:marLeft w:val="0"/>
          <w:marRight w:val="0"/>
          <w:marTop w:val="0"/>
          <w:marBottom w:val="0"/>
          <w:divBdr>
            <w:top w:val="none" w:sz="0" w:space="0" w:color="auto"/>
            <w:left w:val="none" w:sz="0" w:space="0" w:color="auto"/>
            <w:bottom w:val="none" w:sz="0" w:space="0" w:color="auto"/>
            <w:right w:val="none" w:sz="0" w:space="0" w:color="auto"/>
          </w:divBdr>
        </w:div>
        <w:div w:id="592788841">
          <w:marLeft w:val="0"/>
          <w:marRight w:val="0"/>
          <w:marTop w:val="0"/>
          <w:marBottom w:val="0"/>
          <w:divBdr>
            <w:top w:val="none" w:sz="0" w:space="0" w:color="auto"/>
            <w:left w:val="none" w:sz="0" w:space="0" w:color="auto"/>
            <w:bottom w:val="none" w:sz="0" w:space="0" w:color="auto"/>
            <w:right w:val="none" w:sz="0" w:space="0" w:color="auto"/>
          </w:divBdr>
        </w:div>
        <w:div w:id="1959873219">
          <w:marLeft w:val="0"/>
          <w:marRight w:val="0"/>
          <w:marTop w:val="0"/>
          <w:marBottom w:val="0"/>
          <w:divBdr>
            <w:top w:val="none" w:sz="0" w:space="0" w:color="auto"/>
            <w:left w:val="none" w:sz="0" w:space="0" w:color="auto"/>
            <w:bottom w:val="none" w:sz="0" w:space="0" w:color="auto"/>
            <w:right w:val="none" w:sz="0" w:space="0" w:color="auto"/>
          </w:divBdr>
        </w:div>
      </w:divsChild>
    </w:div>
    <w:div w:id="1229536928">
      <w:bodyDiv w:val="1"/>
      <w:marLeft w:val="0"/>
      <w:marRight w:val="0"/>
      <w:marTop w:val="0"/>
      <w:marBottom w:val="0"/>
      <w:divBdr>
        <w:top w:val="none" w:sz="0" w:space="0" w:color="auto"/>
        <w:left w:val="none" w:sz="0" w:space="0" w:color="auto"/>
        <w:bottom w:val="none" w:sz="0" w:space="0" w:color="auto"/>
        <w:right w:val="none" w:sz="0" w:space="0" w:color="auto"/>
      </w:divBdr>
    </w:div>
    <w:div w:id="1297292513">
      <w:bodyDiv w:val="1"/>
      <w:marLeft w:val="0"/>
      <w:marRight w:val="0"/>
      <w:marTop w:val="0"/>
      <w:marBottom w:val="0"/>
      <w:divBdr>
        <w:top w:val="none" w:sz="0" w:space="0" w:color="auto"/>
        <w:left w:val="none" w:sz="0" w:space="0" w:color="auto"/>
        <w:bottom w:val="none" w:sz="0" w:space="0" w:color="auto"/>
        <w:right w:val="none" w:sz="0" w:space="0" w:color="auto"/>
      </w:divBdr>
    </w:div>
    <w:div w:id="1308363801">
      <w:bodyDiv w:val="1"/>
      <w:marLeft w:val="0"/>
      <w:marRight w:val="0"/>
      <w:marTop w:val="0"/>
      <w:marBottom w:val="0"/>
      <w:divBdr>
        <w:top w:val="none" w:sz="0" w:space="0" w:color="auto"/>
        <w:left w:val="none" w:sz="0" w:space="0" w:color="auto"/>
        <w:bottom w:val="none" w:sz="0" w:space="0" w:color="auto"/>
        <w:right w:val="none" w:sz="0" w:space="0" w:color="auto"/>
      </w:divBdr>
    </w:div>
    <w:div w:id="1320646327">
      <w:bodyDiv w:val="1"/>
      <w:marLeft w:val="0"/>
      <w:marRight w:val="0"/>
      <w:marTop w:val="0"/>
      <w:marBottom w:val="0"/>
      <w:divBdr>
        <w:top w:val="none" w:sz="0" w:space="0" w:color="auto"/>
        <w:left w:val="none" w:sz="0" w:space="0" w:color="auto"/>
        <w:bottom w:val="none" w:sz="0" w:space="0" w:color="auto"/>
        <w:right w:val="none" w:sz="0" w:space="0" w:color="auto"/>
      </w:divBdr>
    </w:div>
    <w:div w:id="1323462400">
      <w:bodyDiv w:val="1"/>
      <w:marLeft w:val="0"/>
      <w:marRight w:val="0"/>
      <w:marTop w:val="0"/>
      <w:marBottom w:val="0"/>
      <w:divBdr>
        <w:top w:val="none" w:sz="0" w:space="0" w:color="auto"/>
        <w:left w:val="none" w:sz="0" w:space="0" w:color="auto"/>
        <w:bottom w:val="none" w:sz="0" w:space="0" w:color="auto"/>
        <w:right w:val="none" w:sz="0" w:space="0" w:color="auto"/>
      </w:divBdr>
    </w:div>
    <w:div w:id="1335766346">
      <w:bodyDiv w:val="1"/>
      <w:marLeft w:val="0"/>
      <w:marRight w:val="0"/>
      <w:marTop w:val="0"/>
      <w:marBottom w:val="0"/>
      <w:divBdr>
        <w:top w:val="none" w:sz="0" w:space="0" w:color="auto"/>
        <w:left w:val="none" w:sz="0" w:space="0" w:color="auto"/>
        <w:bottom w:val="none" w:sz="0" w:space="0" w:color="auto"/>
        <w:right w:val="none" w:sz="0" w:space="0" w:color="auto"/>
      </w:divBdr>
    </w:div>
    <w:div w:id="1347290463">
      <w:bodyDiv w:val="1"/>
      <w:marLeft w:val="0"/>
      <w:marRight w:val="0"/>
      <w:marTop w:val="0"/>
      <w:marBottom w:val="0"/>
      <w:divBdr>
        <w:top w:val="none" w:sz="0" w:space="0" w:color="auto"/>
        <w:left w:val="none" w:sz="0" w:space="0" w:color="auto"/>
        <w:bottom w:val="none" w:sz="0" w:space="0" w:color="auto"/>
        <w:right w:val="none" w:sz="0" w:space="0" w:color="auto"/>
      </w:divBdr>
    </w:div>
    <w:div w:id="1356810892">
      <w:bodyDiv w:val="1"/>
      <w:marLeft w:val="0"/>
      <w:marRight w:val="0"/>
      <w:marTop w:val="0"/>
      <w:marBottom w:val="0"/>
      <w:divBdr>
        <w:top w:val="none" w:sz="0" w:space="0" w:color="auto"/>
        <w:left w:val="none" w:sz="0" w:space="0" w:color="auto"/>
        <w:bottom w:val="none" w:sz="0" w:space="0" w:color="auto"/>
        <w:right w:val="none" w:sz="0" w:space="0" w:color="auto"/>
      </w:divBdr>
    </w:div>
    <w:div w:id="1371757420">
      <w:bodyDiv w:val="1"/>
      <w:marLeft w:val="0"/>
      <w:marRight w:val="0"/>
      <w:marTop w:val="0"/>
      <w:marBottom w:val="0"/>
      <w:divBdr>
        <w:top w:val="none" w:sz="0" w:space="0" w:color="auto"/>
        <w:left w:val="none" w:sz="0" w:space="0" w:color="auto"/>
        <w:bottom w:val="none" w:sz="0" w:space="0" w:color="auto"/>
        <w:right w:val="none" w:sz="0" w:space="0" w:color="auto"/>
      </w:divBdr>
    </w:div>
    <w:div w:id="1384253695">
      <w:bodyDiv w:val="1"/>
      <w:marLeft w:val="0"/>
      <w:marRight w:val="0"/>
      <w:marTop w:val="0"/>
      <w:marBottom w:val="0"/>
      <w:divBdr>
        <w:top w:val="none" w:sz="0" w:space="0" w:color="auto"/>
        <w:left w:val="none" w:sz="0" w:space="0" w:color="auto"/>
        <w:bottom w:val="none" w:sz="0" w:space="0" w:color="auto"/>
        <w:right w:val="none" w:sz="0" w:space="0" w:color="auto"/>
      </w:divBdr>
    </w:div>
    <w:div w:id="1426413161">
      <w:bodyDiv w:val="1"/>
      <w:marLeft w:val="0"/>
      <w:marRight w:val="0"/>
      <w:marTop w:val="0"/>
      <w:marBottom w:val="0"/>
      <w:divBdr>
        <w:top w:val="none" w:sz="0" w:space="0" w:color="auto"/>
        <w:left w:val="none" w:sz="0" w:space="0" w:color="auto"/>
        <w:bottom w:val="none" w:sz="0" w:space="0" w:color="auto"/>
        <w:right w:val="none" w:sz="0" w:space="0" w:color="auto"/>
      </w:divBdr>
    </w:div>
    <w:div w:id="1511145146">
      <w:bodyDiv w:val="1"/>
      <w:marLeft w:val="0"/>
      <w:marRight w:val="0"/>
      <w:marTop w:val="0"/>
      <w:marBottom w:val="0"/>
      <w:divBdr>
        <w:top w:val="none" w:sz="0" w:space="0" w:color="auto"/>
        <w:left w:val="none" w:sz="0" w:space="0" w:color="auto"/>
        <w:bottom w:val="none" w:sz="0" w:space="0" w:color="auto"/>
        <w:right w:val="none" w:sz="0" w:space="0" w:color="auto"/>
      </w:divBdr>
    </w:div>
    <w:div w:id="1631084475">
      <w:bodyDiv w:val="1"/>
      <w:marLeft w:val="0"/>
      <w:marRight w:val="0"/>
      <w:marTop w:val="0"/>
      <w:marBottom w:val="0"/>
      <w:divBdr>
        <w:top w:val="none" w:sz="0" w:space="0" w:color="auto"/>
        <w:left w:val="none" w:sz="0" w:space="0" w:color="auto"/>
        <w:bottom w:val="none" w:sz="0" w:space="0" w:color="auto"/>
        <w:right w:val="none" w:sz="0" w:space="0" w:color="auto"/>
      </w:divBdr>
    </w:div>
    <w:div w:id="1647467374">
      <w:bodyDiv w:val="1"/>
      <w:marLeft w:val="0"/>
      <w:marRight w:val="0"/>
      <w:marTop w:val="0"/>
      <w:marBottom w:val="0"/>
      <w:divBdr>
        <w:top w:val="none" w:sz="0" w:space="0" w:color="auto"/>
        <w:left w:val="none" w:sz="0" w:space="0" w:color="auto"/>
        <w:bottom w:val="none" w:sz="0" w:space="0" w:color="auto"/>
        <w:right w:val="none" w:sz="0" w:space="0" w:color="auto"/>
      </w:divBdr>
    </w:div>
    <w:div w:id="1658992234">
      <w:bodyDiv w:val="1"/>
      <w:marLeft w:val="0"/>
      <w:marRight w:val="0"/>
      <w:marTop w:val="0"/>
      <w:marBottom w:val="0"/>
      <w:divBdr>
        <w:top w:val="none" w:sz="0" w:space="0" w:color="auto"/>
        <w:left w:val="none" w:sz="0" w:space="0" w:color="auto"/>
        <w:bottom w:val="none" w:sz="0" w:space="0" w:color="auto"/>
        <w:right w:val="none" w:sz="0" w:space="0" w:color="auto"/>
      </w:divBdr>
    </w:div>
    <w:div w:id="1662345125">
      <w:bodyDiv w:val="1"/>
      <w:marLeft w:val="0"/>
      <w:marRight w:val="0"/>
      <w:marTop w:val="0"/>
      <w:marBottom w:val="0"/>
      <w:divBdr>
        <w:top w:val="none" w:sz="0" w:space="0" w:color="auto"/>
        <w:left w:val="none" w:sz="0" w:space="0" w:color="auto"/>
        <w:bottom w:val="none" w:sz="0" w:space="0" w:color="auto"/>
        <w:right w:val="none" w:sz="0" w:space="0" w:color="auto"/>
      </w:divBdr>
    </w:div>
    <w:div w:id="1689330700">
      <w:bodyDiv w:val="1"/>
      <w:marLeft w:val="0"/>
      <w:marRight w:val="0"/>
      <w:marTop w:val="0"/>
      <w:marBottom w:val="0"/>
      <w:divBdr>
        <w:top w:val="none" w:sz="0" w:space="0" w:color="auto"/>
        <w:left w:val="none" w:sz="0" w:space="0" w:color="auto"/>
        <w:bottom w:val="none" w:sz="0" w:space="0" w:color="auto"/>
        <w:right w:val="none" w:sz="0" w:space="0" w:color="auto"/>
      </w:divBdr>
    </w:div>
    <w:div w:id="1735085368">
      <w:bodyDiv w:val="1"/>
      <w:marLeft w:val="0"/>
      <w:marRight w:val="0"/>
      <w:marTop w:val="0"/>
      <w:marBottom w:val="0"/>
      <w:divBdr>
        <w:top w:val="none" w:sz="0" w:space="0" w:color="auto"/>
        <w:left w:val="none" w:sz="0" w:space="0" w:color="auto"/>
        <w:bottom w:val="none" w:sz="0" w:space="0" w:color="auto"/>
        <w:right w:val="none" w:sz="0" w:space="0" w:color="auto"/>
      </w:divBdr>
    </w:div>
    <w:div w:id="1757360129">
      <w:bodyDiv w:val="1"/>
      <w:marLeft w:val="0"/>
      <w:marRight w:val="0"/>
      <w:marTop w:val="0"/>
      <w:marBottom w:val="0"/>
      <w:divBdr>
        <w:top w:val="none" w:sz="0" w:space="0" w:color="auto"/>
        <w:left w:val="none" w:sz="0" w:space="0" w:color="auto"/>
        <w:bottom w:val="none" w:sz="0" w:space="0" w:color="auto"/>
        <w:right w:val="none" w:sz="0" w:space="0" w:color="auto"/>
      </w:divBdr>
    </w:div>
    <w:div w:id="1759056150">
      <w:bodyDiv w:val="1"/>
      <w:marLeft w:val="0"/>
      <w:marRight w:val="0"/>
      <w:marTop w:val="0"/>
      <w:marBottom w:val="0"/>
      <w:divBdr>
        <w:top w:val="none" w:sz="0" w:space="0" w:color="auto"/>
        <w:left w:val="none" w:sz="0" w:space="0" w:color="auto"/>
        <w:bottom w:val="none" w:sz="0" w:space="0" w:color="auto"/>
        <w:right w:val="none" w:sz="0" w:space="0" w:color="auto"/>
      </w:divBdr>
    </w:div>
    <w:div w:id="1811245379">
      <w:bodyDiv w:val="1"/>
      <w:marLeft w:val="0"/>
      <w:marRight w:val="0"/>
      <w:marTop w:val="0"/>
      <w:marBottom w:val="0"/>
      <w:divBdr>
        <w:top w:val="none" w:sz="0" w:space="0" w:color="auto"/>
        <w:left w:val="none" w:sz="0" w:space="0" w:color="auto"/>
        <w:bottom w:val="none" w:sz="0" w:space="0" w:color="auto"/>
        <w:right w:val="none" w:sz="0" w:space="0" w:color="auto"/>
      </w:divBdr>
    </w:div>
    <w:div w:id="1919513224">
      <w:bodyDiv w:val="1"/>
      <w:marLeft w:val="0"/>
      <w:marRight w:val="0"/>
      <w:marTop w:val="0"/>
      <w:marBottom w:val="0"/>
      <w:divBdr>
        <w:top w:val="none" w:sz="0" w:space="0" w:color="auto"/>
        <w:left w:val="none" w:sz="0" w:space="0" w:color="auto"/>
        <w:bottom w:val="none" w:sz="0" w:space="0" w:color="auto"/>
        <w:right w:val="none" w:sz="0" w:space="0" w:color="auto"/>
      </w:divBdr>
    </w:div>
    <w:div w:id="2001155284">
      <w:bodyDiv w:val="1"/>
      <w:marLeft w:val="0"/>
      <w:marRight w:val="0"/>
      <w:marTop w:val="0"/>
      <w:marBottom w:val="0"/>
      <w:divBdr>
        <w:top w:val="none" w:sz="0" w:space="0" w:color="auto"/>
        <w:left w:val="none" w:sz="0" w:space="0" w:color="auto"/>
        <w:bottom w:val="none" w:sz="0" w:space="0" w:color="auto"/>
        <w:right w:val="none" w:sz="0" w:space="0" w:color="auto"/>
      </w:divBdr>
    </w:div>
    <w:div w:id="20515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F6EA-4DB9-4441-885E-1F3F9118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50</Pages>
  <Words>11933</Words>
  <Characters>68020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Phoøng GD Huyeän Cuû Chi                          COÄNG HOAØ XAÕ HOÄI CHUÛ NGHÓA VIEÄT NAM</vt:lpstr>
    </vt:vector>
  </TitlesOfParts>
  <Company>Tin Thanh Dat</Company>
  <LinksUpToDate>false</LinksUpToDate>
  <CharactersWithSpaces>79794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GD Huyeän Cuû Chi                          COÄNG HOAØ XAÕ HOÄI CHUÛ NGHÓA VIEÄT NAM</dc:title>
  <dc:creator>TTD</dc:creator>
  <cp:lastModifiedBy>User</cp:lastModifiedBy>
  <cp:revision>97</cp:revision>
  <cp:lastPrinted>2017-02-07T02:02:00Z</cp:lastPrinted>
  <dcterms:created xsi:type="dcterms:W3CDTF">2016-06-07T09:17:00Z</dcterms:created>
  <dcterms:modified xsi:type="dcterms:W3CDTF">2017-09-18T07:20:00Z</dcterms:modified>
</cp:coreProperties>
</file>